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1B" w:rsidRPr="003C1C1B" w:rsidRDefault="003C1C1B" w:rsidP="003C1C1B">
      <w:pPr>
        <w:pStyle w:val="Zwykytekst"/>
        <w:rPr>
          <w:i/>
          <w:iCs/>
          <w:lang w:val="en-GB"/>
        </w:rPr>
      </w:pPr>
      <w:proofErr w:type="spellStart"/>
      <w:r w:rsidRPr="003C1C1B">
        <w:rPr>
          <w:i/>
          <w:iCs/>
          <w:lang w:val="en-GB"/>
        </w:rPr>
        <w:t>Acta</w:t>
      </w:r>
      <w:proofErr w:type="spellEnd"/>
      <w:r w:rsidRPr="003C1C1B">
        <w:rPr>
          <w:i/>
          <w:iCs/>
          <w:lang w:val="en-GB"/>
        </w:rPr>
        <w:t xml:space="preserve"> </w:t>
      </w:r>
      <w:proofErr w:type="spellStart"/>
      <w:r w:rsidRPr="003C1C1B">
        <w:rPr>
          <w:i/>
          <w:iCs/>
          <w:lang w:val="en-GB"/>
        </w:rPr>
        <w:t>Physica</w:t>
      </w:r>
      <w:proofErr w:type="spellEnd"/>
      <w:r w:rsidRPr="003C1C1B">
        <w:rPr>
          <w:i/>
          <w:iCs/>
          <w:lang w:val="en-GB"/>
        </w:rPr>
        <w:t xml:space="preserve"> </w:t>
      </w:r>
      <w:proofErr w:type="spellStart"/>
      <w:r w:rsidRPr="003C1C1B">
        <w:rPr>
          <w:i/>
          <w:iCs/>
          <w:lang w:val="en-GB"/>
        </w:rPr>
        <w:t>Polonica</w:t>
      </w:r>
      <w:proofErr w:type="spellEnd"/>
      <w:r w:rsidRPr="003C1C1B">
        <w:rPr>
          <w:i/>
          <w:iCs/>
          <w:lang w:val="en-GB"/>
        </w:rPr>
        <w:t xml:space="preserve"> A (APPA):</w:t>
      </w:r>
    </w:p>
    <w:p w:rsidR="003C1C1B" w:rsidRDefault="0099766A" w:rsidP="003C1C1B">
      <w:pPr>
        <w:pStyle w:val="Zwykytekst"/>
        <w:rPr>
          <w:i/>
          <w:iCs/>
          <w:lang w:val="en-GB"/>
        </w:rPr>
      </w:pPr>
      <w:hyperlink r:id="rId5" w:history="1">
        <w:r w:rsidR="003C1C1B">
          <w:rPr>
            <w:rStyle w:val="Hipercze"/>
            <w:i/>
            <w:iCs/>
            <w:lang w:val="en-GB"/>
          </w:rPr>
          <w:t>http://appol.ifpan.edu.pl/index.php/appa</w:t>
        </w:r>
      </w:hyperlink>
    </w:p>
    <w:p w:rsidR="003C1C1B" w:rsidRPr="00834158" w:rsidRDefault="003C1C1B" w:rsidP="003C1C1B">
      <w:pPr>
        <w:pStyle w:val="Zwykytekst"/>
        <w:rPr>
          <w:i/>
          <w:iCs/>
        </w:rPr>
      </w:pPr>
      <w:r>
        <w:rPr>
          <w:i/>
          <w:iCs/>
        </w:rPr>
        <w:t>Strona będzi</w:t>
      </w:r>
      <w:r w:rsidR="00834158">
        <w:rPr>
          <w:i/>
          <w:iCs/>
        </w:rPr>
        <w:t>e rozbudowywana i uzupełniana.</w:t>
      </w:r>
    </w:p>
    <w:p w:rsidR="00834158" w:rsidRPr="00834158" w:rsidRDefault="00834158" w:rsidP="003C1C1B">
      <w:pPr>
        <w:pStyle w:val="Zwykytekst"/>
        <w:rPr>
          <w:i/>
          <w:iCs/>
        </w:rPr>
      </w:pPr>
    </w:p>
    <w:p w:rsidR="00834158" w:rsidRPr="00834158" w:rsidRDefault="003C1C1B" w:rsidP="003C1C1B">
      <w:pPr>
        <w:pStyle w:val="Zwykytekst"/>
        <w:rPr>
          <w:i/>
          <w:iCs/>
        </w:rPr>
      </w:pPr>
      <w:r w:rsidRPr="00834158">
        <w:rPr>
          <w:i/>
          <w:iCs/>
        </w:rPr>
        <w:t xml:space="preserve">Acta </w:t>
      </w:r>
      <w:proofErr w:type="spellStart"/>
      <w:r w:rsidRPr="00834158">
        <w:rPr>
          <w:i/>
          <w:iCs/>
        </w:rPr>
        <w:t>Physica</w:t>
      </w:r>
      <w:proofErr w:type="spellEnd"/>
      <w:r w:rsidRPr="00834158">
        <w:rPr>
          <w:i/>
          <w:iCs/>
        </w:rPr>
        <w:t xml:space="preserve"> Polonica A publikuje prace w system Open Access i nie</w:t>
      </w:r>
      <w:r w:rsidR="00834158" w:rsidRPr="00834158">
        <w:rPr>
          <w:i/>
          <w:iCs/>
        </w:rPr>
        <w:t xml:space="preserve"> pobiera opłaty za publikacje,</w:t>
      </w:r>
      <w:r w:rsidR="00834158">
        <w:rPr>
          <w:i/>
          <w:iCs/>
        </w:rPr>
        <w:t xml:space="preserve"> </w:t>
      </w:r>
      <w:r w:rsidR="00834158" w:rsidRPr="00834158">
        <w:rPr>
          <w:i/>
          <w:iCs/>
        </w:rPr>
        <w:t>zach</w:t>
      </w:r>
      <w:r w:rsidR="00834158">
        <w:rPr>
          <w:i/>
          <w:iCs/>
        </w:rPr>
        <w:t xml:space="preserve">ęca to do </w:t>
      </w:r>
      <w:r w:rsidRPr="00834158">
        <w:rPr>
          <w:i/>
          <w:iCs/>
        </w:rPr>
        <w:t>publikowa</w:t>
      </w:r>
      <w:r w:rsidR="00834158">
        <w:rPr>
          <w:i/>
          <w:iCs/>
        </w:rPr>
        <w:t xml:space="preserve">nia oryginalnych prac w APPA. </w:t>
      </w:r>
    </w:p>
    <w:p w:rsidR="00834158" w:rsidRPr="00834158" w:rsidRDefault="00834158" w:rsidP="003C1C1B">
      <w:pPr>
        <w:pStyle w:val="Zwykytekst"/>
        <w:rPr>
          <w:i/>
          <w:iCs/>
        </w:rPr>
      </w:pPr>
    </w:p>
    <w:p w:rsidR="003C1C1B" w:rsidRPr="00834158" w:rsidRDefault="00834158" w:rsidP="003C1C1B">
      <w:pPr>
        <w:pStyle w:val="Zwykytekst"/>
        <w:rPr>
          <w:i/>
          <w:iCs/>
        </w:rPr>
      </w:pPr>
      <w:r w:rsidRPr="00834158">
        <w:rPr>
          <w:i/>
          <w:iCs/>
        </w:rPr>
        <w:t xml:space="preserve">Acta </w:t>
      </w:r>
      <w:proofErr w:type="spellStart"/>
      <w:r w:rsidRPr="00834158">
        <w:rPr>
          <w:i/>
          <w:iCs/>
        </w:rPr>
        <w:t>Physica</w:t>
      </w:r>
      <w:proofErr w:type="spellEnd"/>
      <w:r w:rsidRPr="00834158">
        <w:rPr>
          <w:i/>
          <w:iCs/>
        </w:rPr>
        <w:t xml:space="preserve"> Polonica A publikuje też prace przegląd</w:t>
      </w:r>
      <w:r>
        <w:rPr>
          <w:i/>
          <w:iCs/>
        </w:rPr>
        <w:t>owe i materiały pokonferencyjne.</w:t>
      </w:r>
    </w:p>
    <w:p w:rsidR="003C1C1B" w:rsidRPr="00834158" w:rsidRDefault="003C1C1B" w:rsidP="003C1C1B">
      <w:pPr>
        <w:pStyle w:val="Zwykytekst"/>
        <w:rPr>
          <w:i/>
          <w:iCs/>
        </w:rPr>
      </w:pPr>
    </w:p>
    <w:p w:rsidR="003C1C1B" w:rsidRDefault="00834158" w:rsidP="003C1C1B">
      <w:pPr>
        <w:pStyle w:val="Zwykytekst"/>
        <w:rPr>
          <w:i/>
          <w:iCs/>
        </w:rPr>
      </w:pPr>
      <w:r>
        <w:rPr>
          <w:i/>
          <w:iCs/>
        </w:rPr>
        <w:t xml:space="preserve">Dostępna też spora  liczba  </w:t>
      </w:r>
      <w:r w:rsidR="003C1C1B">
        <w:rPr>
          <w:i/>
          <w:iCs/>
        </w:rPr>
        <w:t>starych numerów dostępnych on-line</w:t>
      </w:r>
      <w:r>
        <w:rPr>
          <w:i/>
          <w:iCs/>
        </w:rPr>
        <w:t xml:space="preserve"> . </w:t>
      </w:r>
      <w:r w:rsidR="003C1C1B" w:rsidRPr="00834158">
        <w:rPr>
          <w:i/>
          <w:iCs/>
        </w:rPr>
        <w:t xml:space="preserve">Zeszyty Acta </w:t>
      </w:r>
      <w:proofErr w:type="spellStart"/>
      <w:r w:rsidR="003C1C1B" w:rsidRPr="00834158">
        <w:rPr>
          <w:i/>
          <w:iCs/>
        </w:rPr>
        <w:t>Physica</w:t>
      </w:r>
      <w:proofErr w:type="spellEnd"/>
      <w:r w:rsidR="003C1C1B" w:rsidRPr="00834158">
        <w:rPr>
          <w:i/>
          <w:iCs/>
        </w:rPr>
        <w:t xml:space="preserve"> Polonica A, wydawane przez Instytut Fizyki PAN, czyli od roku 1990, dostępne są na stronie: </w:t>
      </w:r>
      <w:hyperlink r:id="rId6" w:history="1">
        <w:r w:rsidR="003C1C1B" w:rsidRPr="00834158">
          <w:rPr>
            <w:rStyle w:val="Hipercze"/>
            <w:i/>
            <w:iCs/>
          </w:rPr>
          <w:t>http://przyrbwn.icm.edu.pl/APP/apphome.html</w:t>
        </w:r>
      </w:hyperlink>
      <w:r w:rsidR="003C1C1B" w:rsidRPr="00834158">
        <w:rPr>
          <w:i/>
          <w:iCs/>
        </w:rPr>
        <w:t xml:space="preserve"> / </w:t>
      </w:r>
    </w:p>
    <w:p w:rsidR="00834158" w:rsidRPr="00834158" w:rsidRDefault="00834158" w:rsidP="003C1C1B">
      <w:pPr>
        <w:pStyle w:val="Zwykytekst"/>
        <w:rPr>
          <w:i/>
          <w:iCs/>
        </w:rPr>
      </w:pPr>
    </w:p>
    <w:p w:rsidR="003C1C1B" w:rsidRPr="008E2355" w:rsidRDefault="003C1C1B" w:rsidP="003C1C1B">
      <w:pPr>
        <w:pStyle w:val="Zwykytekst"/>
        <w:rPr>
          <w:i/>
          <w:iCs/>
        </w:rPr>
      </w:pPr>
      <w:r w:rsidRPr="008E2355">
        <w:rPr>
          <w:i/>
          <w:iCs/>
        </w:rPr>
        <w:t>Numery od roku 2022 dostępne są też w zakładce "</w:t>
      </w:r>
      <w:proofErr w:type="spellStart"/>
      <w:r w:rsidRPr="008E2355">
        <w:rPr>
          <w:i/>
          <w:iCs/>
        </w:rPr>
        <w:t>Archives</w:t>
      </w:r>
      <w:proofErr w:type="spellEnd"/>
      <w:r w:rsidRPr="008E2355">
        <w:rPr>
          <w:i/>
          <w:iCs/>
        </w:rPr>
        <w:t xml:space="preserve">" na stronie Acta </w:t>
      </w:r>
      <w:proofErr w:type="spellStart"/>
      <w:r w:rsidRPr="008E2355">
        <w:rPr>
          <w:i/>
          <w:iCs/>
        </w:rPr>
        <w:t>Physica</w:t>
      </w:r>
      <w:proofErr w:type="spellEnd"/>
      <w:r w:rsidRPr="008E2355">
        <w:rPr>
          <w:i/>
          <w:iCs/>
        </w:rPr>
        <w:t xml:space="preserve"> Polonica A, </w:t>
      </w:r>
      <w:hyperlink r:id="rId7" w:history="1">
        <w:r w:rsidRPr="008E2355">
          <w:rPr>
            <w:rStyle w:val="Hipercze"/>
            <w:i/>
            <w:iCs/>
          </w:rPr>
          <w:t>http://appol.ifpan.edu.pl/index.php/appa/issue/archive</w:t>
        </w:r>
      </w:hyperlink>
      <w:r w:rsidRPr="008E2355">
        <w:rPr>
          <w:i/>
          <w:iCs/>
        </w:rPr>
        <w:t xml:space="preserve">/ </w:t>
      </w:r>
    </w:p>
    <w:p w:rsidR="003C1C1B" w:rsidRPr="008E2355" w:rsidRDefault="003C1C1B" w:rsidP="003C1C1B">
      <w:pPr>
        <w:pStyle w:val="Zwykytekst"/>
        <w:rPr>
          <w:i/>
          <w:iCs/>
        </w:rPr>
      </w:pPr>
    </w:p>
    <w:p w:rsidR="003C1C1B" w:rsidRDefault="003C1C1B" w:rsidP="003C1C1B">
      <w:pPr>
        <w:pStyle w:val="Zwykytekst"/>
        <w:rPr>
          <w:i/>
          <w:iCs/>
        </w:rPr>
      </w:pPr>
      <w:r w:rsidRPr="00834158">
        <w:rPr>
          <w:i/>
          <w:iCs/>
        </w:rPr>
        <w:t xml:space="preserve">Prace z lat 1970--1989 są sukcesywnie zamieszczane w  zakładce "Past </w:t>
      </w:r>
      <w:proofErr w:type="spellStart"/>
      <w:r w:rsidRPr="00834158">
        <w:rPr>
          <w:i/>
          <w:iCs/>
        </w:rPr>
        <w:t>issues</w:t>
      </w:r>
      <w:proofErr w:type="spellEnd"/>
      <w:r w:rsidRPr="00834158">
        <w:rPr>
          <w:i/>
          <w:iCs/>
        </w:rPr>
        <w:t xml:space="preserve">", </w:t>
      </w:r>
      <w:hyperlink r:id="rId8" w:history="1">
        <w:r w:rsidRPr="00834158">
          <w:rPr>
            <w:rStyle w:val="Hipercze"/>
            <w:i/>
            <w:iCs/>
          </w:rPr>
          <w:t>http://appol.ifpan.edu.pl/index.php/appa/scans/</w:t>
        </w:r>
      </w:hyperlink>
      <w:r w:rsidRPr="00834158">
        <w:rPr>
          <w:i/>
          <w:iCs/>
        </w:rPr>
        <w:t xml:space="preserve"> </w:t>
      </w:r>
    </w:p>
    <w:p w:rsidR="008E2355" w:rsidRDefault="008E2355" w:rsidP="003C1C1B">
      <w:pPr>
        <w:pStyle w:val="Zwykytekst"/>
        <w:rPr>
          <w:i/>
          <w:iCs/>
        </w:rPr>
      </w:pPr>
    </w:p>
    <w:p w:rsidR="008E2355" w:rsidRDefault="008E2355" w:rsidP="003C1C1B">
      <w:pPr>
        <w:pStyle w:val="Zwykytekst"/>
        <w:rPr>
          <w:i/>
          <w:iCs/>
        </w:rPr>
      </w:pPr>
      <w:r w:rsidRPr="008E2355">
        <w:rPr>
          <w:i/>
          <w:iCs/>
        </w:rPr>
        <w:t>Na razie dostępne są roczniki 1970 i 1971, ale kolejne roczniki pojawią się wkrótce.</w:t>
      </w:r>
      <w:bookmarkStart w:id="0" w:name="_GoBack"/>
      <w:bookmarkEnd w:id="0"/>
    </w:p>
    <w:p w:rsidR="00834158" w:rsidRPr="008E2355" w:rsidRDefault="00834158" w:rsidP="003C1C1B">
      <w:pPr>
        <w:pStyle w:val="Zwykytekst"/>
        <w:rPr>
          <w:i/>
          <w:iCs/>
        </w:rPr>
      </w:pPr>
    </w:p>
    <w:p w:rsidR="00834158" w:rsidRPr="008E2355" w:rsidRDefault="003C1C1B" w:rsidP="003C1C1B">
      <w:pPr>
        <w:pStyle w:val="Zwykytekst"/>
        <w:rPr>
          <w:i/>
          <w:iCs/>
        </w:rPr>
      </w:pPr>
      <w:r w:rsidRPr="008E2355">
        <w:rPr>
          <w:i/>
          <w:iCs/>
        </w:rPr>
        <w:t xml:space="preserve">Zeszyty Acta </w:t>
      </w:r>
      <w:proofErr w:type="spellStart"/>
      <w:r w:rsidRPr="008E2355">
        <w:rPr>
          <w:i/>
          <w:iCs/>
        </w:rPr>
        <w:t>Physica</w:t>
      </w:r>
      <w:proofErr w:type="spellEnd"/>
      <w:r w:rsidRPr="008E2355">
        <w:rPr>
          <w:i/>
          <w:iCs/>
        </w:rPr>
        <w:t xml:space="preserve"> Polonica z lat 1932--1969 (w tych latach nie było podziału na części A i B) dostępne są pod linkiem </w:t>
      </w:r>
    </w:p>
    <w:p w:rsidR="003C1C1B" w:rsidRPr="008E2355" w:rsidRDefault="003C1C1B" w:rsidP="003C1C1B">
      <w:pPr>
        <w:pStyle w:val="Zwykytekst"/>
        <w:rPr>
          <w:i/>
          <w:iCs/>
        </w:rPr>
      </w:pPr>
      <w:hyperlink r:id="rId9" w:history="1">
        <w:r w:rsidRPr="008E2355">
          <w:rPr>
            <w:rStyle w:val="Hipercze"/>
            <w:i/>
            <w:iCs/>
          </w:rPr>
          <w:t>https://www.actaphys.uj.edu.pl/T</w:t>
        </w:r>
      </w:hyperlink>
    </w:p>
    <w:p w:rsidR="00361C92" w:rsidRPr="008E2355" w:rsidRDefault="0099766A"/>
    <w:sectPr w:rsidR="00361C92" w:rsidRPr="008E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1B"/>
    <w:rsid w:val="003C1C1B"/>
    <w:rsid w:val="00834158"/>
    <w:rsid w:val="008E2355"/>
    <w:rsid w:val="0099766A"/>
    <w:rsid w:val="00A01652"/>
    <w:rsid w:val="00D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C1B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C1C1B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1C1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C1B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C1C1B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C1C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ol.ifpan.edu.pl/index.php/appa/sc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ol.ifpan.edu.pl/index.php/appa/issue/arch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zyrbwn.icm.edu.pl/APP/appho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ppol.ifpan.edu.pl/index.php/ap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taphys.uj.edu.pl/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Korpikiewicz-Sadoch Ewa</dc:creator>
  <cp:lastModifiedBy>Korpikiewicz-Sadoch Ewa</cp:lastModifiedBy>
  <cp:revision>2</cp:revision>
  <dcterms:created xsi:type="dcterms:W3CDTF">2023-11-24T13:30:00Z</dcterms:created>
  <dcterms:modified xsi:type="dcterms:W3CDTF">2023-11-24T13:30:00Z</dcterms:modified>
</cp:coreProperties>
</file>