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58C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C8358C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C8358C">
        <w:rPr>
          <w:rFonts w:ascii="Times New Roman" w:hAnsi="Times New Roman" w:cs="Times New Roman"/>
          <w:b/>
          <w:sz w:val="24"/>
          <w:szCs w:val="24"/>
        </w:rPr>
        <w:t>, 31 March, 9:00</w:t>
      </w: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8358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8C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8C">
        <w:rPr>
          <w:rFonts w:ascii="Times New Roman" w:hAnsi="Times New Roman" w:cs="Times New Roman"/>
          <w:b/>
          <w:sz w:val="24"/>
          <w:szCs w:val="24"/>
        </w:rPr>
        <w:t>Francesco PISTIS (Szkoła Doktorska NCBJ)</w:t>
      </w: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C835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8C">
        <w:rPr>
          <w:rFonts w:ascii="Times New Roman" w:hAnsi="Times New Roman" w:cs="Times New Roman"/>
          <w:b/>
          <w:sz w:val="24"/>
          <w:szCs w:val="24"/>
        </w:rPr>
        <w:t xml:space="preserve">The FMR </w:t>
      </w: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C8358C">
        <w:rPr>
          <w:rFonts w:ascii="Times New Roman" w:hAnsi="Times New Roman" w:cs="Times New Roman"/>
          <w:b/>
          <w:sz w:val="24"/>
          <w:szCs w:val="24"/>
        </w:rPr>
        <w:t xml:space="preserve"> to z~0.7: </w:t>
      </w:r>
      <w:proofErr w:type="spellStart"/>
      <w:proofErr w:type="gramStart"/>
      <w:r w:rsidRPr="00C8358C">
        <w:rPr>
          <w:rFonts w:ascii="Times New Roman" w:hAnsi="Times New Roman" w:cs="Times New Roman"/>
          <w:b/>
          <w:sz w:val="24"/>
          <w:szCs w:val="24"/>
        </w:rPr>
        <w:t>investigating</w:t>
      </w:r>
      <w:proofErr w:type="spellEnd"/>
      <w:proofErr w:type="gramEnd"/>
      <w:r w:rsidRPr="00C83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different</w:t>
      </w:r>
      <w:proofErr w:type="spellEnd"/>
      <w:r w:rsidRPr="00C83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8C" w:rsidRPr="00C8358C" w:rsidRDefault="00C8358C" w:rsidP="00C8358C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58C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C8358C">
        <w:rPr>
          <w:rFonts w:ascii="Times New Roman" w:hAnsi="Times New Roman" w:cs="Times New Roman"/>
          <w:b/>
          <w:sz w:val="24"/>
          <w:szCs w:val="24"/>
        </w:rPr>
        <w:t>:</w:t>
      </w:r>
    </w:p>
    <w:p w:rsidR="00C8358C" w:rsidRPr="00C8358C" w:rsidRDefault="00C8358C" w:rsidP="00C83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8358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— as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outcome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star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medium —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data from the Sloan Digital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(SDSS). In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z~0.7 with the data from VIMOS </w:t>
      </w:r>
      <w:proofErr w:type="gramStart"/>
      <w:r w:rsidRPr="00C8358C">
        <w:rPr>
          <w:rFonts w:ascii="Times New Roman" w:hAnsi="Times New Roman" w:cs="Times New Roman"/>
          <w:sz w:val="24"/>
          <w:szCs w:val="24"/>
        </w:rPr>
        <w:t xml:space="preserve">Public 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Extragalactic</w:t>
      </w:r>
      <w:proofErr w:type="spellEnd"/>
      <w:proofErr w:type="gramEnd"/>
      <w:r w:rsidRPr="00C8358C">
        <w:rPr>
          <w:rFonts w:ascii="Times New Roman" w:hAnsi="Times New Roman" w:cs="Times New Roman"/>
          <w:sz w:val="24"/>
          <w:szCs w:val="24"/>
        </w:rPr>
        <w:t xml:space="preserve"> Redshift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(VIPERS) and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quantify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with high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precision. We test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(FMR) and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to the same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pros/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cons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analogies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dissimilarities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by cross-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SDSS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mass and star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: i)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projections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the FMR, ii) a non-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, and iii)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``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to show the same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of the data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z~0.7 </w:t>
      </w:r>
      <w:proofErr w:type="gramStart"/>
      <w:r w:rsidRPr="00C8358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835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vs SFR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. Both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metallicity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— in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mass-SFR bin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redshift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— and the non-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mass,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``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evolutionary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diverging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stellar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58C">
        <w:rPr>
          <w:rFonts w:ascii="Times New Roman" w:hAnsi="Times New Roman" w:cs="Times New Roman"/>
          <w:sz w:val="24"/>
          <w:szCs w:val="24"/>
        </w:rPr>
        <w:t>masses</w:t>
      </w:r>
      <w:proofErr w:type="spellEnd"/>
      <w:r w:rsidRPr="00C8358C">
        <w:rPr>
          <w:rFonts w:ascii="Times New Roman" w:hAnsi="Times New Roman" w:cs="Times New Roman"/>
          <w:sz w:val="24"/>
          <w:szCs w:val="24"/>
        </w:rPr>
        <w:t>.</w:t>
      </w:r>
    </w:p>
    <w:p w:rsidR="00A9377C" w:rsidRPr="00C8358C" w:rsidRDefault="00C8358C">
      <w:pPr>
        <w:rPr>
          <w:rFonts w:ascii="Times New Roman" w:hAnsi="Times New Roman" w:cs="Times New Roman"/>
          <w:sz w:val="24"/>
          <w:szCs w:val="24"/>
        </w:rPr>
      </w:pPr>
    </w:p>
    <w:sectPr w:rsidR="00A9377C" w:rsidRPr="00C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C"/>
    <w:rsid w:val="001A4DF2"/>
    <w:rsid w:val="00C8358C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10F"/>
  <w15:chartTrackingRefBased/>
  <w15:docId w15:val="{005FB5D0-DA8D-4A71-9398-B11F5A4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358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58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5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2022-03-30T06:52:00Z</dcterms:created>
  <dcterms:modified xsi:type="dcterms:W3CDTF">2022-03-30T06:54:00Z</dcterms:modified>
</cp:coreProperties>
</file>