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3D" w:rsidRPr="00840F3D" w:rsidRDefault="00840F3D" w:rsidP="00840F3D">
      <w:pPr>
        <w:pStyle w:val="Zwykytekst"/>
        <w:jc w:val="center"/>
        <w:rPr>
          <w:b/>
          <w:sz w:val="28"/>
          <w:szCs w:val="28"/>
        </w:rPr>
      </w:pPr>
      <w:r w:rsidRPr="00840F3D">
        <w:rPr>
          <w:b/>
          <w:sz w:val="28"/>
          <w:szCs w:val="28"/>
        </w:rPr>
        <w:t>Seminarium Studium Doktoranckiego NCBJ</w:t>
      </w:r>
    </w:p>
    <w:p w:rsidR="00840F3D" w:rsidRPr="00840F3D" w:rsidRDefault="00840F3D" w:rsidP="00840F3D">
      <w:pPr>
        <w:pStyle w:val="Zwykytekst"/>
        <w:jc w:val="center"/>
        <w:rPr>
          <w:b/>
          <w:sz w:val="28"/>
          <w:szCs w:val="28"/>
        </w:rPr>
      </w:pPr>
      <w:proofErr w:type="spellStart"/>
      <w:r w:rsidRPr="00840F3D">
        <w:rPr>
          <w:b/>
          <w:sz w:val="28"/>
          <w:szCs w:val="28"/>
        </w:rPr>
        <w:t>Thursday</w:t>
      </w:r>
      <w:proofErr w:type="spellEnd"/>
      <w:r w:rsidRPr="00840F3D">
        <w:rPr>
          <w:b/>
          <w:sz w:val="28"/>
          <w:szCs w:val="28"/>
        </w:rPr>
        <w:t xml:space="preserve">, 23 </w:t>
      </w:r>
      <w:proofErr w:type="spellStart"/>
      <w:r w:rsidRPr="00840F3D">
        <w:rPr>
          <w:b/>
          <w:sz w:val="28"/>
          <w:szCs w:val="28"/>
        </w:rPr>
        <w:t>April</w:t>
      </w:r>
      <w:proofErr w:type="spellEnd"/>
      <w:r w:rsidRPr="00840F3D">
        <w:rPr>
          <w:b/>
          <w:sz w:val="28"/>
          <w:szCs w:val="28"/>
        </w:rPr>
        <w:t>,  9:00</w:t>
      </w:r>
    </w:p>
    <w:p w:rsidR="00840F3D" w:rsidRPr="00840F3D" w:rsidRDefault="00840F3D" w:rsidP="00840F3D">
      <w:pPr>
        <w:pStyle w:val="Zwykytekst"/>
        <w:jc w:val="center"/>
        <w:rPr>
          <w:sz w:val="28"/>
          <w:szCs w:val="28"/>
        </w:rPr>
      </w:pPr>
      <w:hyperlink r:id="rId5" w:history="1">
        <w:r w:rsidRPr="00840F3D">
          <w:rPr>
            <w:rStyle w:val="Hipercze"/>
            <w:sz w:val="28"/>
            <w:szCs w:val="28"/>
          </w:rPr>
          <w:t>https://www.gotomeet.me/NCBJmeetings/phd-seminar</w:t>
        </w:r>
      </w:hyperlink>
    </w:p>
    <w:p w:rsidR="00840F3D" w:rsidRPr="00840F3D" w:rsidRDefault="00840F3D" w:rsidP="00840F3D">
      <w:pPr>
        <w:pStyle w:val="Zwykytekst"/>
        <w:jc w:val="center"/>
        <w:rPr>
          <w:sz w:val="28"/>
          <w:szCs w:val="28"/>
        </w:rPr>
      </w:pPr>
    </w:p>
    <w:p w:rsidR="00840F3D" w:rsidRPr="00840F3D" w:rsidRDefault="00840F3D" w:rsidP="00840F3D">
      <w:pPr>
        <w:pStyle w:val="Zwykytekst"/>
        <w:jc w:val="center"/>
        <w:rPr>
          <w:b/>
          <w:sz w:val="28"/>
          <w:szCs w:val="28"/>
        </w:rPr>
      </w:pPr>
      <w:r w:rsidRPr="00840F3D">
        <w:rPr>
          <w:b/>
          <w:sz w:val="28"/>
          <w:szCs w:val="28"/>
        </w:rPr>
        <w:t>Speaker:</w:t>
      </w:r>
    </w:p>
    <w:p w:rsidR="00840F3D" w:rsidRPr="00840F3D" w:rsidRDefault="00840F3D" w:rsidP="00840F3D">
      <w:pPr>
        <w:pStyle w:val="Zwykytekst"/>
        <w:jc w:val="center"/>
        <w:rPr>
          <w:sz w:val="28"/>
          <w:szCs w:val="28"/>
        </w:rPr>
      </w:pPr>
      <w:r w:rsidRPr="00840F3D">
        <w:rPr>
          <w:sz w:val="28"/>
          <w:szCs w:val="28"/>
        </w:rPr>
        <w:t>Szymon Nakoneczny (Studium Doktoranckie NCBJ)</w:t>
      </w:r>
    </w:p>
    <w:p w:rsidR="00840F3D" w:rsidRPr="00840F3D" w:rsidRDefault="00840F3D" w:rsidP="00840F3D">
      <w:pPr>
        <w:pStyle w:val="Zwykytekst"/>
        <w:jc w:val="center"/>
        <w:rPr>
          <w:sz w:val="28"/>
          <w:szCs w:val="28"/>
        </w:rPr>
      </w:pPr>
    </w:p>
    <w:p w:rsidR="00840F3D" w:rsidRPr="00840F3D" w:rsidRDefault="00840F3D" w:rsidP="00840F3D">
      <w:pPr>
        <w:pStyle w:val="Zwykytekst"/>
        <w:jc w:val="center"/>
        <w:rPr>
          <w:b/>
          <w:sz w:val="28"/>
          <w:szCs w:val="28"/>
        </w:rPr>
      </w:pPr>
      <w:proofErr w:type="spellStart"/>
      <w:r w:rsidRPr="00840F3D">
        <w:rPr>
          <w:b/>
          <w:sz w:val="28"/>
          <w:szCs w:val="28"/>
        </w:rPr>
        <w:t>Title</w:t>
      </w:r>
      <w:proofErr w:type="spellEnd"/>
      <w:r w:rsidRPr="00840F3D">
        <w:rPr>
          <w:b/>
          <w:sz w:val="28"/>
          <w:szCs w:val="28"/>
        </w:rPr>
        <w:t>:</w:t>
      </w:r>
      <w:bookmarkStart w:id="0" w:name="_GoBack"/>
      <w:bookmarkEnd w:id="0"/>
    </w:p>
    <w:p w:rsidR="00840F3D" w:rsidRPr="00840F3D" w:rsidRDefault="00840F3D" w:rsidP="00840F3D">
      <w:pPr>
        <w:pStyle w:val="Zwykytekst"/>
        <w:jc w:val="center"/>
        <w:rPr>
          <w:sz w:val="28"/>
          <w:szCs w:val="28"/>
        </w:rPr>
      </w:pPr>
      <w:proofErr w:type="spellStart"/>
      <w:r w:rsidRPr="00840F3D">
        <w:rPr>
          <w:sz w:val="28"/>
          <w:szCs w:val="28"/>
        </w:rPr>
        <w:t>Detection</w:t>
      </w:r>
      <w:proofErr w:type="spellEnd"/>
      <w:r w:rsidRPr="00840F3D">
        <w:rPr>
          <w:sz w:val="28"/>
          <w:szCs w:val="28"/>
        </w:rPr>
        <w:t xml:space="preserve"> and </w:t>
      </w:r>
      <w:proofErr w:type="spellStart"/>
      <w:r w:rsidRPr="00840F3D">
        <w:rPr>
          <w:sz w:val="28"/>
          <w:szCs w:val="28"/>
        </w:rPr>
        <w:t>redshifts</w:t>
      </w:r>
      <w:proofErr w:type="spellEnd"/>
      <w:r w:rsidRPr="00840F3D">
        <w:rPr>
          <w:sz w:val="28"/>
          <w:szCs w:val="28"/>
        </w:rPr>
        <w:t xml:space="preserve"> of </w:t>
      </w:r>
      <w:proofErr w:type="spellStart"/>
      <w:r w:rsidRPr="00840F3D">
        <w:rPr>
          <w:sz w:val="28"/>
          <w:szCs w:val="28"/>
        </w:rPr>
        <w:t>quasars</w:t>
      </w:r>
      <w:proofErr w:type="spellEnd"/>
      <w:r w:rsidRPr="00840F3D">
        <w:rPr>
          <w:sz w:val="28"/>
          <w:szCs w:val="28"/>
        </w:rPr>
        <w:t xml:space="preserve"> in </w:t>
      </w:r>
      <w:proofErr w:type="spellStart"/>
      <w:r w:rsidRPr="00840F3D">
        <w:rPr>
          <w:sz w:val="28"/>
          <w:szCs w:val="28"/>
        </w:rPr>
        <w:t>photometric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surveys</w:t>
      </w:r>
      <w:proofErr w:type="spellEnd"/>
      <w:r w:rsidRPr="00840F3D">
        <w:rPr>
          <w:sz w:val="28"/>
          <w:szCs w:val="28"/>
        </w:rPr>
        <w:t>.</w:t>
      </w:r>
    </w:p>
    <w:p w:rsidR="00840F3D" w:rsidRPr="00840F3D" w:rsidRDefault="00840F3D" w:rsidP="00840F3D">
      <w:pPr>
        <w:pStyle w:val="Zwykytekst"/>
        <w:jc w:val="center"/>
        <w:rPr>
          <w:sz w:val="28"/>
          <w:szCs w:val="28"/>
        </w:rPr>
      </w:pPr>
    </w:p>
    <w:p w:rsidR="00840F3D" w:rsidRPr="00840F3D" w:rsidRDefault="00840F3D" w:rsidP="00840F3D">
      <w:pPr>
        <w:pStyle w:val="Zwykytekst"/>
        <w:rPr>
          <w:b/>
          <w:sz w:val="28"/>
          <w:szCs w:val="28"/>
        </w:rPr>
      </w:pPr>
      <w:proofErr w:type="spellStart"/>
      <w:r w:rsidRPr="00840F3D">
        <w:rPr>
          <w:b/>
          <w:sz w:val="28"/>
          <w:szCs w:val="28"/>
        </w:rPr>
        <w:t>Abstract</w:t>
      </w:r>
      <w:proofErr w:type="spellEnd"/>
      <w:r w:rsidRPr="00840F3D">
        <w:rPr>
          <w:b/>
          <w:sz w:val="28"/>
          <w:szCs w:val="28"/>
        </w:rPr>
        <w:t>:</w:t>
      </w:r>
    </w:p>
    <w:p w:rsidR="00840F3D" w:rsidRPr="00840F3D" w:rsidRDefault="00840F3D" w:rsidP="00840F3D">
      <w:pPr>
        <w:pStyle w:val="Zwykytekst"/>
        <w:jc w:val="both"/>
        <w:rPr>
          <w:sz w:val="28"/>
          <w:szCs w:val="28"/>
        </w:rPr>
      </w:pPr>
      <w:proofErr w:type="spellStart"/>
      <w:r w:rsidRPr="00840F3D">
        <w:rPr>
          <w:sz w:val="28"/>
          <w:szCs w:val="28"/>
        </w:rPr>
        <w:t>Quasars</w:t>
      </w:r>
      <w:proofErr w:type="spellEnd"/>
      <w:r w:rsidRPr="00840F3D">
        <w:rPr>
          <w:sz w:val="28"/>
          <w:szCs w:val="28"/>
        </w:rPr>
        <w:t xml:space="preserve">, </w:t>
      </w:r>
      <w:proofErr w:type="spellStart"/>
      <w:r w:rsidRPr="00840F3D">
        <w:rPr>
          <w:sz w:val="28"/>
          <w:szCs w:val="28"/>
        </w:rPr>
        <w:t>being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among</w:t>
      </w:r>
      <w:proofErr w:type="spellEnd"/>
      <w:r w:rsidRPr="00840F3D">
        <w:rPr>
          <w:sz w:val="28"/>
          <w:szCs w:val="28"/>
        </w:rPr>
        <w:t xml:space="preserve"> the most </w:t>
      </w:r>
      <w:proofErr w:type="spellStart"/>
      <w:r w:rsidRPr="00840F3D">
        <w:rPr>
          <w:sz w:val="28"/>
          <w:szCs w:val="28"/>
        </w:rPr>
        <w:t>luminous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objects</w:t>
      </w:r>
      <w:proofErr w:type="spellEnd"/>
      <w:r w:rsidRPr="00840F3D">
        <w:rPr>
          <w:sz w:val="28"/>
          <w:szCs w:val="28"/>
        </w:rPr>
        <w:t xml:space="preserve"> in the </w:t>
      </w:r>
      <w:proofErr w:type="spellStart"/>
      <w:r w:rsidRPr="00840F3D">
        <w:rPr>
          <w:sz w:val="28"/>
          <w:szCs w:val="28"/>
        </w:rPr>
        <w:t>Universe</w:t>
      </w:r>
      <w:proofErr w:type="spellEnd"/>
      <w:r w:rsidRPr="00840F3D">
        <w:rPr>
          <w:sz w:val="28"/>
          <w:szCs w:val="28"/>
        </w:rPr>
        <w:t xml:space="preserve">, </w:t>
      </w:r>
      <w:proofErr w:type="spellStart"/>
      <w:r w:rsidRPr="00840F3D">
        <w:rPr>
          <w:sz w:val="28"/>
          <w:szCs w:val="28"/>
        </w:rPr>
        <w:t>allow</w:t>
      </w:r>
      <w:proofErr w:type="spellEnd"/>
      <w:r w:rsidRPr="00840F3D">
        <w:rPr>
          <w:sz w:val="28"/>
          <w:szCs w:val="28"/>
        </w:rPr>
        <w:t xml:space="preserve"> to </w:t>
      </w:r>
      <w:proofErr w:type="spellStart"/>
      <w:r w:rsidRPr="00840F3D">
        <w:rPr>
          <w:sz w:val="28"/>
          <w:szCs w:val="28"/>
        </w:rPr>
        <w:t>probe</w:t>
      </w:r>
      <w:proofErr w:type="spellEnd"/>
      <w:r w:rsidRPr="00840F3D">
        <w:rPr>
          <w:sz w:val="28"/>
          <w:szCs w:val="28"/>
        </w:rPr>
        <w:t xml:space="preserve"> the </w:t>
      </w:r>
      <w:proofErr w:type="spellStart"/>
      <w:r w:rsidRPr="00840F3D">
        <w:rPr>
          <w:sz w:val="28"/>
          <w:szCs w:val="28"/>
        </w:rPr>
        <w:t>Universe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back</w:t>
      </w:r>
      <w:proofErr w:type="spellEnd"/>
      <w:r w:rsidRPr="00840F3D">
        <w:rPr>
          <w:sz w:val="28"/>
          <w:szCs w:val="28"/>
        </w:rPr>
        <w:t xml:space="preserve"> to the </w:t>
      </w:r>
      <w:proofErr w:type="spellStart"/>
      <w:r w:rsidRPr="00840F3D">
        <w:rPr>
          <w:sz w:val="28"/>
          <w:szCs w:val="28"/>
        </w:rPr>
        <w:t>epoch</w:t>
      </w:r>
      <w:proofErr w:type="spellEnd"/>
      <w:r w:rsidRPr="00840F3D">
        <w:rPr>
          <w:sz w:val="28"/>
          <w:szCs w:val="28"/>
        </w:rPr>
        <w:t xml:space="preserve"> of </w:t>
      </w:r>
      <w:proofErr w:type="spellStart"/>
      <w:r w:rsidRPr="00840F3D">
        <w:rPr>
          <w:sz w:val="28"/>
          <w:szCs w:val="28"/>
        </w:rPr>
        <w:t>reionization</w:t>
      </w:r>
      <w:proofErr w:type="spellEnd"/>
      <w:r w:rsidRPr="00840F3D">
        <w:rPr>
          <w:sz w:val="28"/>
          <w:szCs w:val="28"/>
        </w:rPr>
        <w:t xml:space="preserve">. </w:t>
      </w:r>
      <w:proofErr w:type="spellStart"/>
      <w:r w:rsidRPr="00840F3D">
        <w:rPr>
          <w:sz w:val="28"/>
          <w:szCs w:val="28"/>
        </w:rPr>
        <w:t>However</w:t>
      </w:r>
      <w:proofErr w:type="spellEnd"/>
      <w:r w:rsidRPr="00840F3D">
        <w:rPr>
          <w:sz w:val="28"/>
          <w:szCs w:val="28"/>
        </w:rPr>
        <w:t xml:space="preserve">, </w:t>
      </w:r>
      <w:proofErr w:type="spellStart"/>
      <w:r w:rsidRPr="00840F3D">
        <w:rPr>
          <w:sz w:val="28"/>
          <w:szCs w:val="28"/>
        </w:rPr>
        <w:t>they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are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difficult</w:t>
      </w:r>
      <w:proofErr w:type="spellEnd"/>
      <w:r w:rsidRPr="00840F3D">
        <w:rPr>
          <w:sz w:val="28"/>
          <w:szCs w:val="28"/>
        </w:rPr>
        <w:t xml:space="preserve"> to </w:t>
      </w:r>
      <w:proofErr w:type="spellStart"/>
      <w:r w:rsidRPr="00840F3D">
        <w:rPr>
          <w:sz w:val="28"/>
          <w:szCs w:val="28"/>
        </w:rPr>
        <w:t>distinguish</w:t>
      </w:r>
      <w:proofErr w:type="spellEnd"/>
      <w:r w:rsidRPr="00840F3D">
        <w:rPr>
          <w:sz w:val="28"/>
          <w:szCs w:val="28"/>
        </w:rPr>
        <w:t xml:space="preserve"> from </w:t>
      </w:r>
      <w:proofErr w:type="spellStart"/>
      <w:r w:rsidRPr="00840F3D">
        <w:rPr>
          <w:sz w:val="28"/>
          <w:szCs w:val="28"/>
        </w:rPr>
        <w:t>other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objects</w:t>
      </w:r>
      <w:proofErr w:type="spellEnd"/>
      <w:r w:rsidRPr="00840F3D">
        <w:rPr>
          <w:sz w:val="28"/>
          <w:szCs w:val="28"/>
        </w:rPr>
        <w:t xml:space="preserve"> in </w:t>
      </w:r>
      <w:proofErr w:type="spellStart"/>
      <w:r w:rsidRPr="00840F3D">
        <w:rPr>
          <w:sz w:val="28"/>
          <w:szCs w:val="28"/>
        </w:rPr>
        <w:t>photometric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surveys</w:t>
      </w:r>
      <w:proofErr w:type="spellEnd"/>
      <w:r w:rsidRPr="00840F3D">
        <w:rPr>
          <w:sz w:val="28"/>
          <w:szCs w:val="28"/>
        </w:rPr>
        <w:t xml:space="preserve">, </w:t>
      </w:r>
      <w:proofErr w:type="spellStart"/>
      <w:r w:rsidRPr="00840F3D">
        <w:rPr>
          <w:sz w:val="28"/>
          <w:szCs w:val="28"/>
        </w:rPr>
        <w:t>which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lack</w:t>
      </w:r>
      <w:proofErr w:type="spellEnd"/>
      <w:r w:rsidRPr="00840F3D">
        <w:rPr>
          <w:sz w:val="28"/>
          <w:szCs w:val="28"/>
        </w:rPr>
        <w:t xml:space="preserve"> the </w:t>
      </w:r>
      <w:proofErr w:type="spellStart"/>
      <w:r w:rsidRPr="00840F3D">
        <w:rPr>
          <w:sz w:val="28"/>
          <w:szCs w:val="28"/>
        </w:rPr>
        <w:t>detail</w:t>
      </w:r>
      <w:proofErr w:type="spellEnd"/>
      <w:r w:rsidRPr="00840F3D">
        <w:rPr>
          <w:sz w:val="28"/>
          <w:szCs w:val="28"/>
        </w:rPr>
        <w:t xml:space="preserve"> of </w:t>
      </w:r>
      <w:proofErr w:type="spellStart"/>
      <w:r w:rsidRPr="00840F3D">
        <w:rPr>
          <w:sz w:val="28"/>
          <w:szCs w:val="28"/>
        </w:rPr>
        <w:t>spectroscopic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observations</w:t>
      </w:r>
      <w:proofErr w:type="spellEnd"/>
      <w:r w:rsidRPr="00840F3D">
        <w:rPr>
          <w:sz w:val="28"/>
          <w:szCs w:val="28"/>
        </w:rPr>
        <w:t xml:space="preserve">, but </w:t>
      </w:r>
      <w:proofErr w:type="spellStart"/>
      <w:r w:rsidRPr="00840F3D">
        <w:rPr>
          <w:sz w:val="28"/>
          <w:szCs w:val="28"/>
        </w:rPr>
        <w:t>supersede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them</w:t>
      </w:r>
      <w:proofErr w:type="spellEnd"/>
      <w:r w:rsidRPr="00840F3D">
        <w:rPr>
          <w:sz w:val="28"/>
          <w:szCs w:val="28"/>
        </w:rPr>
        <w:t xml:space="preserve"> in </w:t>
      </w:r>
      <w:proofErr w:type="spellStart"/>
      <w:r w:rsidRPr="00840F3D">
        <w:rPr>
          <w:sz w:val="28"/>
          <w:szCs w:val="28"/>
        </w:rPr>
        <w:t>depth</w:t>
      </w:r>
      <w:proofErr w:type="spellEnd"/>
      <w:r w:rsidRPr="00840F3D">
        <w:rPr>
          <w:sz w:val="28"/>
          <w:szCs w:val="28"/>
        </w:rPr>
        <w:t xml:space="preserve"> and </w:t>
      </w:r>
      <w:proofErr w:type="spellStart"/>
      <w:r w:rsidRPr="00840F3D">
        <w:rPr>
          <w:sz w:val="28"/>
          <w:szCs w:val="28"/>
        </w:rPr>
        <w:t>covered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sky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area</w:t>
      </w:r>
      <w:proofErr w:type="spellEnd"/>
      <w:r w:rsidRPr="00840F3D">
        <w:rPr>
          <w:sz w:val="28"/>
          <w:szCs w:val="28"/>
        </w:rPr>
        <w:t xml:space="preserve">. I </w:t>
      </w:r>
      <w:proofErr w:type="spellStart"/>
      <w:r w:rsidRPr="00840F3D">
        <w:rPr>
          <w:sz w:val="28"/>
          <w:szCs w:val="28"/>
        </w:rPr>
        <w:t>will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present</w:t>
      </w:r>
      <w:proofErr w:type="spellEnd"/>
      <w:r w:rsidRPr="00840F3D">
        <w:rPr>
          <w:sz w:val="28"/>
          <w:szCs w:val="28"/>
        </w:rPr>
        <w:t xml:space="preserve"> a </w:t>
      </w:r>
      <w:proofErr w:type="spellStart"/>
      <w:r w:rsidRPr="00840F3D">
        <w:rPr>
          <w:sz w:val="28"/>
          <w:szCs w:val="28"/>
        </w:rPr>
        <w:t>catalog</w:t>
      </w:r>
      <w:proofErr w:type="spellEnd"/>
      <w:r w:rsidRPr="00840F3D">
        <w:rPr>
          <w:sz w:val="28"/>
          <w:szCs w:val="28"/>
        </w:rPr>
        <w:t xml:space="preserve"> of </w:t>
      </w:r>
      <w:proofErr w:type="spellStart"/>
      <w:r w:rsidRPr="00840F3D">
        <w:rPr>
          <w:sz w:val="28"/>
          <w:szCs w:val="28"/>
        </w:rPr>
        <w:t>quasar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candidates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together</w:t>
      </w:r>
      <w:proofErr w:type="spellEnd"/>
      <w:r w:rsidRPr="00840F3D">
        <w:rPr>
          <w:sz w:val="28"/>
          <w:szCs w:val="28"/>
        </w:rPr>
        <w:t xml:space="preserve"> with </w:t>
      </w:r>
      <w:proofErr w:type="spellStart"/>
      <w:r w:rsidRPr="00840F3D">
        <w:rPr>
          <w:sz w:val="28"/>
          <w:szCs w:val="28"/>
        </w:rPr>
        <w:t>their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estimated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redshifts</w:t>
      </w:r>
      <w:proofErr w:type="spellEnd"/>
      <w:r w:rsidRPr="00840F3D">
        <w:rPr>
          <w:sz w:val="28"/>
          <w:szCs w:val="28"/>
        </w:rPr>
        <w:t xml:space="preserve">, the </w:t>
      </w:r>
      <w:proofErr w:type="spellStart"/>
      <w:r w:rsidRPr="00840F3D">
        <w:rPr>
          <w:sz w:val="28"/>
          <w:szCs w:val="28"/>
        </w:rPr>
        <w:t>basic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observable</w:t>
      </w:r>
      <w:proofErr w:type="spellEnd"/>
      <w:r w:rsidRPr="00840F3D">
        <w:rPr>
          <w:sz w:val="28"/>
          <w:szCs w:val="28"/>
        </w:rPr>
        <w:t xml:space="preserve"> in </w:t>
      </w:r>
      <w:proofErr w:type="spellStart"/>
      <w:r w:rsidRPr="00840F3D">
        <w:rPr>
          <w:sz w:val="28"/>
          <w:szCs w:val="28"/>
        </w:rPr>
        <w:t>cosmology</w:t>
      </w:r>
      <w:proofErr w:type="spellEnd"/>
      <w:r w:rsidRPr="00840F3D">
        <w:rPr>
          <w:sz w:val="28"/>
          <w:szCs w:val="28"/>
        </w:rPr>
        <w:t xml:space="preserve">, </w:t>
      </w:r>
      <w:proofErr w:type="spellStart"/>
      <w:r w:rsidRPr="00840F3D">
        <w:rPr>
          <w:sz w:val="28"/>
          <w:szCs w:val="28"/>
        </w:rPr>
        <w:t>based</w:t>
      </w:r>
      <w:proofErr w:type="spellEnd"/>
      <w:r w:rsidRPr="00840F3D">
        <w:rPr>
          <w:sz w:val="28"/>
          <w:szCs w:val="28"/>
        </w:rPr>
        <w:t xml:space="preserve"> on </w:t>
      </w:r>
      <w:proofErr w:type="spellStart"/>
      <w:r w:rsidRPr="00840F3D">
        <w:rPr>
          <w:sz w:val="28"/>
          <w:szCs w:val="28"/>
        </w:rPr>
        <w:t>machine</w:t>
      </w:r>
      <w:proofErr w:type="spellEnd"/>
      <w:r w:rsidRPr="00840F3D">
        <w:rPr>
          <w:sz w:val="28"/>
          <w:szCs w:val="28"/>
        </w:rPr>
        <w:t xml:space="preserve"> learning (ML). The </w:t>
      </w:r>
      <w:proofErr w:type="spellStart"/>
      <w:r w:rsidRPr="00840F3D">
        <w:rPr>
          <w:sz w:val="28"/>
          <w:szCs w:val="28"/>
        </w:rPr>
        <w:t>artificial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neural</w:t>
      </w:r>
      <w:proofErr w:type="spellEnd"/>
      <w:r w:rsidRPr="00840F3D">
        <w:rPr>
          <w:sz w:val="28"/>
          <w:szCs w:val="28"/>
        </w:rPr>
        <w:t xml:space="preserve"> network </w:t>
      </w:r>
      <w:proofErr w:type="spellStart"/>
      <w:r w:rsidRPr="00840F3D">
        <w:rPr>
          <w:sz w:val="28"/>
          <w:szCs w:val="28"/>
        </w:rPr>
        <w:t>processes</w:t>
      </w:r>
      <w:proofErr w:type="spellEnd"/>
      <w:r w:rsidRPr="00840F3D">
        <w:rPr>
          <w:sz w:val="28"/>
          <w:szCs w:val="28"/>
        </w:rPr>
        <w:t xml:space="preserve"> 45 </w:t>
      </w:r>
      <w:proofErr w:type="spellStart"/>
      <w:r w:rsidRPr="00840F3D">
        <w:rPr>
          <w:sz w:val="28"/>
          <w:szCs w:val="28"/>
        </w:rPr>
        <w:t>millions</w:t>
      </w:r>
      <w:proofErr w:type="spellEnd"/>
      <w:r w:rsidRPr="00840F3D">
        <w:rPr>
          <w:sz w:val="28"/>
          <w:szCs w:val="28"/>
        </w:rPr>
        <w:t xml:space="preserve"> of </w:t>
      </w:r>
      <w:proofErr w:type="spellStart"/>
      <w:r w:rsidRPr="00840F3D">
        <w:rPr>
          <w:sz w:val="28"/>
          <w:szCs w:val="28"/>
        </w:rPr>
        <w:t>photometric</w:t>
      </w:r>
      <w:proofErr w:type="spellEnd"/>
      <w:r w:rsidRPr="00840F3D">
        <w:rPr>
          <w:sz w:val="28"/>
          <w:szCs w:val="28"/>
        </w:rPr>
        <w:t xml:space="preserve"> and </w:t>
      </w:r>
      <w:proofErr w:type="spellStart"/>
      <w:r w:rsidRPr="00840F3D">
        <w:rPr>
          <w:sz w:val="28"/>
          <w:szCs w:val="28"/>
        </w:rPr>
        <w:t>near-infrared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observations</w:t>
      </w:r>
      <w:proofErr w:type="spellEnd"/>
      <w:r w:rsidRPr="00840F3D">
        <w:rPr>
          <w:sz w:val="28"/>
          <w:szCs w:val="28"/>
        </w:rPr>
        <w:t xml:space="preserve"> in Kilo-</w:t>
      </w:r>
      <w:proofErr w:type="spellStart"/>
      <w:r w:rsidRPr="00840F3D">
        <w:rPr>
          <w:sz w:val="28"/>
          <w:szCs w:val="28"/>
        </w:rPr>
        <w:t>Degree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Survey</w:t>
      </w:r>
      <w:proofErr w:type="spellEnd"/>
      <w:r w:rsidRPr="00840F3D">
        <w:rPr>
          <w:sz w:val="28"/>
          <w:szCs w:val="28"/>
        </w:rPr>
        <w:t xml:space="preserve"> (DR4) and </w:t>
      </w:r>
      <w:proofErr w:type="spellStart"/>
      <w:r w:rsidRPr="00840F3D">
        <w:rPr>
          <w:sz w:val="28"/>
          <w:szCs w:val="28"/>
        </w:rPr>
        <w:t>finds</w:t>
      </w:r>
      <w:proofErr w:type="spellEnd"/>
      <w:r w:rsidRPr="00840F3D">
        <w:rPr>
          <w:sz w:val="28"/>
          <w:szCs w:val="28"/>
        </w:rPr>
        <w:t xml:space="preserve"> 900k </w:t>
      </w:r>
      <w:proofErr w:type="spellStart"/>
      <w:r w:rsidRPr="00840F3D">
        <w:rPr>
          <w:sz w:val="28"/>
          <w:szCs w:val="28"/>
        </w:rPr>
        <w:t>quasar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candidates</w:t>
      </w:r>
      <w:proofErr w:type="spellEnd"/>
      <w:r w:rsidRPr="00840F3D">
        <w:rPr>
          <w:sz w:val="28"/>
          <w:szCs w:val="28"/>
        </w:rPr>
        <w:t xml:space="preserve">. The </w:t>
      </w:r>
      <w:proofErr w:type="spellStart"/>
      <w:r w:rsidRPr="00840F3D">
        <w:rPr>
          <w:sz w:val="28"/>
          <w:szCs w:val="28"/>
        </w:rPr>
        <w:t>catalog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purity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equals</w:t>
      </w:r>
      <w:proofErr w:type="spellEnd"/>
      <w:r w:rsidRPr="00840F3D">
        <w:rPr>
          <w:sz w:val="28"/>
          <w:szCs w:val="28"/>
        </w:rPr>
        <w:t xml:space="preserve"> 97%, and the </w:t>
      </w:r>
      <w:proofErr w:type="spellStart"/>
      <w:r w:rsidRPr="00840F3D">
        <w:rPr>
          <w:sz w:val="28"/>
          <w:szCs w:val="28"/>
        </w:rPr>
        <w:t>redshift</w:t>
      </w:r>
      <w:proofErr w:type="spellEnd"/>
      <w:r w:rsidRPr="00840F3D">
        <w:rPr>
          <w:sz w:val="28"/>
          <w:szCs w:val="28"/>
        </w:rPr>
        <w:t xml:space="preserve"> error </w:t>
      </w:r>
      <w:proofErr w:type="spellStart"/>
      <w:r w:rsidRPr="00840F3D">
        <w:rPr>
          <w:sz w:val="28"/>
          <w:szCs w:val="28"/>
        </w:rPr>
        <w:t>is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only</w:t>
      </w:r>
      <w:proofErr w:type="spellEnd"/>
      <w:r w:rsidRPr="00840F3D">
        <w:rPr>
          <w:sz w:val="28"/>
          <w:szCs w:val="28"/>
        </w:rPr>
        <w:t xml:space="preserve"> 0.04. The </w:t>
      </w:r>
      <w:proofErr w:type="spellStart"/>
      <w:r w:rsidRPr="00840F3D">
        <w:rPr>
          <w:sz w:val="28"/>
          <w:szCs w:val="28"/>
        </w:rPr>
        <w:t>quasars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are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tested</w:t>
      </w:r>
      <w:proofErr w:type="spellEnd"/>
      <w:r w:rsidRPr="00840F3D">
        <w:rPr>
          <w:sz w:val="28"/>
          <w:szCs w:val="28"/>
        </w:rPr>
        <w:t xml:space="preserve"> for zero </w:t>
      </w:r>
      <w:proofErr w:type="spellStart"/>
      <w:r w:rsidRPr="00840F3D">
        <w:rPr>
          <w:sz w:val="28"/>
          <w:szCs w:val="28"/>
        </w:rPr>
        <w:t>parallax</w:t>
      </w:r>
      <w:proofErr w:type="spellEnd"/>
      <w:r w:rsidRPr="00840F3D">
        <w:rPr>
          <w:sz w:val="28"/>
          <w:szCs w:val="28"/>
        </w:rPr>
        <w:t xml:space="preserve"> with GAIA </w:t>
      </w:r>
      <w:proofErr w:type="spellStart"/>
      <w:r w:rsidRPr="00840F3D">
        <w:rPr>
          <w:sz w:val="28"/>
          <w:szCs w:val="28"/>
        </w:rPr>
        <w:t>observations</w:t>
      </w:r>
      <w:proofErr w:type="spellEnd"/>
      <w:r w:rsidRPr="00840F3D">
        <w:rPr>
          <w:sz w:val="28"/>
          <w:szCs w:val="28"/>
        </w:rPr>
        <w:t xml:space="preserve">. I </w:t>
      </w:r>
      <w:proofErr w:type="spellStart"/>
      <w:r w:rsidRPr="00840F3D">
        <w:rPr>
          <w:sz w:val="28"/>
          <w:szCs w:val="28"/>
        </w:rPr>
        <w:t>will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address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some</w:t>
      </w:r>
      <w:proofErr w:type="spellEnd"/>
      <w:r w:rsidRPr="00840F3D">
        <w:rPr>
          <w:sz w:val="28"/>
          <w:szCs w:val="28"/>
        </w:rPr>
        <w:t xml:space="preserve"> of the </w:t>
      </w:r>
      <w:proofErr w:type="spellStart"/>
      <w:r w:rsidRPr="00840F3D">
        <w:rPr>
          <w:sz w:val="28"/>
          <w:szCs w:val="28"/>
        </w:rPr>
        <w:t>key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questions</w:t>
      </w:r>
      <w:proofErr w:type="spellEnd"/>
      <w:r w:rsidRPr="00840F3D">
        <w:rPr>
          <w:sz w:val="28"/>
          <w:szCs w:val="28"/>
        </w:rPr>
        <w:t xml:space="preserve">: </w:t>
      </w:r>
      <w:proofErr w:type="spellStart"/>
      <w:r w:rsidRPr="00840F3D">
        <w:rPr>
          <w:sz w:val="28"/>
          <w:szCs w:val="28"/>
        </w:rPr>
        <w:t>how</w:t>
      </w:r>
      <w:proofErr w:type="spellEnd"/>
      <w:r w:rsidRPr="00840F3D">
        <w:rPr>
          <w:sz w:val="28"/>
          <w:szCs w:val="28"/>
        </w:rPr>
        <w:t xml:space="preserve"> to </w:t>
      </w:r>
      <w:proofErr w:type="spellStart"/>
      <w:r w:rsidRPr="00840F3D">
        <w:rPr>
          <w:sz w:val="28"/>
          <w:szCs w:val="28"/>
        </w:rPr>
        <w:t>properly</w:t>
      </w:r>
      <w:proofErr w:type="spellEnd"/>
      <w:r w:rsidRPr="00840F3D">
        <w:rPr>
          <w:sz w:val="28"/>
          <w:szCs w:val="28"/>
        </w:rPr>
        <w:t xml:space="preserve"> test ML </w:t>
      </w:r>
      <w:proofErr w:type="spellStart"/>
      <w:r w:rsidRPr="00840F3D">
        <w:rPr>
          <w:sz w:val="28"/>
          <w:szCs w:val="28"/>
        </w:rPr>
        <w:t>models</w:t>
      </w:r>
      <w:proofErr w:type="spellEnd"/>
      <w:r w:rsidRPr="00840F3D">
        <w:rPr>
          <w:sz w:val="28"/>
          <w:szCs w:val="28"/>
        </w:rPr>
        <w:t xml:space="preserve">; </w:t>
      </w:r>
      <w:proofErr w:type="spellStart"/>
      <w:r w:rsidRPr="00840F3D">
        <w:rPr>
          <w:sz w:val="28"/>
          <w:szCs w:val="28"/>
        </w:rPr>
        <w:t>how</w:t>
      </w:r>
      <w:proofErr w:type="spellEnd"/>
      <w:r w:rsidRPr="00840F3D">
        <w:rPr>
          <w:sz w:val="28"/>
          <w:szCs w:val="28"/>
        </w:rPr>
        <w:t xml:space="preserve"> to </w:t>
      </w:r>
      <w:proofErr w:type="spellStart"/>
      <w:r w:rsidRPr="00840F3D">
        <w:rPr>
          <w:sz w:val="28"/>
          <w:szCs w:val="28"/>
        </w:rPr>
        <w:t>extrapolate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between</w:t>
      </w:r>
      <w:proofErr w:type="spellEnd"/>
      <w:r w:rsidRPr="00840F3D">
        <w:rPr>
          <w:sz w:val="28"/>
          <w:szCs w:val="28"/>
        </w:rPr>
        <w:t xml:space="preserve"> much </w:t>
      </w:r>
      <w:proofErr w:type="spellStart"/>
      <w:r w:rsidRPr="00840F3D">
        <w:rPr>
          <w:sz w:val="28"/>
          <w:szCs w:val="28"/>
        </w:rPr>
        <w:t>brighter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spectroscopic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observations</w:t>
      </w:r>
      <w:proofErr w:type="spellEnd"/>
      <w:r w:rsidRPr="00840F3D">
        <w:rPr>
          <w:sz w:val="28"/>
          <w:szCs w:val="28"/>
        </w:rPr>
        <w:t xml:space="preserve"> to much </w:t>
      </w:r>
      <w:proofErr w:type="spellStart"/>
      <w:r w:rsidRPr="00840F3D">
        <w:rPr>
          <w:sz w:val="28"/>
          <w:szCs w:val="28"/>
        </w:rPr>
        <w:t>fainter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photometric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ones</w:t>
      </w:r>
      <w:proofErr w:type="spellEnd"/>
      <w:r w:rsidRPr="00840F3D">
        <w:rPr>
          <w:sz w:val="28"/>
          <w:szCs w:val="28"/>
        </w:rPr>
        <w:t xml:space="preserve">. </w:t>
      </w:r>
      <w:proofErr w:type="spellStart"/>
      <w:r w:rsidRPr="00840F3D">
        <w:rPr>
          <w:sz w:val="28"/>
          <w:szCs w:val="28"/>
        </w:rPr>
        <w:t>Visualisations</w:t>
      </w:r>
      <w:proofErr w:type="spellEnd"/>
      <w:r w:rsidRPr="00840F3D">
        <w:rPr>
          <w:sz w:val="28"/>
          <w:szCs w:val="28"/>
        </w:rPr>
        <w:t xml:space="preserve"> of high-</w:t>
      </w:r>
      <w:proofErr w:type="spellStart"/>
      <w:r w:rsidRPr="00840F3D">
        <w:rPr>
          <w:sz w:val="28"/>
          <w:szCs w:val="28"/>
        </w:rPr>
        <w:t>dimensional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feature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space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will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help</w:t>
      </w:r>
      <w:proofErr w:type="spellEnd"/>
      <w:r w:rsidRPr="00840F3D">
        <w:rPr>
          <w:sz w:val="28"/>
          <w:szCs w:val="28"/>
        </w:rPr>
        <w:t xml:space="preserve"> </w:t>
      </w:r>
      <w:proofErr w:type="spellStart"/>
      <w:r w:rsidRPr="00840F3D">
        <w:rPr>
          <w:sz w:val="28"/>
          <w:szCs w:val="28"/>
        </w:rPr>
        <w:t>us</w:t>
      </w:r>
      <w:proofErr w:type="spellEnd"/>
      <w:r w:rsidRPr="00840F3D">
        <w:rPr>
          <w:sz w:val="28"/>
          <w:szCs w:val="28"/>
        </w:rPr>
        <w:t xml:space="preserve"> to </w:t>
      </w:r>
      <w:proofErr w:type="spellStart"/>
      <w:r w:rsidRPr="00840F3D">
        <w:rPr>
          <w:sz w:val="28"/>
          <w:szCs w:val="28"/>
        </w:rPr>
        <w:t>interpret</w:t>
      </w:r>
      <w:proofErr w:type="spellEnd"/>
      <w:r w:rsidRPr="00840F3D">
        <w:rPr>
          <w:sz w:val="28"/>
          <w:szCs w:val="28"/>
        </w:rPr>
        <w:t xml:space="preserve"> the ML </w:t>
      </w:r>
      <w:proofErr w:type="spellStart"/>
      <w:r w:rsidRPr="00840F3D">
        <w:rPr>
          <w:sz w:val="28"/>
          <w:szCs w:val="28"/>
        </w:rPr>
        <w:t>predictions</w:t>
      </w:r>
      <w:proofErr w:type="spellEnd"/>
      <w:r w:rsidRPr="00840F3D">
        <w:rPr>
          <w:sz w:val="28"/>
          <w:szCs w:val="28"/>
        </w:rPr>
        <w:t>.</w:t>
      </w:r>
    </w:p>
    <w:p w:rsidR="00CC03CF" w:rsidRPr="00840F3D" w:rsidRDefault="00CC03CF">
      <w:pPr>
        <w:rPr>
          <w:sz w:val="28"/>
          <w:szCs w:val="28"/>
        </w:rPr>
      </w:pPr>
    </w:p>
    <w:sectPr w:rsidR="00CC03CF" w:rsidRPr="0084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3D"/>
    <w:rsid w:val="00840F3D"/>
    <w:rsid w:val="00C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0F3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0F3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0F3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0F3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0F3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0F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2020-04-22T05:35:00Z</dcterms:created>
  <dcterms:modified xsi:type="dcterms:W3CDTF">2020-04-22T05:36:00Z</dcterms:modified>
</cp:coreProperties>
</file>