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1C" w:rsidRDefault="00B7071C" w:rsidP="00C011CB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1CB">
        <w:rPr>
          <w:rFonts w:ascii="Times New Roman" w:hAnsi="Times New Roman" w:cs="Times New Roman"/>
          <w:b/>
          <w:sz w:val="28"/>
          <w:szCs w:val="28"/>
        </w:rPr>
        <w:t>Seminarium Studium Doktoranckie</w:t>
      </w:r>
      <w:r w:rsidR="00C011CB">
        <w:rPr>
          <w:rFonts w:ascii="Times New Roman" w:hAnsi="Times New Roman" w:cs="Times New Roman"/>
          <w:b/>
          <w:sz w:val="28"/>
          <w:szCs w:val="28"/>
        </w:rPr>
        <w:t>go</w:t>
      </w:r>
      <w:bookmarkStart w:id="0" w:name="_GoBack"/>
      <w:bookmarkEnd w:id="0"/>
      <w:r w:rsidRPr="00C011CB">
        <w:rPr>
          <w:rFonts w:ascii="Times New Roman" w:hAnsi="Times New Roman" w:cs="Times New Roman"/>
          <w:b/>
          <w:sz w:val="28"/>
          <w:szCs w:val="28"/>
        </w:rPr>
        <w:t xml:space="preserve"> NCBJ</w:t>
      </w:r>
    </w:p>
    <w:p w:rsidR="00C011CB" w:rsidRDefault="00C011CB" w:rsidP="00C011CB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CB" w:rsidRDefault="00C011CB" w:rsidP="00C011CB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CB" w:rsidRPr="00C011CB" w:rsidRDefault="00C011CB" w:rsidP="00C011CB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71C" w:rsidRPr="00C011CB" w:rsidRDefault="00B7071C" w:rsidP="00C011CB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11CB">
        <w:rPr>
          <w:rFonts w:ascii="Times New Roman" w:hAnsi="Times New Roman" w:cs="Times New Roman"/>
          <w:sz w:val="24"/>
          <w:szCs w:val="24"/>
        </w:rPr>
        <w:t>Thursday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, 22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>,  9:00</w:t>
      </w:r>
    </w:p>
    <w:p w:rsidR="00B7071C" w:rsidRDefault="00B7071C" w:rsidP="00C011CB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011CB">
          <w:rPr>
            <w:rStyle w:val="Hipercze"/>
            <w:rFonts w:ascii="Times New Roman" w:hAnsi="Times New Roman" w:cs="Times New Roman"/>
            <w:sz w:val="24"/>
            <w:szCs w:val="24"/>
          </w:rPr>
          <w:t>https://www.gotomeet.me/NCBJmeetings/phd-seminar</w:t>
        </w:r>
      </w:hyperlink>
    </w:p>
    <w:p w:rsidR="00C011CB" w:rsidRPr="00C011CB" w:rsidRDefault="00C011CB" w:rsidP="00C011CB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B7071C" w:rsidRDefault="00B7071C" w:rsidP="00B7071C">
      <w:pPr>
        <w:pStyle w:val="Zwykytekst"/>
        <w:rPr>
          <w:rFonts w:ascii="Times New Roman" w:hAnsi="Times New Roman" w:cs="Times New Roman"/>
        </w:rPr>
      </w:pPr>
    </w:p>
    <w:p w:rsidR="00C011CB" w:rsidRPr="00C011CB" w:rsidRDefault="00C011CB" w:rsidP="00B7071C">
      <w:pPr>
        <w:pStyle w:val="Zwykytekst"/>
        <w:rPr>
          <w:rFonts w:ascii="Times New Roman" w:hAnsi="Times New Roman" w:cs="Times New Roman"/>
        </w:rPr>
      </w:pPr>
    </w:p>
    <w:p w:rsidR="00B7071C" w:rsidRPr="00C011CB" w:rsidRDefault="00B7071C" w:rsidP="00C011CB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1CB">
        <w:rPr>
          <w:rFonts w:ascii="Times New Roman" w:hAnsi="Times New Roman" w:cs="Times New Roman"/>
          <w:b/>
          <w:sz w:val="28"/>
          <w:szCs w:val="28"/>
        </w:rPr>
        <w:t>Speaker:</w:t>
      </w:r>
    </w:p>
    <w:p w:rsidR="00B7071C" w:rsidRDefault="00B7071C" w:rsidP="00C011CB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11CB">
        <w:rPr>
          <w:rFonts w:ascii="Times New Roman" w:hAnsi="Times New Roman" w:cs="Times New Roman"/>
          <w:b/>
          <w:sz w:val="28"/>
          <w:szCs w:val="28"/>
        </w:rPr>
        <w:t>Paritosh</w:t>
      </w:r>
      <w:proofErr w:type="spellEnd"/>
      <w:r w:rsidRPr="00C011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11CB">
        <w:rPr>
          <w:rFonts w:ascii="Times New Roman" w:hAnsi="Times New Roman" w:cs="Times New Roman"/>
          <w:b/>
          <w:sz w:val="28"/>
          <w:szCs w:val="28"/>
        </w:rPr>
        <w:t>Verma</w:t>
      </w:r>
      <w:proofErr w:type="spellEnd"/>
      <w:r w:rsidRPr="00C011CB">
        <w:rPr>
          <w:rFonts w:ascii="Times New Roman" w:hAnsi="Times New Roman" w:cs="Times New Roman"/>
          <w:b/>
          <w:sz w:val="28"/>
          <w:szCs w:val="28"/>
        </w:rPr>
        <w:t xml:space="preserve"> (Studium Doktoranckie NCBJ)</w:t>
      </w:r>
    </w:p>
    <w:p w:rsidR="00C011CB" w:rsidRDefault="00C011CB" w:rsidP="00C011CB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CB" w:rsidRPr="00C011CB" w:rsidRDefault="00C011CB" w:rsidP="00C011CB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71C" w:rsidRPr="00C011CB" w:rsidRDefault="00B7071C" w:rsidP="00B7071C">
      <w:pPr>
        <w:pStyle w:val="Zwykytekst"/>
        <w:rPr>
          <w:rFonts w:ascii="Times New Roman" w:hAnsi="Times New Roman" w:cs="Times New Roman"/>
        </w:rPr>
      </w:pPr>
    </w:p>
    <w:p w:rsidR="00B7071C" w:rsidRPr="00C011CB" w:rsidRDefault="00B7071C" w:rsidP="00C011CB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11CB">
        <w:rPr>
          <w:rFonts w:ascii="Times New Roman" w:hAnsi="Times New Roman" w:cs="Times New Roman"/>
          <w:b/>
          <w:sz w:val="28"/>
          <w:szCs w:val="28"/>
        </w:rPr>
        <w:t>Title</w:t>
      </w:r>
      <w:proofErr w:type="spellEnd"/>
      <w:r w:rsidRPr="00C011CB">
        <w:rPr>
          <w:rFonts w:ascii="Times New Roman" w:hAnsi="Times New Roman" w:cs="Times New Roman"/>
          <w:b/>
          <w:sz w:val="28"/>
          <w:szCs w:val="28"/>
        </w:rPr>
        <w:t>:</w:t>
      </w:r>
    </w:p>
    <w:p w:rsidR="00B7071C" w:rsidRPr="00C011CB" w:rsidRDefault="00B7071C" w:rsidP="00C011CB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11CB">
        <w:rPr>
          <w:rFonts w:ascii="Times New Roman" w:hAnsi="Times New Roman" w:cs="Times New Roman"/>
          <w:b/>
          <w:sz w:val="28"/>
          <w:szCs w:val="28"/>
        </w:rPr>
        <w:t>Searching</w:t>
      </w:r>
      <w:proofErr w:type="spellEnd"/>
      <w:r w:rsidRPr="00C011CB">
        <w:rPr>
          <w:rFonts w:ascii="Times New Roman" w:hAnsi="Times New Roman" w:cs="Times New Roman"/>
          <w:b/>
          <w:sz w:val="28"/>
          <w:szCs w:val="28"/>
        </w:rPr>
        <w:t xml:space="preserve"> for </w:t>
      </w:r>
      <w:proofErr w:type="spellStart"/>
      <w:r w:rsidRPr="00C011CB">
        <w:rPr>
          <w:rFonts w:ascii="Times New Roman" w:hAnsi="Times New Roman" w:cs="Times New Roman"/>
          <w:b/>
          <w:sz w:val="28"/>
          <w:szCs w:val="28"/>
        </w:rPr>
        <w:t>gravitational</w:t>
      </w:r>
      <w:proofErr w:type="spellEnd"/>
      <w:r w:rsidRPr="00C011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11CB">
        <w:rPr>
          <w:rFonts w:ascii="Times New Roman" w:hAnsi="Times New Roman" w:cs="Times New Roman"/>
          <w:b/>
          <w:sz w:val="28"/>
          <w:szCs w:val="28"/>
        </w:rPr>
        <w:t>waves</w:t>
      </w:r>
      <w:proofErr w:type="spellEnd"/>
      <w:r w:rsidRPr="00C011CB">
        <w:rPr>
          <w:rFonts w:ascii="Times New Roman" w:hAnsi="Times New Roman" w:cs="Times New Roman"/>
          <w:b/>
          <w:sz w:val="28"/>
          <w:szCs w:val="28"/>
        </w:rPr>
        <w:t xml:space="preserve"> from </w:t>
      </w:r>
      <w:proofErr w:type="spellStart"/>
      <w:r w:rsidRPr="00C011CB">
        <w:rPr>
          <w:rFonts w:ascii="Times New Roman" w:hAnsi="Times New Roman" w:cs="Times New Roman"/>
          <w:b/>
          <w:sz w:val="28"/>
          <w:szCs w:val="28"/>
        </w:rPr>
        <w:t>pulsars</w:t>
      </w:r>
      <w:proofErr w:type="spellEnd"/>
      <w:r w:rsidRPr="00C011CB">
        <w:rPr>
          <w:rFonts w:ascii="Times New Roman" w:hAnsi="Times New Roman" w:cs="Times New Roman"/>
          <w:b/>
          <w:sz w:val="28"/>
          <w:szCs w:val="28"/>
        </w:rPr>
        <w:t xml:space="preserve"> in Jordan </w:t>
      </w:r>
      <w:proofErr w:type="spellStart"/>
      <w:r w:rsidRPr="00C011CB">
        <w:rPr>
          <w:rFonts w:ascii="Times New Roman" w:hAnsi="Times New Roman" w:cs="Times New Roman"/>
          <w:b/>
          <w:sz w:val="28"/>
          <w:szCs w:val="28"/>
        </w:rPr>
        <w:t>Brans</w:t>
      </w:r>
      <w:proofErr w:type="spellEnd"/>
      <w:r w:rsidRPr="00C011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11CB">
        <w:rPr>
          <w:rFonts w:ascii="Times New Roman" w:hAnsi="Times New Roman" w:cs="Times New Roman"/>
          <w:b/>
          <w:sz w:val="28"/>
          <w:szCs w:val="28"/>
        </w:rPr>
        <w:t>Dicke</w:t>
      </w:r>
      <w:proofErr w:type="spellEnd"/>
      <w:r w:rsidRPr="00C011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11CB">
        <w:rPr>
          <w:rFonts w:ascii="Times New Roman" w:hAnsi="Times New Roman" w:cs="Times New Roman"/>
          <w:b/>
          <w:sz w:val="28"/>
          <w:szCs w:val="28"/>
        </w:rPr>
        <w:t>theory</w:t>
      </w:r>
      <w:proofErr w:type="spellEnd"/>
    </w:p>
    <w:p w:rsidR="00B7071C" w:rsidRDefault="00B7071C" w:rsidP="00B7071C">
      <w:pPr>
        <w:pStyle w:val="Zwykytekst"/>
        <w:rPr>
          <w:rFonts w:ascii="Times New Roman" w:hAnsi="Times New Roman" w:cs="Times New Roman"/>
        </w:rPr>
      </w:pPr>
    </w:p>
    <w:p w:rsidR="00C011CB" w:rsidRDefault="00C011CB" w:rsidP="00B7071C">
      <w:pPr>
        <w:pStyle w:val="Zwykytekst"/>
        <w:rPr>
          <w:rFonts w:ascii="Times New Roman" w:hAnsi="Times New Roman" w:cs="Times New Roman"/>
        </w:rPr>
      </w:pPr>
    </w:p>
    <w:p w:rsidR="00C011CB" w:rsidRDefault="00C011CB" w:rsidP="00B7071C">
      <w:pPr>
        <w:pStyle w:val="Zwykytekst"/>
        <w:rPr>
          <w:rFonts w:ascii="Times New Roman" w:hAnsi="Times New Roman" w:cs="Times New Roman"/>
        </w:rPr>
      </w:pPr>
    </w:p>
    <w:p w:rsidR="00C011CB" w:rsidRDefault="00C011CB" w:rsidP="00B7071C">
      <w:pPr>
        <w:pStyle w:val="Zwykytekst"/>
        <w:rPr>
          <w:rFonts w:ascii="Times New Roman" w:hAnsi="Times New Roman" w:cs="Times New Roman"/>
        </w:rPr>
      </w:pPr>
    </w:p>
    <w:p w:rsidR="00C011CB" w:rsidRPr="00C011CB" w:rsidRDefault="00C011CB" w:rsidP="00B7071C">
      <w:pPr>
        <w:pStyle w:val="Zwykytekst"/>
        <w:rPr>
          <w:rFonts w:ascii="Times New Roman" w:hAnsi="Times New Roman" w:cs="Times New Roman"/>
        </w:rPr>
      </w:pPr>
    </w:p>
    <w:p w:rsidR="00B7071C" w:rsidRDefault="00B7071C" w:rsidP="00C011CB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11CB">
        <w:rPr>
          <w:rFonts w:ascii="Times New Roman" w:hAnsi="Times New Roman" w:cs="Times New Roman"/>
          <w:b/>
          <w:sz w:val="28"/>
          <w:szCs w:val="28"/>
        </w:rPr>
        <w:t>Abstract</w:t>
      </w:r>
      <w:proofErr w:type="spellEnd"/>
      <w:r w:rsidRPr="00C011CB">
        <w:rPr>
          <w:rFonts w:ascii="Times New Roman" w:hAnsi="Times New Roman" w:cs="Times New Roman"/>
          <w:b/>
          <w:sz w:val="28"/>
          <w:szCs w:val="28"/>
        </w:rPr>
        <w:t>:</w:t>
      </w:r>
    </w:p>
    <w:p w:rsidR="00C011CB" w:rsidRPr="00C011CB" w:rsidRDefault="00C011CB" w:rsidP="00C011CB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71C" w:rsidRPr="00C011CB" w:rsidRDefault="00B7071C" w:rsidP="00C011CB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C011C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talk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gravitational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waves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in Jordan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Brans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Dicke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(JBD)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tensor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polarization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in the General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relativity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(GR) but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vector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scalar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polarization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alternative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theories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gravity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. The JBD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one of the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attempts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modify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relativity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varying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gravitational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G and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polarization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the same as in GR and the third one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scalar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polarization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. We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extracted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polarizations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for a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rotating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neutron star with a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mountain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the F-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statistic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, we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simulation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estimate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amplitudes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quadrupole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 xml:space="preserve"> as dipole </w:t>
      </w:r>
      <w:proofErr w:type="spellStart"/>
      <w:r w:rsidRPr="00C011CB">
        <w:rPr>
          <w:rFonts w:ascii="Times New Roman" w:hAnsi="Times New Roman" w:cs="Times New Roman"/>
          <w:sz w:val="24"/>
          <w:szCs w:val="24"/>
        </w:rPr>
        <w:t>emission</w:t>
      </w:r>
      <w:proofErr w:type="spellEnd"/>
      <w:r w:rsidRPr="00C011CB">
        <w:rPr>
          <w:rFonts w:ascii="Times New Roman" w:hAnsi="Times New Roman" w:cs="Times New Roman"/>
          <w:sz w:val="24"/>
          <w:szCs w:val="24"/>
        </w:rPr>
        <w:t>.</w:t>
      </w:r>
    </w:p>
    <w:p w:rsidR="00A9377C" w:rsidRPr="00C011CB" w:rsidRDefault="00C011CB" w:rsidP="00C011CB">
      <w:pPr>
        <w:rPr>
          <w:rFonts w:ascii="Times New Roman" w:hAnsi="Times New Roman" w:cs="Times New Roman"/>
        </w:rPr>
      </w:pPr>
    </w:p>
    <w:sectPr w:rsidR="00A9377C" w:rsidRPr="00C0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1C"/>
    <w:rsid w:val="001A4DF2"/>
    <w:rsid w:val="00B7071C"/>
    <w:rsid w:val="00C011CB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071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071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071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071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071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071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NCBJmeetings/phd-sem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Kuźniar Katarzyna</dc:creator>
  <cp:lastModifiedBy>Kuźniar Katarzyna</cp:lastModifiedBy>
  <cp:revision>2</cp:revision>
  <cp:lastPrinted>2020-10-20T09:46:00Z</cp:lastPrinted>
  <dcterms:created xsi:type="dcterms:W3CDTF">2020-10-20T09:51:00Z</dcterms:created>
  <dcterms:modified xsi:type="dcterms:W3CDTF">2020-10-20T09:51:00Z</dcterms:modified>
</cp:coreProperties>
</file>