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1B" w:rsidRPr="00235C5F" w:rsidRDefault="00EB5B1B" w:rsidP="00EB5B1B">
      <w:pPr>
        <w:pStyle w:val="Zwykytekst"/>
        <w:jc w:val="center"/>
        <w:rPr>
          <w:rFonts w:cs="Calibri"/>
          <w:sz w:val="28"/>
          <w:szCs w:val="28"/>
        </w:rPr>
      </w:pPr>
      <w:r w:rsidRPr="00235C5F">
        <w:rPr>
          <w:rFonts w:cs="Calibri"/>
          <w:sz w:val="28"/>
          <w:szCs w:val="28"/>
        </w:rPr>
        <w:t>Seminarium Studium Doktoranckiego NCBJ</w:t>
      </w:r>
    </w:p>
    <w:p w:rsidR="00EB5B1B" w:rsidRPr="00235C5F" w:rsidRDefault="00EB5B1B" w:rsidP="00EB5B1B">
      <w:pPr>
        <w:pStyle w:val="Zwykytekst"/>
        <w:jc w:val="center"/>
        <w:rPr>
          <w:rFonts w:cs="Calibri"/>
          <w:sz w:val="28"/>
          <w:szCs w:val="28"/>
        </w:rPr>
      </w:pPr>
      <w:r w:rsidRPr="00235C5F">
        <w:rPr>
          <w:rFonts w:cs="Calibri"/>
          <w:sz w:val="28"/>
          <w:szCs w:val="28"/>
        </w:rPr>
        <w:t>Poniedziałek, 5 marca, godzina 9:00</w:t>
      </w:r>
    </w:p>
    <w:p w:rsidR="00EB5B1B" w:rsidRPr="00235C5F" w:rsidRDefault="00EB5B1B" w:rsidP="00EB5B1B">
      <w:pPr>
        <w:pStyle w:val="Zwykytekst"/>
        <w:jc w:val="center"/>
        <w:rPr>
          <w:rFonts w:cs="Calibri"/>
          <w:sz w:val="28"/>
          <w:szCs w:val="28"/>
        </w:rPr>
      </w:pPr>
      <w:r w:rsidRPr="00235C5F">
        <w:rPr>
          <w:rFonts w:cs="Calibri"/>
          <w:sz w:val="28"/>
          <w:szCs w:val="28"/>
        </w:rPr>
        <w:t xml:space="preserve">Sala 22 w </w:t>
      </w:r>
      <w:proofErr w:type="gramStart"/>
      <w:r w:rsidRPr="00235C5F">
        <w:rPr>
          <w:rFonts w:cs="Calibri"/>
          <w:sz w:val="28"/>
          <w:szCs w:val="28"/>
        </w:rPr>
        <w:t>NCBJ,  Hoża</w:t>
      </w:r>
      <w:proofErr w:type="gramEnd"/>
      <w:r w:rsidRPr="00235C5F">
        <w:rPr>
          <w:rFonts w:cs="Calibri"/>
          <w:sz w:val="28"/>
          <w:szCs w:val="28"/>
        </w:rPr>
        <w:t xml:space="preserve"> 69</w:t>
      </w:r>
    </w:p>
    <w:p w:rsidR="00EB5B1B" w:rsidRPr="00235C5F" w:rsidRDefault="00EB5B1B" w:rsidP="00EB5B1B">
      <w:pPr>
        <w:jc w:val="center"/>
        <w:rPr>
          <w:rFonts w:ascii="Calibri" w:hAnsi="Calibri" w:cs="Calibri"/>
        </w:rPr>
      </w:pPr>
    </w:p>
    <w:p w:rsidR="00EB5B1B" w:rsidRPr="00235C5F" w:rsidRDefault="00EB5B1B" w:rsidP="00EB5B1B">
      <w:pPr>
        <w:jc w:val="center"/>
        <w:rPr>
          <w:rFonts w:ascii="Calibri" w:hAnsi="Calibri" w:cs="Calibri"/>
        </w:rPr>
      </w:pPr>
    </w:p>
    <w:p w:rsidR="00EB5B1B" w:rsidRPr="00235C5F" w:rsidRDefault="00EB5B1B" w:rsidP="00EB5B1B">
      <w:pPr>
        <w:jc w:val="center"/>
        <w:rPr>
          <w:rFonts w:ascii="Calibri" w:hAnsi="Calibri" w:cs="Calibri"/>
          <w:b/>
          <w:sz w:val="32"/>
          <w:szCs w:val="32"/>
        </w:rPr>
      </w:pPr>
      <w:r w:rsidRPr="00235C5F">
        <w:rPr>
          <w:rFonts w:ascii="Calibri" w:hAnsi="Calibri" w:cs="Calibri"/>
          <w:b/>
          <w:sz w:val="32"/>
          <w:szCs w:val="32"/>
        </w:rPr>
        <w:t xml:space="preserve">Speaker: Piotr </w:t>
      </w:r>
      <w:proofErr w:type="spellStart"/>
      <w:r w:rsidRPr="00235C5F">
        <w:rPr>
          <w:rFonts w:ascii="Calibri" w:hAnsi="Calibri" w:cs="Calibri"/>
          <w:b/>
          <w:sz w:val="32"/>
          <w:szCs w:val="32"/>
        </w:rPr>
        <w:t>Warzybok</w:t>
      </w:r>
      <w:proofErr w:type="spellEnd"/>
    </w:p>
    <w:p w:rsidR="00EB5B1B" w:rsidRPr="00235C5F" w:rsidRDefault="00EB5B1B" w:rsidP="00EB5B1B">
      <w:pPr>
        <w:jc w:val="center"/>
        <w:rPr>
          <w:rFonts w:ascii="Calibri" w:hAnsi="Calibri" w:cs="Calibri"/>
        </w:rPr>
      </w:pPr>
      <w:r w:rsidRPr="00235C5F">
        <w:rPr>
          <w:rFonts w:ascii="Calibri" w:hAnsi="Calibri" w:cs="Calibri"/>
        </w:rPr>
        <w:t>(</w:t>
      </w:r>
      <w:r w:rsidRPr="00235C5F">
        <w:rPr>
          <w:rFonts w:ascii="Calibri" w:hAnsi="Calibri" w:cs="Calibri"/>
        </w:rPr>
        <w:t>Studium Doktoranckie NCBJ</w:t>
      </w:r>
      <w:r w:rsidRPr="00235C5F">
        <w:rPr>
          <w:rFonts w:ascii="Calibri" w:hAnsi="Calibri" w:cs="Calibri"/>
        </w:rPr>
        <w:t>)</w:t>
      </w:r>
    </w:p>
    <w:p w:rsidR="00EB5B1B" w:rsidRPr="00235C5F" w:rsidRDefault="00EB5B1B" w:rsidP="00EB5B1B">
      <w:pPr>
        <w:jc w:val="center"/>
        <w:rPr>
          <w:rFonts w:ascii="Calibri" w:hAnsi="Calibri" w:cs="Calibri"/>
        </w:rPr>
      </w:pPr>
    </w:p>
    <w:p w:rsidR="00EB5B1B" w:rsidRPr="00235C5F" w:rsidRDefault="00EB5B1B" w:rsidP="00EB5B1B">
      <w:pPr>
        <w:pStyle w:val="Standard"/>
        <w:jc w:val="center"/>
        <w:rPr>
          <w:rFonts w:ascii="Calibri" w:hAnsi="Calibri" w:cs="Calibri"/>
          <w:b/>
          <w:bCs/>
          <w:sz w:val="36"/>
          <w:szCs w:val="36"/>
          <w:lang w:val="en-US"/>
        </w:rPr>
      </w:pPr>
      <w:proofErr w:type="spellStart"/>
      <w:r w:rsidRPr="00235C5F">
        <w:rPr>
          <w:rFonts w:ascii="Calibri" w:hAnsi="Calibri" w:cs="Calibri"/>
          <w:b/>
          <w:bCs/>
          <w:sz w:val="36"/>
          <w:szCs w:val="36"/>
          <w:lang w:val="en-US"/>
        </w:rPr>
        <w:t>Title</w:t>
      </w:r>
      <w:proofErr w:type="spellEnd"/>
      <w:r w:rsidRPr="00235C5F">
        <w:rPr>
          <w:rFonts w:ascii="Calibri" w:hAnsi="Calibri" w:cs="Calibri"/>
          <w:b/>
          <w:bCs/>
          <w:sz w:val="36"/>
          <w:szCs w:val="36"/>
          <w:lang w:val="en-US"/>
        </w:rPr>
        <w:t xml:space="preserve">: </w:t>
      </w:r>
      <w:proofErr w:type="spellStart"/>
      <w:r w:rsidRPr="00235C5F">
        <w:rPr>
          <w:rFonts w:ascii="Calibri" w:hAnsi="Calibri" w:cs="Calibri"/>
          <w:b/>
          <w:bCs/>
          <w:sz w:val="36"/>
          <w:szCs w:val="36"/>
          <w:lang w:val="en-US"/>
        </w:rPr>
        <w:t>Modelling</w:t>
      </w:r>
      <w:proofErr w:type="spellEnd"/>
      <w:r w:rsidRPr="00235C5F">
        <w:rPr>
          <w:rFonts w:ascii="Calibri" w:hAnsi="Calibri" w:cs="Calibri"/>
          <w:b/>
          <w:bCs/>
          <w:sz w:val="36"/>
          <w:szCs w:val="36"/>
          <w:lang w:val="en-US"/>
        </w:rPr>
        <w:t xml:space="preserve"> of </w:t>
      </w:r>
      <w:proofErr w:type="spellStart"/>
      <w:r w:rsidRPr="00235C5F">
        <w:rPr>
          <w:rFonts w:ascii="Calibri" w:hAnsi="Calibri" w:cs="Calibri"/>
          <w:b/>
          <w:bCs/>
          <w:sz w:val="36"/>
          <w:szCs w:val="36"/>
          <w:lang w:val="en-US"/>
        </w:rPr>
        <w:t>Processes</w:t>
      </w:r>
      <w:proofErr w:type="spellEnd"/>
      <w:r w:rsidRPr="00235C5F">
        <w:rPr>
          <w:rFonts w:ascii="Calibri" w:hAnsi="Calibri" w:cs="Calibri"/>
          <w:b/>
          <w:bCs/>
          <w:sz w:val="36"/>
          <w:szCs w:val="36"/>
          <w:lang w:val="en-US"/>
        </w:rPr>
        <w:t xml:space="preserve"> </w:t>
      </w:r>
      <w:proofErr w:type="spellStart"/>
      <w:r w:rsidRPr="00235C5F">
        <w:rPr>
          <w:rFonts w:ascii="Calibri" w:hAnsi="Calibri" w:cs="Calibri"/>
          <w:b/>
          <w:bCs/>
          <w:sz w:val="36"/>
          <w:szCs w:val="36"/>
          <w:lang w:val="en-US"/>
        </w:rPr>
        <w:t>Governing</w:t>
      </w:r>
      <w:proofErr w:type="spellEnd"/>
      <w:r w:rsidRPr="00235C5F">
        <w:rPr>
          <w:rFonts w:ascii="Calibri" w:hAnsi="Calibri" w:cs="Calibri"/>
          <w:b/>
          <w:bCs/>
          <w:sz w:val="36"/>
          <w:szCs w:val="36"/>
          <w:lang w:val="en-US"/>
        </w:rPr>
        <w:t xml:space="preserve"> </w:t>
      </w:r>
      <w:proofErr w:type="spellStart"/>
      <w:r w:rsidRPr="00235C5F">
        <w:rPr>
          <w:rFonts w:ascii="Calibri" w:hAnsi="Calibri" w:cs="Calibri"/>
          <w:b/>
          <w:bCs/>
          <w:sz w:val="36"/>
          <w:szCs w:val="36"/>
          <w:lang w:val="en-US"/>
        </w:rPr>
        <w:t>Selective</w:t>
      </w:r>
      <w:proofErr w:type="spellEnd"/>
      <w:r w:rsidRPr="00235C5F">
        <w:rPr>
          <w:rFonts w:ascii="Calibri" w:hAnsi="Calibri" w:cs="Calibri"/>
          <w:b/>
          <w:bCs/>
          <w:sz w:val="36"/>
          <w:szCs w:val="36"/>
          <w:lang w:val="en-US"/>
        </w:rPr>
        <w:t xml:space="preserve"> Laser </w:t>
      </w:r>
      <w:proofErr w:type="spellStart"/>
      <w:r w:rsidRPr="00235C5F">
        <w:rPr>
          <w:rFonts w:ascii="Calibri" w:hAnsi="Calibri" w:cs="Calibri"/>
          <w:b/>
          <w:bCs/>
          <w:sz w:val="36"/>
          <w:szCs w:val="36"/>
          <w:lang w:val="en-US"/>
        </w:rPr>
        <w:t>Melting</w:t>
      </w:r>
      <w:proofErr w:type="spellEnd"/>
    </w:p>
    <w:p w:rsidR="00EB5B1B" w:rsidRPr="00235C5F" w:rsidRDefault="00EB5B1B" w:rsidP="00EB5B1B">
      <w:pPr>
        <w:jc w:val="center"/>
        <w:rPr>
          <w:rFonts w:ascii="Calibri" w:hAnsi="Calibri" w:cs="Calibri"/>
        </w:rPr>
      </w:pPr>
    </w:p>
    <w:p w:rsidR="00EB5B1B" w:rsidRPr="00235C5F" w:rsidRDefault="00EB5B1B" w:rsidP="00EB5B1B">
      <w:pPr>
        <w:jc w:val="center"/>
        <w:rPr>
          <w:rFonts w:ascii="Calibri" w:hAnsi="Calibri" w:cs="Calibri"/>
        </w:rPr>
      </w:pPr>
    </w:p>
    <w:p w:rsidR="000A3006" w:rsidRPr="00235C5F" w:rsidRDefault="00EB5B1B" w:rsidP="00EB5B1B">
      <w:pPr>
        <w:jc w:val="both"/>
        <w:rPr>
          <w:rFonts w:ascii="Calibri" w:hAnsi="Calibri" w:cs="Calibri"/>
        </w:rPr>
      </w:pPr>
      <w:proofErr w:type="spellStart"/>
      <w:r w:rsidRPr="00235C5F">
        <w:rPr>
          <w:rFonts w:ascii="Calibri" w:hAnsi="Calibri" w:cs="Calibri"/>
        </w:rPr>
        <w:t>Abstract</w:t>
      </w:r>
      <w:proofErr w:type="spellEnd"/>
      <w:r w:rsidRPr="00235C5F">
        <w:rPr>
          <w:rFonts w:ascii="Calibri" w:hAnsi="Calibri" w:cs="Calibri"/>
        </w:rPr>
        <w:t xml:space="preserve">: The </w:t>
      </w:r>
      <w:proofErr w:type="spellStart"/>
      <w:r w:rsidRPr="00235C5F">
        <w:rPr>
          <w:rFonts w:ascii="Calibri" w:hAnsi="Calibri" w:cs="Calibri"/>
        </w:rPr>
        <w:t>processing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parameters</w:t>
      </w:r>
      <w:proofErr w:type="spellEnd"/>
      <w:r w:rsidRPr="00235C5F">
        <w:rPr>
          <w:rFonts w:ascii="Calibri" w:hAnsi="Calibri" w:cs="Calibri"/>
        </w:rPr>
        <w:t xml:space="preserve"> of </w:t>
      </w:r>
      <w:proofErr w:type="spellStart"/>
      <w:r w:rsidRPr="00235C5F">
        <w:rPr>
          <w:rFonts w:ascii="Calibri" w:hAnsi="Calibri" w:cs="Calibri"/>
        </w:rPr>
        <w:t>Selective</w:t>
      </w:r>
      <w:proofErr w:type="spellEnd"/>
      <w:r w:rsidRPr="00235C5F">
        <w:rPr>
          <w:rFonts w:ascii="Calibri" w:hAnsi="Calibri" w:cs="Calibri"/>
        </w:rPr>
        <w:t xml:space="preserve"> Laser </w:t>
      </w:r>
      <w:proofErr w:type="spellStart"/>
      <w:r w:rsidRPr="00235C5F">
        <w:rPr>
          <w:rFonts w:ascii="Calibri" w:hAnsi="Calibri" w:cs="Calibri"/>
        </w:rPr>
        <w:t>Melting</w:t>
      </w:r>
      <w:proofErr w:type="spellEnd"/>
      <w:r w:rsidRPr="00235C5F">
        <w:rPr>
          <w:rFonts w:ascii="Calibri" w:hAnsi="Calibri" w:cs="Calibri"/>
        </w:rPr>
        <w:t xml:space="preserve"> (SLM) </w:t>
      </w:r>
      <w:proofErr w:type="spellStart"/>
      <w:r w:rsidRPr="00235C5F">
        <w:rPr>
          <w:rFonts w:ascii="Calibri" w:hAnsi="Calibri" w:cs="Calibri"/>
        </w:rPr>
        <w:t>technique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have</w:t>
      </w:r>
      <w:proofErr w:type="spellEnd"/>
      <w:r w:rsidRPr="00235C5F">
        <w:rPr>
          <w:rFonts w:ascii="Calibri" w:hAnsi="Calibri" w:cs="Calibri"/>
        </w:rPr>
        <w:t xml:space="preserve"> a </w:t>
      </w:r>
      <w:proofErr w:type="spellStart"/>
      <w:r w:rsidRPr="00235C5F">
        <w:rPr>
          <w:rFonts w:ascii="Calibri" w:hAnsi="Calibri" w:cs="Calibri"/>
        </w:rPr>
        <w:t>significant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impact</w:t>
      </w:r>
      <w:proofErr w:type="spellEnd"/>
      <w:r w:rsidRPr="00235C5F">
        <w:rPr>
          <w:rFonts w:ascii="Calibri" w:hAnsi="Calibri" w:cs="Calibri"/>
        </w:rPr>
        <w:t xml:space="preserve"> on the </w:t>
      </w:r>
      <w:proofErr w:type="spellStart"/>
      <w:r w:rsidRPr="00235C5F">
        <w:rPr>
          <w:rFonts w:ascii="Calibri" w:hAnsi="Calibri" w:cs="Calibri"/>
        </w:rPr>
        <w:t>functional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properties</w:t>
      </w:r>
      <w:proofErr w:type="spellEnd"/>
      <w:r w:rsidRPr="00235C5F">
        <w:rPr>
          <w:rFonts w:ascii="Calibri" w:hAnsi="Calibri" w:cs="Calibri"/>
        </w:rPr>
        <w:t xml:space="preserve"> of the materials. It </w:t>
      </w:r>
      <w:proofErr w:type="spellStart"/>
      <w:r w:rsidRPr="00235C5F">
        <w:rPr>
          <w:rFonts w:ascii="Calibri" w:hAnsi="Calibri" w:cs="Calibri"/>
        </w:rPr>
        <w:t>is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known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that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time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efficient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fabrication</w:t>
      </w:r>
      <w:proofErr w:type="spellEnd"/>
      <w:r w:rsidRPr="00235C5F">
        <w:rPr>
          <w:rFonts w:ascii="Calibri" w:hAnsi="Calibri" w:cs="Calibri"/>
        </w:rPr>
        <w:t xml:space="preserve"> of high-</w:t>
      </w:r>
      <w:proofErr w:type="spellStart"/>
      <w:r w:rsidRPr="00235C5F">
        <w:rPr>
          <w:rFonts w:ascii="Calibri" w:hAnsi="Calibri" w:cs="Calibri"/>
        </w:rPr>
        <w:t>quality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parts</w:t>
      </w:r>
      <w:proofErr w:type="spellEnd"/>
      <w:r w:rsidRPr="00235C5F">
        <w:rPr>
          <w:rFonts w:ascii="Calibri" w:hAnsi="Calibri" w:cs="Calibri"/>
        </w:rPr>
        <w:t xml:space="preserve"> with </w:t>
      </w:r>
      <w:proofErr w:type="spellStart"/>
      <w:r w:rsidRPr="00235C5F">
        <w:rPr>
          <w:rFonts w:ascii="Calibri" w:hAnsi="Calibri" w:cs="Calibri"/>
        </w:rPr>
        <w:t>desired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microstructures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requires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understanding</w:t>
      </w:r>
      <w:proofErr w:type="spellEnd"/>
      <w:r w:rsidRPr="00235C5F">
        <w:rPr>
          <w:rFonts w:ascii="Calibri" w:hAnsi="Calibri" w:cs="Calibri"/>
        </w:rPr>
        <w:t xml:space="preserve"> of </w:t>
      </w:r>
      <w:proofErr w:type="spellStart"/>
      <w:r w:rsidRPr="00235C5F">
        <w:rPr>
          <w:rFonts w:ascii="Calibri" w:hAnsi="Calibri" w:cs="Calibri"/>
        </w:rPr>
        <w:t>their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interactions</w:t>
      </w:r>
      <w:proofErr w:type="spellEnd"/>
      <w:r w:rsidRPr="00235C5F">
        <w:rPr>
          <w:rFonts w:ascii="Calibri" w:hAnsi="Calibri" w:cs="Calibri"/>
        </w:rPr>
        <w:t xml:space="preserve"> in </w:t>
      </w:r>
      <w:proofErr w:type="spellStart"/>
      <w:r w:rsidRPr="00235C5F">
        <w:rPr>
          <w:rFonts w:ascii="Calibri" w:hAnsi="Calibri" w:cs="Calibri"/>
        </w:rPr>
        <w:t>more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detail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than</w:t>
      </w:r>
      <w:proofErr w:type="spellEnd"/>
      <w:r w:rsidRPr="00235C5F">
        <w:rPr>
          <w:rFonts w:ascii="Calibri" w:hAnsi="Calibri" w:cs="Calibri"/>
        </w:rPr>
        <w:t xml:space="preserve"> by </w:t>
      </w:r>
      <w:proofErr w:type="spellStart"/>
      <w:r w:rsidRPr="00235C5F">
        <w:rPr>
          <w:rFonts w:ascii="Calibri" w:hAnsi="Calibri" w:cs="Calibri"/>
        </w:rPr>
        <w:t>calculating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energy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density</w:t>
      </w:r>
      <w:proofErr w:type="spellEnd"/>
      <w:r w:rsidRPr="00235C5F">
        <w:rPr>
          <w:rFonts w:ascii="Calibri" w:hAnsi="Calibri" w:cs="Calibri"/>
        </w:rPr>
        <w:t xml:space="preserve">. </w:t>
      </w:r>
      <w:proofErr w:type="spellStart"/>
      <w:r w:rsidRPr="00235C5F">
        <w:rPr>
          <w:rFonts w:ascii="Calibri" w:hAnsi="Calibri" w:cs="Calibri"/>
        </w:rPr>
        <w:t>During</w:t>
      </w:r>
      <w:proofErr w:type="spellEnd"/>
      <w:r w:rsidRPr="00235C5F">
        <w:rPr>
          <w:rFonts w:ascii="Calibri" w:hAnsi="Calibri" w:cs="Calibri"/>
        </w:rPr>
        <w:t xml:space="preserve"> the talk I </w:t>
      </w:r>
      <w:proofErr w:type="spellStart"/>
      <w:r w:rsidRPr="00235C5F">
        <w:rPr>
          <w:rFonts w:ascii="Calibri" w:hAnsi="Calibri" w:cs="Calibri"/>
        </w:rPr>
        <w:t>will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introduce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mechanical</w:t>
      </w:r>
      <w:proofErr w:type="spellEnd"/>
      <w:r w:rsidRPr="00235C5F">
        <w:rPr>
          <w:rFonts w:ascii="Calibri" w:hAnsi="Calibri" w:cs="Calibri"/>
        </w:rPr>
        <w:t xml:space="preserve"> and </w:t>
      </w:r>
      <w:proofErr w:type="spellStart"/>
      <w:r w:rsidRPr="00235C5F">
        <w:rPr>
          <w:rFonts w:ascii="Calibri" w:hAnsi="Calibri" w:cs="Calibri"/>
        </w:rPr>
        <w:t>structural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properties</w:t>
      </w:r>
      <w:proofErr w:type="spellEnd"/>
      <w:r w:rsidRPr="00235C5F">
        <w:rPr>
          <w:rFonts w:ascii="Calibri" w:hAnsi="Calibri" w:cs="Calibri"/>
        </w:rPr>
        <w:t xml:space="preserve"> of standard 316L </w:t>
      </w:r>
      <w:proofErr w:type="spellStart"/>
      <w:r w:rsidRPr="00235C5F">
        <w:rPr>
          <w:rFonts w:ascii="Calibri" w:hAnsi="Calibri" w:cs="Calibri"/>
        </w:rPr>
        <w:t>stainless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steel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fabricated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using</w:t>
      </w:r>
      <w:proofErr w:type="spellEnd"/>
      <w:r w:rsidRPr="00235C5F">
        <w:rPr>
          <w:rFonts w:ascii="Calibri" w:hAnsi="Calibri" w:cs="Calibri"/>
        </w:rPr>
        <w:t xml:space="preserve"> SLM </w:t>
      </w:r>
      <w:proofErr w:type="spellStart"/>
      <w:r w:rsidRPr="00235C5F">
        <w:rPr>
          <w:rFonts w:ascii="Calibri" w:hAnsi="Calibri" w:cs="Calibri"/>
        </w:rPr>
        <w:t>technique</w:t>
      </w:r>
      <w:proofErr w:type="spellEnd"/>
      <w:r w:rsidRPr="00235C5F">
        <w:rPr>
          <w:rFonts w:ascii="Calibri" w:hAnsi="Calibri" w:cs="Calibri"/>
        </w:rPr>
        <w:t xml:space="preserve">. The </w:t>
      </w:r>
      <w:proofErr w:type="spellStart"/>
      <w:r w:rsidRPr="00235C5F">
        <w:rPr>
          <w:rFonts w:ascii="Calibri" w:hAnsi="Calibri" w:cs="Calibri"/>
        </w:rPr>
        <w:t>basics</w:t>
      </w:r>
      <w:proofErr w:type="spellEnd"/>
      <w:r w:rsidRPr="00235C5F">
        <w:rPr>
          <w:rFonts w:ascii="Calibri" w:hAnsi="Calibri" w:cs="Calibri"/>
        </w:rPr>
        <w:t xml:space="preserve"> of the </w:t>
      </w:r>
      <w:proofErr w:type="spellStart"/>
      <w:r w:rsidRPr="00235C5F">
        <w:rPr>
          <w:rFonts w:ascii="Calibri" w:hAnsi="Calibri" w:cs="Calibri"/>
        </w:rPr>
        <w:t>modelling</w:t>
      </w:r>
      <w:proofErr w:type="spellEnd"/>
      <w:r w:rsidRPr="00235C5F">
        <w:rPr>
          <w:rFonts w:ascii="Calibri" w:hAnsi="Calibri" w:cs="Calibri"/>
        </w:rPr>
        <w:t xml:space="preserve"> of </w:t>
      </w:r>
      <w:proofErr w:type="spellStart"/>
      <w:r w:rsidRPr="00235C5F">
        <w:rPr>
          <w:rFonts w:ascii="Calibri" w:hAnsi="Calibri" w:cs="Calibri"/>
        </w:rPr>
        <w:t>physical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phenomena</w:t>
      </w:r>
      <w:proofErr w:type="spellEnd"/>
      <w:r w:rsidRPr="00235C5F">
        <w:rPr>
          <w:rFonts w:ascii="Calibri" w:hAnsi="Calibri" w:cs="Calibri"/>
        </w:rPr>
        <w:t xml:space="preserve"> </w:t>
      </w:r>
      <w:proofErr w:type="spellStart"/>
      <w:r w:rsidRPr="00235C5F">
        <w:rPr>
          <w:rFonts w:ascii="Calibri" w:hAnsi="Calibri" w:cs="Calibri"/>
        </w:rPr>
        <w:t>governing</w:t>
      </w:r>
      <w:proofErr w:type="spellEnd"/>
      <w:r w:rsidRPr="00235C5F">
        <w:rPr>
          <w:rFonts w:ascii="Calibri" w:hAnsi="Calibri" w:cs="Calibri"/>
        </w:rPr>
        <w:t xml:space="preserve"> SLM </w:t>
      </w:r>
      <w:proofErr w:type="spellStart"/>
      <w:r w:rsidRPr="00235C5F">
        <w:rPr>
          <w:rFonts w:ascii="Calibri" w:hAnsi="Calibri" w:cs="Calibri"/>
        </w:rPr>
        <w:t>will</w:t>
      </w:r>
      <w:proofErr w:type="spellEnd"/>
      <w:r w:rsidRPr="00235C5F">
        <w:rPr>
          <w:rFonts w:ascii="Calibri" w:hAnsi="Calibri" w:cs="Calibri"/>
        </w:rPr>
        <w:t xml:space="preserve"> be </w:t>
      </w:r>
      <w:proofErr w:type="spellStart"/>
      <w:r w:rsidRPr="00235C5F">
        <w:rPr>
          <w:rFonts w:ascii="Calibri" w:hAnsi="Calibri" w:cs="Calibri"/>
        </w:rPr>
        <w:t>discuss</w:t>
      </w:r>
      <w:bookmarkStart w:id="0" w:name="_GoBack"/>
      <w:bookmarkEnd w:id="0"/>
      <w:r w:rsidRPr="00235C5F">
        <w:rPr>
          <w:rFonts w:ascii="Calibri" w:hAnsi="Calibri" w:cs="Calibri"/>
        </w:rPr>
        <w:t>ed</w:t>
      </w:r>
      <w:proofErr w:type="spellEnd"/>
      <w:r w:rsidRPr="00235C5F">
        <w:rPr>
          <w:rFonts w:ascii="Calibri" w:hAnsi="Calibri" w:cs="Calibri"/>
        </w:rPr>
        <w:t>.</w:t>
      </w:r>
    </w:p>
    <w:sectPr w:rsidR="000A3006" w:rsidRPr="00235C5F" w:rsidSect="00EB5B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1B"/>
    <w:rsid w:val="00235C5F"/>
    <w:rsid w:val="00777D95"/>
    <w:rsid w:val="00823E65"/>
    <w:rsid w:val="00B85FA7"/>
    <w:rsid w:val="00EB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B5B1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5B1B"/>
    <w:rPr>
      <w:rFonts w:ascii="Calibri" w:hAnsi="Calibri"/>
      <w:szCs w:val="21"/>
    </w:rPr>
  </w:style>
  <w:style w:type="paragraph" w:customStyle="1" w:styleId="Standard">
    <w:name w:val="Standard"/>
    <w:rsid w:val="00EB5B1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EB5B1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B5B1B"/>
    <w:rPr>
      <w:rFonts w:ascii="Calibri" w:hAnsi="Calibri"/>
      <w:szCs w:val="21"/>
    </w:rPr>
  </w:style>
  <w:style w:type="paragraph" w:customStyle="1" w:styleId="Standard">
    <w:name w:val="Standard"/>
    <w:rsid w:val="00EB5B1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Turlej Agnieszka</dc:creator>
  <cp:lastModifiedBy>Turlej Agnieszka</cp:lastModifiedBy>
  <cp:revision>2</cp:revision>
  <cp:lastPrinted>2018-03-01T13:41:00Z</cp:lastPrinted>
  <dcterms:created xsi:type="dcterms:W3CDTF">2018-03-01T12:36:00Z</dcterms:created>
  <dcterms:modified xsi:type="dcterms:W3CDTF">2018-03-01T13:48:00Z</dcterms:modified>
</cp:coreProperties>
</file>