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4935C5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5C5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4935C5">
        <w:rPr>
          <w:rFonts w:ascii="Times New Roman" w:hAnsi="Times New Roman" w:cs="Times New Roman"/>
          <w:b/>
          <w:sz w:val="24"/>
          <w:szCs w:val="24"/>
        </w:rPr>
        <w:t>, 5th May, 9:00</w:t>
      </w:r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4935C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C5">
        <w:rPr>
          <w:rFonts w:ascii="Times New Roman" w:hAnsi="Times New Roman" w:cs="Times New Roman"/>
          <w:b/>
          <w:sz w:val="24"/>
          <w:szCs w:val="24"/>
        </w:rPr>
        <w:t xml:space="preserve">Speaker: </w:t>
      </w:r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C5">
        <w:rPr>
          <w:rFonts w:ascii="Times New Roman" w:hAnsi="Times New Roman" w:cs="Times New Roman"/>
          <w:b/>
          <w:sz w:val="24"/>
          <w:szCs w:val="24"/>
        </w:rPr>
        <w:t>Krzysztof Jodłowski (Studium Doktoranckie NCBJ)</w:t>
      </w:r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5C5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4935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5C5">
        <w:rPr>
          <w:rFonts w:ascii="Times New Roman" w:hAnsi="Times New Roman" w:cs="Times New Roman"/>
          <w:b/>
          <w:sz w:val="28"/>
          <w:szCs w:val="28"/>
        </w:rPr>
        <w:t>Indirect</w:t>
      </w:r>
      <w:proofErr w:type="spellEnd"/>
      <w:r w:rsidRPr="00493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5C5">
        <w:rPr>
          <w:rFonts w:ascii="Times New Roman" w:hAnsi="Times New Roman" w:cs="Times New Roman"/>
          <w:b/>
          <w:sz w:val="28"/>
          <w:szCs w:val="28"/>
        </w:rPr>
        <w:t>detection</w:t>
      </w:r>
      <w:proofErr w:type="spellEnd"/>
      <w:r w:rsidRPr="004935C5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4935C5">
        <w:rPr>
          <w:rFonts w:ascii="Times New Roman" w:hAnsi="Times New Roman" w:cs="Times New Roman"/>
          <w:b/>
          <w:sz w:val="28"/>
          <w:szCs w:val="28"/>
        </w:rPr>
        <w:t>long-lived</w:t>
      </w:r>
      <w:proofErr w:type="spellEnd"/>
      <w:r w:rsidRPr="00493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5C5">
        <w:rPr>
          <w:rFonts w:ascii="Times New Roman" w:hAnsi="Times New Roman" w:cs="Times New Roman"/>
          <w:b/>
          <w:sz w:val="28"/>
          <w:szCs w:val="28"/>
        </w:rPr>
        <w:t>particles</w:t>
      </w:r>
      <w:proofErr w:type="spellEnd"/>
      <w:r w:rsidRPr="004935C5">
        <w:rPr>
          <w:rFonts w:ascii="Times New Roman" w:hAnsi="Times New Roman" w:cs="Times New Roman"/>
          <w:b/>
          <w:sz w:val="28"/>
          <w:szCs w:val="28"/>
        </w:rPr>
        <w:t xml:space="preserve"> in a less-</w:t>
      </w:r>
      <w:proofErr w:type="spellStart"/>
      <w:r w:rsidRPr="004935C5">
        <w:rPr>
          <w:rFonts w:ascii="Times New Roman" w:hAnsi="Times New Roman" w:cs="Times New Roman"/>
          <w:b/>
          <w:sz w:val="28"/>
          <w:szCs w:val="28"/>
        </w:rPr>
        <w:t>simplified</w:t>
      </w:r>
      <w:proofErr w:type="spellEnd"/>
      <w:r w:rsidRPr="00493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5C5">
        <w:rPr>
          <w:rFonts w:ascii="Times New Roman" w:hAnsi="Times New Roman" w:cs="Times New Roman"/>
          <w:b/>
          <w:sz w:val="28"/>
          <w:szCs w:val="28"/>
        </w:rPr>
        <w:t>dark</w:t>
      </w:r>
      <w:proofErr w:type="spellEnd"/>
      <w:r w:rsidRPr="00493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35C5">
        <w:rPr>
          <w:rFonts w:ascii="Times New Roman" w:hAnsi="Times New Roman" w:cs="Times New Roman"/>
          <w:b/>
          <w:sz w:val="28"/>
          <w:szCs w:val="28"/>
        </w:rPr>
        <w:t>Higgs</w:t>
      </w:r>
      <w:proofErr w:type="spellEnd"/>
      <w:r w:rsidRPr="004935C5">
        <w:rPr>
          <w:rFonts w:ascii="Times New Roman" w:hAnsi="Times New Roman" w:cs="Times New Roman"/>
          <w:b/>
          <w:sz w:val="28"/>
          <w:szCs w:val="28"/>
        </w:rPr>
        <w:t xml:space="preserve"> portal</w:t>
      </w: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35C5" w:rsidRPr="004935C5" w:rsidRDefault="004935C5" w:rsidP="004935C5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5C5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4935C5">
        <w:rPr>
          <w:rFonts w:ascii="Times New Roman" w:hAnsi="Times New Roman" w:cs="Times New Roman"/>
          <w:b/>
          <w:sz w:val="24"/>
          <w:szCs w:val="24"/>
        </w:rPr>
        <w:t>:</w:t>
      </w:r>
    </w:p>
    <w:p w:rsidR="004935C5" w:rsidRPr="004935C5" w:rsidRDefault="004935C5" w:rsidP="004935C5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Simplified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benchmark.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scenarios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introducing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motivated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ways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to go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the Standard Model (SM). In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talk, I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Higgs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consisting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of,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e.</w:t>
      </w:r>
      <w:proofErr w:type="gramStart"/>
      <w:r w:rsidRPr="004935C5">
        <w:rPr>
          <w:rFonts w:ascii="Times New Roman" w:hAnsi="Times New Roman" w:cs="Times New Roman"/>
          <w:sz w:val="24"/>
          <w:szCs w:val="24"/>
        </w:rPr>
        <w:t>g</w:t>
      </w:r>
      <w:proofErr w:type="spellEnd"/>
      <w:proofErr w:type="gramEnd"/>
      <w:r w:rsidRPr="004935C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TeV-scale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secluded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(DM) with the SM. I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illustrate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phenomenology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signatures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of DM and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long-lived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(LLP) in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searches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i)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frontier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searches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, ii)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(ID) of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secluded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WIMPs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, and iii)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CMB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radiation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role of non-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in the ID of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LLPs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tailored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WIMPs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photon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to the "GC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, b) a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long-lived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regime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finite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DM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density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, and c) a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flux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with LLP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decay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on small regions of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C5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4935C5">
        <w:rPr>
          <w:rFonts w:ascii="Times New Roman" w:hAnsi="Times New Roman" w:cs="Times New Roman"/>
          <w:sz w:val="24"/>
          <w:szCs w:val="24"/>
        </w:rPr>
        <w:t>.</w:t>
      </w:r>
    </w:p>
    <w:p w:rsidR="00A9377C" w:rsidRPr="004935C5" w:rsidRDefault="004935C5">
      <w:pPr>
        <w:rPr>
          <w:rFonts w:ascii="Times New Roman" w:hAnsi="Times New Roman" w:cs="Times New Roman"/>
          <w:sz w:val="24"/>
          <w:szCs w:val="24"/>
        </w:rPr>
      </w:pPr>
    </w:p>
    <w:sectPr w:rsidR="00A9377C" w:rsidRPr="0049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C5"/>
    <w:rsid w:val="001A4DF2"/>
    <w:rsid w:val="004935C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45AC"/>
  <w15:chartTrackingRefBased/>
  <w15:docId w15:val="{40C54E5E-6479-4867-8AF6-677C034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35C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935C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35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2022-05-04T11:43:00Z</dcterms:created>
  <dcterms:modified xsi:type="dcterms:W3CDTF">2022-05-04T11:46:00Z</dcterms:modified>
</cp:coreProperties>
</file>