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CD" w:rsidRDefault="007963CD" w:rsidP="007963CD">
      <w:pPr>
        <w:pStyle w:val="Zwykytekst"/>
      </w:pPr>
      <w:r>
        <w:t>Seminarium Studium Doktoranckiego NCBJ</w:t>
      </w:r>
    </w:p>
    <w:p w:rsidR="007963CD" w:rsidRDefault="007963CD" w:rsidP="007963CD">
      <w:pPr>
        <w:pStyle w:val="Zwykytekst"/>
      </w:pPr>
      <w:proofErr w:type="spellStart"/>
      <w:r>
        <w:t>Thursday</w:t>
      </w:r>
      <w:proofErr w:type="spellEnd"/>
      <w:r>
        <w:t xml:space="preserve">, 10 </w:t>
      </w:r>
      <w:proofErr w:type="spellStart"/>
      <w:r>
        <w:t>December</w:t>
      </w:r>
      <w:proofErr w:type="spellEnd"/>
      <w:r>
        <w:t>, 9:00</w:t>
      </w:r>
    </w:p>
    <w:p w:rsidR="007963CD" w:rsidRDefault="007963CD" w:rsidP="007963CD">
      <w:pPr>
        <w:pStyle w:val="Zwykytekst"/>
      </w:pPr>
      <w:hyperlink r:id="rId5" w:history="1">
        <w:r>
          <w:rPr>
            <w:rStyle w:val="Hipercze"/>
          </w:rPr>
          <w:t>https://www.gotomeet.me/NCBJmeetings/phd-seminar</w:t>
        </w:r>
      </w:hyperlink>
    </w:p>
    <w:p w:rsidR="007963CD" w:rsidRDefault="007963CD" w:rsidP="007963CD">
      <w:pPr>
        <w:pStyle w:val="Zwykytekst"/>
      </w:pPr>
    </w:p>
    <w:p w:rsidR="007963CD" w:rsidRDefault="007963CD" w:rsidP="007963CD">
      <w:pPr>
        <w:pStyle w:val="Zwykytekst"/>
      </w:pPr>
      <w:r>
        <w:t xml:space="preserve">Speaker:  </w:t>
      </w:r>
    </w:p>
    <w:p w:rsidR="007963CD" w:rsidRDefault="007963CD" w:rsidP="007963CD">
      <w:pPr>
        <w:pStyle w:val="Zwykytekst"/>
      </w:pPr>
      <w:r>
        <w:t xml:space="preserve">Nora </w:t>
      </w:r>
      <w:proofErr w:type="spellStart"/>
      <w:r>
        <w:t>Salone</w:t>
      </w:r>
      <w:proofErr w:type="spellEnd"/>
      <w:r>
        <w:t xml:space="preserve"> (Studium Doktoranckie NCBJ)</w:t>
      </w:r>
    </w:p>
    <w:p w:rsidR="007963CD" w:rsidRDefault="007963CD" w:rsidP="007963CD">
      <w:pPr>
        <w:pStyle w:val="Zwykytekst"/>
      </w:pPr>
    </w:p>
    <w:p w:rsidR="007963CD" w:rsidRDefault="007963CD" w:rsidP="007963CD">
      <w:pPr>
        <w:pStyle w:val="Zwykytekst"/>
      </w:pPr>
      <w:proofErr w:type="spellStart"/>
      <w:r>
        <w:t>Title</w:t>
      </w:r>
      <w:proofErr w:type="spellEnd"/>
      <w:r>
        <w:t>:</w:t>
      </w:r>
    </w:p>
    <w:p w:rsidR="007963CD" w:rsidRDefault="007963CD" w:rsidP="007963CD">
      <w:pPr>
        <w:pStyle w:val="Zwykytekst"/>
      </w:pPr>
      <w:proofErr w:type="spellStart"/>
      <w:r>
        <w:t>Electromagnetic</w:t>
      </w:r>
      <w:proofErr w:type="spellEnd"/>
      <w:r>
        <w:t xml:space="preserve"> </w:t>
      </w:r>
      <w:proofErr w:type="spellStart"/>
      <w:r>
        <w:t>transition</w:t>
      </w:r>
      <w:proofErr w:type="spellEnd"/>
      <w:r>
        <w:t xml:space="preserve"> form </w:t>
      </w:r>
      <w:proofErr w:type="spellStart"/>
      <w:r>
        <w:t>factors</w:t>
      </w:r>
      <w:proofErr w:type="spellEnd"/>
      <w:r>
        <w:t xml:space="preserve"> and </w:t>
      </w:r>
      <w:proofErr w:type="spellStart"/>
      <w:r>
        <w:t>Dalitz</w:t>
      </w:r>
      <w:proofErr w:type="spellEnd"/>
      <w:r>
        <w:t xml:space="preserve"> </w:t>
      </w:r>
      <w:proofErr w:type="spellStart"/>
      <w:r>
        <w:t>decays</w:t>
      </w:r>
      <w:proofErr w:type="spellEnd"/>
      <w:r>
        <w:t xml:space="preserve"> of </w:t>
      </w:r>
      <w:proofErr w:type="spellStart"/>
      <w:r>
        <w:t>hyperons</w:t>
      </w:r>
      <w:proofErr w:type="spellEnd"/>
    </w:p>
    <w:p w:rsidR="007963CD" w:rsidRDefault="007963CD" w:rsidP="007963CD">
      <w:pPr>
        <w:pStyle w:val="Zwykytekst"/>
      </w:pPr>
    </w:p>
    <w:p w:rsidR="007963CD" w:rsidRDefault="007963CD" w:rsidP="007963CD">
      <w:pPr>
        <w:pStyle w:val="Zwykytekst"/>
      </w:pPr>
      <w:proofErr w:type="spellStart"/>
      <w:r>
        <w:t>Abstract</w:t>
      </w:r>
      <w:proofErr w:type="spellEnd"/>
      <w:r>
        <w:t>:</w:t>
      </w:r>
    </w:p>
    <w:p w:rsidR="007963CD" w:rsidRDefault="007963CD" w:rsidP="007963CD">
      <w:pPr>
        <w:pStyle w:val="Zwykytekst"/>
      </w:pPr>
      <w:proofErr w:type="spellStart"/>
      <w:r>
        <w:t>This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to </w:t>
      </w:r>
      <w:proofErr w:type="spellStart"/>
      <w:r>
        <w:t>gain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hyperon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study</w:t>
      </w:r>
      <w:proofErr w:type="spellEnd"/>
      <w:r>
        <w:t xml:space="preserve"> of </w:t>
      </w:r>
      <w:proofErr w:type="spellStart"/>
      <w:r>
        <w:t>Dalitz</w:t>
      </w:r>
      <w:proofErr w:type="spellEnd"/>
      <w:r>
        <w:t xml:space="preserve"> </w:t>
      </w:r>
      <w:proofErr w:type="spellStart"/>
      <w:r>
        <w:t>decays</w:t>
      </w:r>
      <w:proofErr w:type="spellEnd"/>
      <w:r>
        <w:t xml:space="preserve"> of a </w:t>
      </w:r>
      <w:proofErr w:type="spellStart"/>
      <w:r>
        <w:t>hyperon</w:t>
      </w:r>
      <w:proofErr w:type="spellEnd"/>
      <w:r>
        <w:t xml:space="preserve"> </w:t>
      </w:r>
      <w:proofErr w:type="spellStart"/>
      <w:r>
        <w:t>resonance</w:t>
      </w:r>
      <w:proofErr w:type="spellEnd"/>
      <w:r>
        <w:t xml:space="preserve"> to a </w:t>
      </w:r>
      <w:proofErr w:type="spellStart"/>
      <w:r>
        <w:t>ground-state</w:t>
      </w:r>
      <w:proofErr w:type="spellEnd"/>
      <w:r>
        <w:t xml:space="preserve"> </w:t>
      </w:r>
      <w:proofErr w:type="spellStart"/>
      <w:r>
        <w:t>hyperon</w:t>
      </w:r>
      <w:proofErr w:type="spellEnd"/>
      <w:r>
        <w:t xml:space="preserve"> and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electron-positron</w:t>
      </w:r>
      <w:proofErr w:type="spellEnd"/>
      <w:r>
        <w:t xml:space="preserve"> </w:t>
      </w:r>
      <w:proofErr w:type="spellStart"/>
      <w:r>
        <w:t>pair</w:t>
      </w:r>
      <w:proofErr w:type="spellEnd"/>
      <w:r>
        <w:t xml:space="preserve">. The </w:t>
      </w:r>
      <w:proofErr w:type="spellStart"/>
      <w:r>
        <w:t>usual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fixed</w:t>
      </w:r>
      <w:proofErr w:type="spellEnd"/>
      <w:r>
        <w:t xml:space="preserve"> target </w:t>
      </w:r>
      <w:proofErr w:type="spellStart"/>
      <w:r>
        <w:t>experiments</w:t>
      </w:r>
      <w:proofErr w:type="spellEnd"/>
      <w:r>
        <w:t xml:space="preserve">, </w:t>
      </w:r>
      <w:proofErr w:type="spellStart"/>
      <w:r>
        <w:t>albeit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for </w:t>
      </w:r>
      <w:proofErr w:type="spellStart"/>
      <w:r>
        <w:t>nucleons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not as </w:t>
      </w:r>
      <w:proofErr w:type="spellStart"/>
      <w:r>
        <w:t>effective</w:t>
      </w:r>
      <w:proofErr w:type="spellEnd"/>
      <w:r>
        <w:t xml:space="preserve"> for </w:t>
      </w:r>
      <w:proofErr w:type="spellStart"/>
      <w:r>
        <w:t>hyperon</w:t>
      </w:r>
      <w:proofErr w:type="spellEnd"/>
      <w:r>
        <w:t xml:space="preserve"> </w:t>
      </w:r>
      <w:proofErr w:type="spellStart"/>
      <w:r>
        <w:t>resonances</w:t>
      </w:r>
      <w:proofErr w:type="spellEnd"/>
      <w:r>
        <w:t xml:space="preserve">. One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consequently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the </w:t>
      </w:r>
      <w:proofErr w:type="spellStart"/>
      <w:r>
        <w:t>explored</w:t>
      </w:r>
      <w:proofErr w:type="spellEnd"/>
      <w:r>
        <w:t xml:space="preserve"> </w:t>
      </w:r>
      <w:proofErr w:type="spellStart"/>
      <w:r>
        <w:t>kinematical</w:t>
      </w:r>
      <w:proofErr w:type="spellEnd"/>
      <w:r>
        <w:t xml:space="preserve"> region, from </w:t>
      </w:r>
      <w:proofErr w:type="spellStart"/>
      <w:r>
        <w:t>space-like</w:t>
      </w:r>
      <w:proofErr w:type="spellEnd"/>
      <w:r>
        <w:t xml:space="preserve"> to </w:t>
      </w:r>
      <w:proofErr w:type="spellStart"/>
      <w:r>
        <w:t>time-like</w:t>
      </w:r>
      <w:proofErr w:type="spellEnd"/>
      <w:r>
        <w:t xml:space="preserve"> $q^2$, with the </w:t>
      </w:r>
      <w:proofErr w:type="spellStart"/>
      <w:r>
        <w:t>aid</w:t>
      </w:r>
      <w:proofErr w:type="spellEnd"/>
      <w:r>
        <w:t xml:space="preserve"> of </w:t>
      </w:r>
      <w:proofErr w:type="spellStart"/>
      <w:r>
        <w:t>crossing</w:t>
      </w:r>
      <w:proofErr w:type="spellEnd"/>
      <w:r>
        <w:t xml:space="preserve"> </w:t>
      </w:r>
      <w:proofErr w:type="spellStart"/>
      <w:r>
        <w:t>symmetry</w:t>
      </w:r>
      <w:proofErr w:type="spellEnd"/>
      <w:r>
        <w:t xml:space="preserve">. </w:t>
      </w:r>
    </w:p>
    <w:p w:rsidR="007963CD" w:rsidRDefault="007963CD" w:rsidP="007963CD">
      <w:pPr>
        <w:pStyle w:val="Zwykytekst"/>
      </w:pPr>
    </w:p>
    <w:p w:rsidR="007963CD" w:rsidRDefault="007963CD" w:rsidP="007963CD">
      <w:pPr>
        <w:pStyle w:val="Zwykytekst"/>
      </w:pPr>
      <w:proofErr w:type="spellStart"/>
      <w:r>
        <w:t>After</w:t>
      </w:r>
      <w:proofErr w:type="spellEnd"/>
      <w:r>
        <w:t xml:space="preserve"> </w:t>
      </w:r>
      <w:proofErr w:type="spellStart"/>
      <w:r>
        <w:t>parametrizing</w:t>
      </w:r>
      <w:proofErr w:type="spellEnd"/>
      <w:r>
        <w:t xml:space="preserve"> the 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baryon-photon-baryon</w:t>
      </w:r>
      <w:proofErr w:type="spellEnd"/>
      <w:r>
        <w:t xml:space="preserve"> </w:t>
      </w:r>
      <w:proofErr w:type="spellStart"/>
      <w:r>
        <w:t>vertex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electromagnetic</w:t>
      </w:r>
      <w:proofErr w:type="spellEnd"/>
      <w:r>
        <w:t xml:space="preserve"> </w:t>
      </w:r>
      <w:proofErr w:type="spellStart"/>
      <w:r>
        <w:t>transition</w:t>
      </w:r>
      <w:proofErr w:type="spellEnd"/>
      <w:r>
        <w:t xml:space="preserve"> form </w:t>
      </w:r>
      <w:proofErr w:type="spellStart"/>
      <w:r>
        <w:t>factors</w:t>
      </w:r>
      <w:proofErr w:type="spellEnd"/>
      <w:r>
        <w:t xml:space="preserve">, we </w:t>
      </w:r>
      <w:proofErr w:type="spellStart"/>
      <w:r>
        <w:t>formulate</w:t>
      </w:r>
      <w:proofErr w:type="spellEnd"/>
      <w:r>
        <w:t xml:space="preserve">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differential</w:t>
      </w:r>
      <w:proofErr w:type="spellEnd"/>
      <w:r>
        <w:t xml:space="preserve"> </w:t>
      </w:r>
      <w:proofErr w:type="spellStart"/>
      <w:r>
        <w:t>decay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for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spin-parity</w:t>
      </w:r>
      <w:proofErr w:type="spellEnd"/>
      <w:r>
        <w:t xml:space="preserve"> </w:t>
      </w:r>
      <w:proofErr w:type="spellStart"/>
      <w:r>
        <w:t>combinations</w:t>
      </w:r>
      <w:proofErr w:type="spellEnd"/>
      <w:r>
        <w:t xml:space="preserve"> of the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resonance</w:t>
      </w:r>
      <w:proofErr w:type="spellEnd"/>
      <w:r>
        <w:t xml:space="preserve"> ($J^P = \</w:t>
      </w:r>
      <w:proofErr w:type="spellStart"/>
      <w:r>
        <w:t>frac</w:t>
      </w:r>
      <w:proofErr w:type="spellEnd"/>
      <w:r>
        <w:t>{1}{2}^\</w:t>
      </w:r>
      <w:proofErr w:type="spellStart"/>
      <w:r>
        <w:t>pm</w:t>
      </w:r>
      <w:proofErr w:type="spellEnd"/>
      <w:r>
        <w:t>, \</w:t>
      </w:r>
      <w:proofErr w:type="spellStart"/>
      <w:r>
        <w:t>frac</w:t>
      </w:r>
      <w:proofErr w:type="spellEnd"/>
      <w:r>
        <w:t>{3}{2}^\</w:t>
      </w:r>
      <w:proofErr w:type="spellStart"/>
      <w:r>
        <w:t>pm</w:t>
      </w:r>
      <w:proofErr w:type="spellEnd"/>
      <w:r>
        <w:t xml:space="preserve">$) </w:t>
      </w:r>
      <w:proofErr w:type="spellStart"/>
      <w:r>
        <w:t>transitioning</w:t>
      </w:r>
      <w:proofErr w:type="spellEnd"/>
      <w:r>
        <w:t xml:space="preserve"> to a </w:t>
      </w:r>
      <w:proofErr w:type="spellStart"/>
      <w:r>
        <w:t>ground-state</w:t>
      </w:r>
      <w:proofErr w:type="spellEnd"/>
      <w:r>
        <w:t xml:space="preserve"> </w:t>
      </w:r>
      <w:proofErr w:type="spellStart"/>
      <w:r>
        <w:t>hyperon</w:t>
      </w:r>
      <w:proofErr w:type="spellEnd"/>
      <w:r>
        <w:t xml:space="preserve"> ($J^P = \</w:t>
      </w:r>
      <w:proofErr w:type="spellStart"/>
      <w:r>
        <w:t>frac</w:t>
      </w:r>
      <w:proofErr w:type="spellEnd"/>
      <w:r>
        <w:t xml:space="preserve">{1}{2}^+$).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decay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computed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$q^2=0$ (``QED-</w:t>
      </w:r>
      <w:proofErr w:type="spellStart"/>
      <w:r>
        <w:t>type</w:t>
      </w:r>
      <w:proofErr w:type="spellEnd"/>
      <w:r>
        <w:t xml:space="preserve">'' </w:t>
      </w:r>
      <w:proofErr w:type="spellStart"/>
      <w:r>
        <w:t>approximation</w:t>
      </w:r>
      <w:proofErr w:type="spellEnd"/>
      <w:r>
        <w:t xml:space="preserve">) and </w:t>
      </w:r>
      <w:proofErr w:type="spellStart"/>
      <w:r>
        <w:t>compared</w:t>
      </w:r>
      <w:proofErr w:type="spellEnd"/>
      <w:r>
        <w:t xml:space="preserve"> to the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quantities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a ``radius''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low-energy</w:t>
      </w:r>
      <w:proofErr w:type="spellEnd"/>
      <w:r>
        <w:t xml:space="preserve"> </w:t>
      </w:r>
      <w:proofErr w:type="spellStart"/>
      <w:r>
        <w:t>approximation</w:t>
      </w:r>
      <w:proofErr w:type="spellEnd"/>
      <w:r>
        <w:t xml:space="preserve"> of the form </w:t>
      </w:r>
      <w:proofErr w:type="spellStart"/>
      <w:r>
        <w:t>factors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parallelism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a </w:t>
      </w:r>
      <w:proofErr w:type="spellStart"/>
      <w:r>
        <w:t>rough</w:t>
      </w:r>
      <w:proofErr w:type="spellEnd"/>
      <w:r>
        <w:t xml:space="preserve"> </w:t>
      </w:r>
      <w:proofErr w:type="spellStart"/>
      <w:r>
        <w:t>estimate</w:t>
      </w:r>
      <w:proofErr w:type="spellEnd"/>
      <w:r>
        <w:t xml:space="preserve"> for the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accuracy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to </w:t>
      </w:r>
      <w:proofErr w:type="spellStart"/>
      <w:r>
        <w:t>distinguish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a </w:t>
      </w:r>
      <w:proofErr w:type="spellStart"/>
      <w:r>
        <w:t>structure</w:t>
      </w:r>
      <w:proofErr w:type="spellEnd"/>
      <w:r>
        <w:t xml:space="preserve">-less and a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hyperon</w:t>
      </w:r>
      <w:proofErr w:type="spellEnd"/>
      <w:r>
        <w:t xml:space="preserve">, </w:t>
      </w:r>
      <w:proofErr w:type="spellStart"/>
      <w:r>
        <w:t>namely</w:t>
      </w:r>
      <w:proofErr w:type="spellEnd"/>
      <w:r>
        <w:t xml:space="preserve"> the minimum </w:t>
      </w:r>
      <w:proofErr w:type="spellStart"/>
      <w:r>
        <w:t>requirements</w:t>
      </w:r>
      <w:proofErr w:type="spellEnd"/>
      <w:r>
        <w:t xml:space="preserve"> for the </w:t>
      </w:r>
      <w:proofErr w:type="spellStart"/>
      <w:r>
        <w:t>hyperon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to be ``</w:t>
      </w:r>
      <w:proofErr w:type="spellStart"/>
      <w:r>
        <w:t>seen</w:t>
      </w:r>
      <w:proofErr w:type="spellEnd"/>
      <w:r>
        <w:t xml:space="preserve">''. </w:t>
      </w:r>
    </w:p>
    <w:p w:rsidR="007963CD" w:rsidRDefault="007963CD" w:rsidP="007963CD">
      <w:pPr>
        <w:pStyle w:val="Zwykytekst"/>
      </w:pPr>
      <w:r>
        <w:t xml:space="preserve">    </w:t>
      </w:r>
    </w:p>
    <w:p w:rsidR="007963CD" w:rsidRDefault="007963CD" w:rsidP="007963CD">
      <w:pPr>
        <w:pStyle w:val="Zwykytekst"/>
      </w:pPr>
      <w:proofErr w:type="spellStart"/>
      <w:r>
        <w:t>Further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electromagnetic</w:t>
      </w:r>
      <w:proofErr w:type="spellEnd"/>
      <w:r>
        <w:t xml:space="preserve"> </w:t>
      </w:r>
      <w:proofErr w:type="spellStart"/>
      <w:r>
        <w:t>transition</w:t>
      </w:r>
      <w:proofErr w:type="spellEnd"/>
      <w:r>
        <w:t xml:space="preserve"> form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acquired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self-analyzing</w:t>
      </w:r>
      <w:proofErr w:type="spellEnd"/>
      <w:r>
        <w:t xml:space="preserve"> </w:t>
      </w:r>
      <w:proofErr w:type="spellStart"/>
      <w:r>
        <w:t>weak</w:t>
      </w:r>
      <w:proofErr w:type="spellEnd"/>
      <w:r>
        <w:t xml:space="preserve"> </w:t>
      </w:r>
      <w:proofErr w:type="spellStart"/>
      <w:r>
        <w:t>decay</w:t>
      </w:r>
      <w:proofErr w:type="spellEnd"/>
      <w:r>
        <w:t xml:space="preserve"> of the </w:t>
      </w:r>
      <w:proofErr w:type="spellStart"/>
      <w:r>
        <w:t>ground-state</w:t>
      </w:r>
      <w:proofErr w:type="spellEnd"/>
      <w:r>
        <w:t xml:space="preserve"> </w:t>
      </w:r>
      <w:proofErr w:type="spellStart"/>
      <w:r>
        <w:t>hyperon</w:t>
      </w:r>
      <w:proofErr w:type="spellEnd"/>
      <w:r>
        <w:t xml:space="preserve">: </w:t>
      </w:r>
      <w:proofErr w:type="spellStart"/>
      <w:r>
        <w:t>computing</w:t>
      </w:r>
      <w:proofErr w:type="spellEnd"/>
      <w:r>
        <w:t xml:space="preserve"> the </w:t>
      </w:r>
      <w:proofErr w:type="spellStart"/>
      <w:r>
        <w:t>respective</w:t>
      </w:r>
      <w:proofErr w:type="spellEnd"/>
      <w:r>
        <w:t xml:space="preserve"> </w:t>
      </w:r>
      <w:proofErr w:type="spellStart"/>
      <w:r>
        <w:t>multi-differential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-body </w:t>
      </w:r>
      <w:proofErr w:type="spellStart"/>
      <w:r>
        <w:t>decay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term </w:t>
      </w:r>
      <w:proofErr w:type="spellStart"/>
      <w:r>
        <w:t>containing</w:t>
      </w:r>
      <w:proofErr w:type="spellEnd"/>
      <w:r>
        <w:t xml:space="preserve"> a </w:t>
      </w:r>
      <w:proofErr w:type="spellStart"/>
      <w:r>
        <w:t>relative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combinations</w:t>
      </w:r>
      <w:proofErr w:type="spellEnd"/>
      <w:r>
        <w:t xml:space="preserve"> of the </w:t>
      </w:r>
      <w:proofErr w:type="spellStart"/>
      <w:r>
        <w:t>original</w:t>
      </w:r>
      <w:proofErr w:type="spellEnd"/>
      <w:r>
        <w:t xml:space="preserve"> form </w:t>
      </w:r>
      <w:proofErr w:type="spellStart"/>
      <w:r>
        <w:t>factors</w:t>
      </w:r>
      <w:proofErr w:type="spellEnd"/>
      <w:r>
        <w:t>.</w:t>
      </w:r>
    </w:p>
    <w:p w:rsidR="00A9377C" w:rsidRDefault="007963CD">
      <w:bookmarkStart w:id="0" w:name="_GoBack"/>
      <w:bookmarkEnd w:id="0"/>
    </w:p>
    <w:sectPr w:rsidR="00A9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CD"/>
    <w:rsid w:val="001A4DF2"/>
    <w:rsid w:val="007963CD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63C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963C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963C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63C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963C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963C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tomeet.me/NCBJmeetings/phd-sem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Kuźniar Katarzyna</dc:creator>
  <cp:lastModifiedBy>Kuźniar Katarzyna</cp:lastModifiedBy>
  <cp:revision>1</cp:revision>
  <dcterms:created xsi:type="dcterms:W3CDTF">2020-12-09T13:04:00Z</dcterms:created>
  <dcterms:modified xsi:type="dcterms:W3CDTF">2020-12-09T13:04:00Z</dcterms:modified>
</cp:coreProperties>
</file>