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B6" w:rsidRPr="005744B6" w:rsidRDefault="005744B6" w:rsidP="005744B6">
      <w:pPr>
        <w:pStyle w:val="Zwykytekst"/>
        <w:spacing w:line="360" w:lineRule="auto"/>
        <w:jc w:val="center"/>
        <w:rPr>
          <w:sz w:val="28"/>
          <w:szCs w:val="28"/>
          <w:u w:val="single"/>
        </w:rPr>
      </w:pPr>
      <w:r w:rsidRPr="005744B6">
        <w:rPr>
          <w:sz w:val="28"/>
          <w:szCs w:val="28"/>
          <w:u w:val="single"/>
        </w:rPr>
        <w:t>Seminarium Studium Doktoranckiego NCBJ</w:t>
      </w:r>
    </w:p>
    <w:p w:rsidR="005744B6" w:rsidRPr="005744B6" w:rsidRDefault="00A04725" w:rsidP="005744B6">
      <w:pPr>
        <w:pStyle w:val="Zwykyteks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23.10.2017 r. (p</w:t>
      </w:r>
      <w:r w:rsidR="005744B6" w:rsidRPr="005744B6">
        <w:rPr>
          <w:sz w:val="28"/>
          <w:szCs w:val="28"/>
        </w:rPr>
        <w:t>oniedziałek</w:t>
      </w:r>
      <w:r>
        <w:rPr>
          <w:sz w:val="28"/>
          <w:szCs w:val="28"/>
        </w:rPr>
        <w:t>)</w:t>
      </w:r>
      <w:bookmarkStart w:id="0" w:name="_GoBack"/>
      <w:bookmarkEnd w:id="0"/>
      <w:r w:rsidR="005744B6" w:rsidRPr="005744B6">
        <w:rPr>
          <w:sz w:val="28"/>
          <w:szCs w:val="28"/>
        </w:rPr>
        <w:t>, godzina 9:00</w:t>
      </w:r>
    </w:p>
    <w:p w:rsidR="005744B6" w:rsidRPr="005744B6" w:rsidRDefault="005744B6" w:rsidP="005744B6">
      <w:pPr>
        <w:pStyle w:val="Zwykytekst"/>
        <w:spacing w:line="360" w:lineRule="auto"/>
        <w:jc w:val="center"/>
        <w:rPr>
          <w:sz w:val="28"/>
          <w:szCs w:val="28"/>
        </w:rPr>
      </w:pPr>
      <w:r w:rsidRPr="005744B6">
        <w:rPr>
          <w:sz w:val="28"/>
          <w:szCs w:val="28"/>
        </w:rPr>
        <w:t>Sala 22 w NCBJ,  Hoża 69</w:t>
      </w:r>
    </w:p>
    <w:p w:rsidR="005744B6" w:rsidRPr="005744B6" w:rsidRDefault="005744B6" w:rsidP="005744B6">
      <w:pPr>
        <w:pStyle w:val="Zwykytekst"/>
        <w:jc w:val="center"/>
        <w:rPr>
          <w:sz w:val="28"/>
          <w:szCs w:val="28"/>
        </w:rPr>
      </w:pPr>
    </w:p>
    <w:p w:rsidR="005744B6" w:rsidRPr="005744B6" w:rsidRDefault="005744B6" w:rsidP="005744B6">
      <w:pPr>
        <w:pStyle w:val="Zwykytekst"/>
        <w:rPr>
          <w:sz w:val="28"/>
          <w:szCs w:val="28"/>
        </w:rPr>
      </w:pPr>
    </w:p>
    <w:p w:rsidR="005744B6" w:rsidRPr="005744B6" w:rsidRDefault="005744B6" w:rsidP="005744B6">
      <w:pPr>
        <w:pStyle w:val="Zwykytekst"/>
        <w:jc w:val="center"/>
        <w:rPr>
          <w:sz w:val="28"/>
          <w:szCs w:val="28"/>
        </w:rPr>
      </w:pPr>
      <w:r w:rsidRPr="005744B6">
        <w:rPr>
          <w:sz w:val="28"/>
          <w:szCs w:val="28"/>
        </w:rPr>
        <w:t xml:space="preserve">Speaker: </w:t>
      </w:r>
      <w:proofErr w:type="spellStart"/>
      <w:r w:rsidRPr="005744B6">
        <w:rPr>
          <w:b/>
          <w:sz w:val="28"/>
          <w:szCs w:val="28"/>
        </w:rPr>
        <w:t>Oleksandr</w:t>
      </w:r>
      <w:proofErr w:type="spellEnd"/>
      <w:r w:rsidRPr="005744B6">
        <w:rPr>
          <w:b/>
          <w:sz w:val="28"/>
          <w:szCs w:val="28"/>
        </w:rPr>
        <w:t xml:space="preserve"> </w:t>
      </w:r>
      <w:proofErr w:type="spellStart"/>
      <w:r w:rsidRPr="005744B6">
        <w:rPr>
          <w:b/>
          <w:sz w:val="28"/>
          <w:szCs w:val="28"/>
        </w:rPr>
        <w:t>Kovalenko</w:t>
      </w:r>
      <w:proofErr w:type="spellEnd"/>
    </w:p>
    <w:p w:rsidR="005744B6" w:rsidRPr="005744B6" w:rsidRDefault="005744B6" w:rsidP="005744B6">
      <w:pPr>
        <w:pStyle w:val="Zwykytekst"/>
        <w:jc w:val="center"/>
        <w:rPr>
          <w:sz w:val="28"/>
          <w:szCs w:val="28"/>
        </w:rPr>
      </w:pPr>
    </w:p>
    <w:p w:rsidR="005744B6" w:rsidRPr="005744B6" w:rsidRDefault="005744B6" w:rsidP="005744B6">
      <w:pPr>
        <w:pStyle w:val="Zwykytekst"/>
        <w:jc w:val="center"/>
        <w:rPr>
          <w:sz w:val="28"/>
          <w:szCs w:val="28"/>
        </w:rPr>
      </w:pPr>
      <w:proofErr w:type="spellStart"/>
      <w:r w:rsidRPr="005744B6">
        <w:rPr>
          <w:sz w:val="28"/>
          <w:szCs w:val="28"/>
        </w:rPr>
        <w:t>Title</w:t>
      </w:r>
      <w:proofErr w:type="spellEnd"/>
      <w:r w:rsidRPr="005744B6">
        <w:rPr>
          <w:sz w:val="28"/>
          <w:szCs w:val="28"/>
        </w:rPr>
        <w:t xml:space="preserve">: </w:t>
      </w:r>
      <w:r w:rsidRPr="005744B6">
        <w:rPr>
          <w:b/>
          <w:sz w:val="28"/>
          <w:szCs w:val="28"/>
        </w:rPr>
        <w:t>“</w:t>
      </w:r>
      <w:proofErr w:type="spellStart"/>
      <w:r w:rsidRPr="005744B6">
        <w:rPr>
          <w:b/>
          <w:sz w:val="28"/>
          <w:szCs w:val="28"/>
        </w:rPr>
        <w:t>Chiral</w:t>
      </w:r>
      <w:proofErr w:type="spellEnd"/>
      <w:r w:rsidRPr="005744B6">
        <w:rPr>
          <w:b/>
          <w:sz w:val="28"/>
          <w:szCs w:val="28"/>
        </w:rPr>
        <w:t xml:space="preserve"> </w:t>
      </w:r>
      <w:proofErr w:type="spellStart"/>
      <w:r w:rsidRPr="005744B6">
        <w:rPr>
          <w:b/>
          <w:sz w:val="28"/>
          <w:szCs w:val="28"/>
        </w:rPr>
        <w:t>magnetic</w:t>
      </w:r>
      <w:proofErr w:type="spellEnd"/>
      <w:r w:rsidRPr="005744B6">
        <w:rPr>
          <w:b/>
          <w:sz w:val="28"/>
          <w:szCs w:val="28"/>
        </w:rPr>
        <w:t xml:space="preserve"> </w:t>
      </w:r>
      <w:proofErr w:type="spellStart"/>
      <w:r w:rsidRPr="005744B6">
        <w:rPr>
          <w:b/>
          <w:sz w:val="28"/>
          <w:szCs w:val="28"/>
        </w:rPr>
        <w:t>effect</w:t>
      </w:r>
      <w:proofErr w:type="spellEnd"/>
      <w:r w:rsidRPr="005744B6">
        <w:rPr>
          <w:b/>
          <w:sz w:val="28"/>
          <w:szCs w:val="28"/>
        </w:rPr>
        <w:t xml:space="preserve"> in </w:t>
      </w:r>
      <w:proofErr w:type="spellStart"/>
      <w:r w:rsidRPr="005744B6">
        <w:rPr>
          <w:b/>
          <w:sz w:val="28"/>
          <w:szCs w:val="28"/>
        </w:rPr>
        <w:t>nucleus-nucleus</w:t>
      </w:r>
      <w:proofErr w:type="spellEnd"/>
      <w:r w:rsidRPr="005744B6">
        <w:rPr>
          <w:b/>
          <w:sz w:val="28"/>
          <w:szCs w:val="28"/>
        </w:rPr>
        <w:t xml:space="preserve"> </w:t>
      </w:r>
      <w:proofErr w:type="spellStart"/>
      <w:r w:rsidRPr="005744B6">
        <w:rPr>
          <w:b/>
          <w:sz w:val="28"/>
          <w:szCs w:val="28"/>
        </w:rPr>
        <w:t>collisions</w:t>
      </w:r>
      <w:proofErr w:type="spellEnd"/>
      <w:r w:rsidRPr="005744B6">
        <w:rPr>
          <w:b/>
          <w:sz w:val="28"/>
          <w:szCs w:val="28"/>
        </w:rPr>
        <w:t xml:space="preserve"> </w:t>
      </w:r>
      <w:proofErr w:type="spellStart"/>
      <w:r w:rsidRPr="005744B6">
        <w:rPr>
          <w:b/>
          <w:sz w:val="28"/>
          <w:szCs w:val="28"/>
        </w:rPr>
        <w:t>at</w:t>
      </w:r>
      <w:proofErr w:type="spellEnd"/>
      <w:r w:rsidRPr="005744B6">
        <w:rPr>
          <w:b/>
          <w:sz w:val="28"/>
          <w:szCs w:val="28"/>
        </w:rPr>
        <w:t xml:space="preserve"> LHC </w:t>
      </w:r>
      <w:proofErr w:type="spellStart"/>
      <w:r w:rsidRPr="005744B6">
        <w:rPr>
          <w:b/>
          <w:sz w:val="28"/>
          <w:szCs w:val="28"/>
        </w:rPr>
        <w:t>energies</w:t>
      </w:r>
      <w:proofErr w:type="spellEnd"/>
      <w:r w:rsidRPr="005744B6">
        <w:rPr>
          <w:b/>
          <w:sz w:val="28"/>
          <w:szCs w:val="28"/>
        </w:rPr>
        <w:t>”.</w:t>
      </w:r>
    </w:p>
    <w:p w:rsidR="005744B6" w:rsidRPr="005744B6" w:rsidRDefault="005744B6" w:rsidP="005744B6">
      <w:pPr>
        <w:pStyle w:val="Zwykytekst"/>
        <w:jc w:val="center"/>
        <w:rPr>
          <w:sz w:val="28"/>
          <w:szCs w:val="28"/>
        </w:rPr>
      </w:pPr>
    </w:p>
    <w:p w:rsidR="005744B6" w:rsidRDefault="005744B6" w:rsidP="005744B6">
      <w:pPr>
        <w:pStyle w:val="Zwykytekst"/>
        <w:rPr>
          <w:sz w:val="28"/>
          <w:szCs w:val="28"/>
        </w:rPr>
      </w:pPr>
      <w:proofErr w:type="spellStart"/>
      <w:r w:rsidRPr="005744B6">
        <w:rPr>
          <w:sz w:val="28"/>
          <w:szCs w:val="28"/>
        </w:rPr>
        <w:t>Abstract</w:t>
      </w:r>
      <w:proofErr w:type="spellEnd"/>
      <w:r w:rsidRPr="005744B6">
        <w:rPr>
          <w:sz w:val="28"/>
          <w:szCs w:val="28"/>
        </w:rPr>
        <w:t xml:space="preserve">: </w:t>
      </w:r>
    </w:p>
    <w:p w:rsidR="005744B6" w:rsidRDefault="005744B6" w:rsidP="005744B6">
      <w:pPr>
        <w:pStyle w:val="Zwykytekst"/>
        <w:rPr>
          <w:sz w:val="28"/>
          <w:szCs w:val="28"/>
        </w:rPr>
      </w:pPr>
    </w:p>
    <w:p w:rsidR="005744B6" w:rsidRPr="005744B6" w:rsidRDefault="005744B6" w:rsidP="005744B6">
      <w:pPr>
        <w:pStyle w:val="Zwykytekst"/>
        <w:jc w:val="both"/>
        <w:rPr>
          <w:sz w:val="28"/>
          <w:szCs w:val="28"/>
        </w:rPr>
      </w:pPr>
      <w:r w:rsidRPr="005744B6">
        <w:rPr>
          <w:sz w:val="28"/>
          <w:szCs w:val="28"/>
        </w:rPr>
        <w:t xml:space="preserve">The </w:t>
      </w:r>
      <w:proofErr w:type="spellStart"/>
      <w:r w:rsidRPr="005744B6">
        <w:rPr>
          <w:sz w:val="28"/>
          <w:szCs w:val="28"/>
        </w:rPr>
        <w:t>chiral</w:t>
      </w:r>
      <w:proofErr w:type="spellEnd"/>
      <w:r w:rsidRPr="005744B6">
        <w:rPr>
          <w:sz w:val="28"/>
          <w:szCs w:val="28"/>
        </w:rPr>
        <w:t xml:space="preserve"> </w:t>
      </w:r>
      <w:proofErr w:type="spellStart"/>
      <w:r w:rsidRPr="005744B6">
        <w:rPr>
          <w:sz w:val="28"/>
          <w:szCs w:val="28"/>
        </w:rPr>
        <w:t>magnetic</w:t>
      </w:r>
      <w:proofErr w:type="spellEnd"/>
      <w:r w:rsidRPr="005744B6">
        <w:rPr>
          <w:sz w:val="28"/>
          <w:szCs w:val="28"/>
        </w:rPr>
        <w:t xml:space="preserve"> </w:t>
      </w:r>
      <w:proofErr w:type="spellStart"/>
      <w:r w:rsidRPr="005744B6">
        <w:rPr>
          <w:sz w:val="28"/>
          <w:szCs w:val="28"/>
        </w:rPr>
        <w:t>effect</w:t>
      </w:r>
      <w:proofErr w:type="spellEnd"/>
      <w:r w:rsidRPr="005744B6">
        <w:rPr>
          <w:sz w:val="28"/>
          <w:szCs w:val="28"/>
        </w:rPr>
        <w:t xml:space="preserve"> (</w:t>
      </w:r>
      <w:proofErr w:type="spellStart"/>
      <w:r w:rsidRPr="005744B6">
        <w:rPr>
          <w:sz w:val="28"/>
          <w:szCs w:val="28"/>
        </w:rPr>
        <w:t>charge</w:t>
      </w:r>
      <w:proofErr w:type="spellEnd"/>
      <w:r w:rsidRPr="005744B6">
        <w:rPr>
          <w:sz w:val="28"/>
          <w:szCs w:val="28"/>
        </w:rPr>
        <w:t xml:space="preserve"> </w:t>
      </w:r>
      <w:proofErr w:type="spellStart"/>
      <w:r w:rsidRPr="005744B6">
        <w:rPr>
          <w:sz w:val="28"/>
          <w:szCs w:val="28"/>
        </w:rPr>
        <w:t>separation</w:t>
      </w:r>
      <w:proofErr w:type="spellEnd"/>
      <w:r w:rsidRPr="005744B6">
        <w:rPr>
          <w:sz w:val="28"/>
          <w:szCs w:val="28"/>
        </w:rPr>
        <w:t xml:space="preserve"> in </w:t>
      </w:r>
      <w:proofErr w:type="spellStart"/>
      <w:r w:rsidRPr="005744B6">
        <w:rPr>
          <w:sz w:val="28"/>
          <w:szCs w:val="28"/>
        </w:rPr>
        <w:t>strong</w:t>
      </w:r>
      <w:proofErr w:type="spellEnd"/>
      <w:r w:rsidRPr="005744B6">
        <w:rPr>
          <w:sz w:val="28"/>
          <w:szCs w:val="28"/>
        </w:rPr>
        <w:t xml:space="preserve"> </w:t>
      </w:r>
      <w:proofErr w:type="spellStart"/>
      <w:r w:rsidRPr="005744B6">
        <w:rPr>
          <w:sz w:val="28"/>
          <w:szCs w:val="28"/>
        </w:rPr>
        <w:t>magnetic</w:t>
      </w:r>
      <w:proofErr w:type="spellEnd"/>
      <w:r w:rsidRPr="005744B6">
        <w:rPr>
          <w:sz w:val="28"/>
          <w:szCs w:val="28"/>
        </w:rPr>
        <w:t xml:space="preserve"> field) </w:t>
      </w:r>
      <w:proofErr w:type="spellStart"/>
      <w:r w:rsidRPr="005744B6">
        <w:rPr>
          <w:sz w:val="28"/>
          <w:szCs w:val="28"/>
        </w:rPr>
        <w:t>is</w:t>
      </w:r>
      <w:proofErr w:type="spellEnd"/>
      <w:r w:rsidRPr="005744B6">
        <w:rPr>
          <w:sz w:val="28"/>
          <w:szCs w:val="28"/>
        </w:rPr>
        <w:t xml:space="preserve"> of </w:t>
      </w:r>
      <w:proofErr w:type="spellStart"/>
      <w:r w:rsidRPr="005744B6">
        <w:rPr>
          <w:sz w:val="28"/>
          <w:szCs w:val="28"/>
        </w:rPr>
        <w:t>great</w:t>
      </w:r>
      <w:proofErr w:type="spellEnd"/>
      <w:r w:rsidRPr="005744B6">
        <w:rPr>
          <w:sz w:val="28"/>
          <w:szCs w:val="28"/>
        </w:rPr>
        <w:t xml:space="preserve"> </w:t>
      </w:r>
      <w:proofErr w:type="spellStart"/>
      <w:r w:rsidRPr="005744B6">
        <w:rPr>
          <w:sz w:val="28"/>
          <w:szCs w:val="28"/>
        </w:rPr>
        <w:t>importance</w:t>
      </w:r>
      <w:proofErr w:type="spellEnd"/>
      <w:r w:rsidRPr="005744B6">
        <w:rPr>
          <w:sz w:val="28"/>
          <w:szCs w:val="28"/>
        </w:rPr>
        <w:t xml:space="preserve"> for QCD </w:t>
      </w:r>
      <w:proofErr w:type="spellStart"/>
      <w:r w:rsidRPr="005744B6">
        <w:rPr>
          <w:sz w:val="28"/>
          <w:szCs w:val="28"/>
        </w:rPr>
        <w:t>studies</w:t>
      </w:r>
      <w:proofErr w:type="spellEnd"/>
      <w:r w:rsidRPr="005744B6">
        <w:rPr>
          <w:sz w:val="28"/>
          <w:szCs w:val="28"/>
        </w:rPr>
        <w:t xml:space="preserve"> as </w:t>
      </w:r>
      <w:proofErr w:type="spellStart"/>
      <w:r w:rsidRPr="005744B6">
        <w:rPr>
          <w:sz w:val="28"/>
          <w:szCs w:val="28"/>
        </w:rPr>
        <w:t>it</w:t>
      </w:r>
      <w:proofErr w:type="spellEnd"/>
      <w:r w:rsidRPr="005744B6">
        <w:rPr>
          <w:sz w:val="28"/>
          <w:szCs w:val="28"/>
        </w:rPr>
        <w:t xml:space="preserve"> </w:t>
      </w:r>
      <w:proofErr w:type="spellStart"/>
      <w:r w:rsidRPr="005744B6">
        <w:rPr>
          <w:sz w:val="28"/>
          <w:szCs w:val="28"/>
        </w:rPr>
        <w:t>is</w:t>
      </w:r>
      <w:proofErr w:type="spellEnd"/>
      <w:r w:rsidRPr="005744B6">
        <w:rPr>
          <w:sz w:val="28"/>
          <w:szCs w:val="28"/>
        </w:rPr>
        <w:t xml:space="preserve"> a </w:t>
      </w:r>
      <w:proofErr w:type="spellStart"/>
      <w:r w:rsidRPr="005744B6">
        <w:rPr>
          <w:sz w:val="28"/>
          <w:szCs w:val="28"/>
        </w:rPr>
        <w:t>direct</w:t>
      </w:r>
      <w:proofErr w:type="spellEnd"/>
      <w:r w:rsidRPr="005744B6">
        <w:rPr>
          <w:sz w:val="28"/>
          <w:szCs w:val="28"/>
        </w:rPr>
        <w:t xml:space="preserve"> </w:t>
      </w:r>
      <w:proofErr w:type="spellStart"/>
      <w:r w:rsidRPr="005744B6">
        <w:rPr>
          <w:sz w:val="28"/>
          <w:szCs w:val="28"/>
        </w:rPr>
        <w:t>consequence</w:t>
      </w:r>
      <w:proofErr w:type="spellEnd"/>
      <w:r w:rsidRPr="005744B6">
        <w:rPr>
          <w:sz w:val="28"/>
          <w:szCs w:val="28"/>
        </w:rPr>
        <w:t xml:space="preserve"> of </w:t>
      </w:r>
      <w:proofErr w:type="spellStart"/>
      <w:r w:rsidRPr="005744B6">
        <w:rPr>
          <w:sz w:val="28"/>
          <w:szCs w:val="28"/>
        </w:rPr>
        <w:t>parity</w:t>
      </w:r>
      <w:proofErr w:type="spellEnd"/>
      <w:r w:rsidRPr="005744B6">
        <w:rPr>
          <w:sz w:val="28"/>
          <w:szCs w:val="28"/>
        </w:rPr>
        <w:t xml:space="preserve"> </w:t>
      </w:r>
      <w:proofErr w:type="spellStart"/>
      <w:r w:rsidRPr="005744B6">
        <w:rPr>
          <w:sz w:val="28"/>
          <w:szCs w:val="28"/>
        </w:rPr>
        <w:t>violation</w:t>
      </w:r>
      <w:proofErr w:type="spellEnd"/>
      <w:r w:rsidRPr="005744B6">
        <w:rPr>
          <w:sz w:val="28"/>
          <w:szCs w:val="28"/>
        </w:rPr>
        <w:t xml:space="preserve">. </w:t>
      </w:r>
      <w:proofErr w:type="spellStart"/>
      <w:r w:rsidRPr="005744B6">
        <w:rPr>
          <w:sz w:val="28"/>
          <w:szCs w:val="28"/>
        </w:rPr>
        <w:t>Main</w:t>
      </w:r>
      <w:proofErr w:type="spellEnd"/>
      <w:r w:rsidRPr="005744B6">
        <w:rPr>
          <w:sz w:val="28"/>
          <w:szCs w:val="28"/>
        </w:rPr>
        <w:t xml:space="preserve"> </w:t>
      </w:r>
      <w:proofErr w:type="spellStart"/>
      <w:r w:rsidRPr="005744B6">
        <w:rPr>
          <w:sz w:val="28"/>
          <w:szCs w:val="28"/>
        </w:rPr>
        <w:t>observables</w:t>
      </w:r>
      <w:proofErr w:type="spellEnd"/>
      <w:r w:rsidRPr="005744B6">
        <w:rPr>
          <w:sz w:val="28"/>
          <w:szCs w:val="28"/>
        </w:rPr>
        <w:t xml:space="preserve"> and </w:t>
      </w:r>
      <w:proofErr w:type="spellStart"/>
      <w:r w:rsidRPr="005744B6">
        <w:rPr>
          <w:sz w:val="28"/>
          <w:szCs w:val="28"/>
        </w:rPr>
        <w:t>collision</w:t>
      </w:r>
      <w:proofErr w:type="spellEnd"/>
      <w:r w:rsidRPr="005744B6">
        <w:rPr>
          <w:sz w:val="28"/>
          <w:szCs w:val="28"/>
        </w:rPr>
        <w:t xml:space="preserve"> </w:t>
      </w:r>
      <w:proofErr w:type="spellStart"/>
      <w:r w:rsidRPr="005744B6">
        <w:rPr>
          <w:sz w:val="28"/>
          <w:szCs w:val="28"/>
        </w:rPr>
        <w:t>parameters</w:t>
      </w:r>
      <w:proofErr w:type="spellEnd"/>
      <w:r w:rsidRPr="005744B6">
        <w:rPr>
          <w:sz w:val="28"/>
          <w:szCs w:val="28"/>
        </w:rPr>
        <w:t xml:space="preserve"> </w:t>
      </w:r>
      <w:proofErr w:type="spellStart"/>
      <w:r w:rsidRPr="005744B6">
        <w:rPr>
          <w:sz w:val="28"/>
          <w:szCs w:val="28"/>
        </w:rPr>
        <w:t>that</w:t>
      </w:r>
      <w:proofErr w:type="spellEnd"/>
      <w:r w:rsidRPr="005744B6">
        <w:rPr>
          <w:sz w:val="28"/>
          <w:szCs w:val="28"/>
        </w:rPr>
        <w:t xml:space="preserve"> </w:t>
      </w:r>
      <w:proofErr w:type="spellStart"/>
      <w:r w:rsidRPr="005744B6">
        <w:rPr>
          <w:sz w:val="28"/>
          <w:szCs w:val="28"/>
        </w:rPr>
        <w:t>are</w:t>
      </w:r>
      <w:proofErr w:type="spellEnd"/>
      <w:r w:rsidRPr="005744B6">
        <w:rPr>
          <w:sz w:val="28"/>
          <w:szCs w:val="28"/>
        </w:rPr>
        <w:t xml:space="preserve"> </w:t>
      </w:r>
      <w:proofErr w:type="spellStart"/>
      <w:r w:rsidRPr="005744B6">
        <w:rPr>
          <w:sz w:val="28"/>
          <w:szCs w:val="28"/>
        </w:rPr>
        <w:t>used</w:t>
      </w:r>
      <w:proofErr w:type="spellEnd"/>
      <w:r w:rsidRPr="005744B6">
        <w:rPr>
          <w:sz w:val="28"/>
          <w:szCs w:val="28"/>
        </w:rPr>
        <w:t xml:space="preserve"> in ultra </w:t>
      </w:r>
      <w:proofErr w:type="spellStart"/>
      <w:r w:rsidRPr="005744B6">
        <w:rPr>
          <w:sz w:val="28"/>
          <w:szCs w:val="28"/>
        </w:rPr>
        <w:t>relativistic</w:t>
      </w:r>
      <w:proofErr w:type="spellEnd"/>
      <w:r w:rsidRPr="005744B6">
        <w:rPr>
          <w:sz w:val="28"/>
          <w:szCs w:val="28"/>
        </w:rPr>
        <w:t xml:space="preserve"> heavy </w:t>
      </w:r>
      <w:proofErr w:type="spellStart"/>
      <w:r w:rsidRPr="005744B6">
        <w:rPr>
          <w:sz w:val="28"/>
          <w:szCs w:val="28"/>
        </w:rPr>
        <w:t>ion</w:t>
      </w:r>
      <w:proofErr w:type="spellEnd"/>
      <w:r w:rsidRPr="005744B6">
        <w:rPr>
          <w:sz w:val="28"/>
          <w:szCs w:val="28"/>
        </w:rPr>
        <w:t xml:space="preserve"> </w:t>
      </w:r>
      <w:proofErr w:type="spellStart"/>
      <w:r w:rsidRPr="005744B6">
        <w:rPr>
          <w:sz w:val="28"/>
          <w:szCs w:val="28"/>
        </w:rPr>
        <w:t>physics</w:t>
      </w:r>
      <w:proofErr w:type="spellEnd"/>
      <w:r w:rsidRPr="005744B6">
        <w:rPr>
          <w:sz w:val="28"/>
          <w:szCs w:val="28"/>
        </w:rPr>
        <w:t xml:space="preserve"> </w:t>
      </w:r>
      <w:proofErr w:type="spellStart"/>
      <w:r w:rsidRPr="005744B6">
        <w:rPr>
          <w:sz w:val="28"/>
          <w:szCs w:val="28"/>
        </w:rPr>
        <w:t>will</w:t>
      </w:r>
      <w:proofErr w:type="spellEnd"/>
      <w:r w:rsidRPr="005744B6">
        <w:rPr>
          <w:sz w:val="28"/>
          <w:szCs w:val="28"/>
        </w:rPr>
        <w:t xml:space="preserve"> be </w:t>
      </w:r>
      <w:proofErr w:type="spellStart"/>
      <w:r w:rsidRPr="005744B6">
        <w:rPr>
          <w:sz w:val="28"/>
          <w:szCs w:val="28"/>
        </w:rPr>
        <w:t>presented</w:t>
      </w:r>
      <w:proofErr w:type="spellEnd"/>
      <w:r w:rsidRPr="005744B6">
        <w:rPr>
          <w:sz w:val="28"/>
          <w:szCs w:val="28"/>
        </w:rPr>
        <w:t xml:space="preserve">. The most </w:t>
      </w:r>
      <w:proofErr w:type="spellStart"/>
      <w:r w:rsidRPr="005744B6">
        <w:rPr>
          <w:sz w:val="28"/>
          <w:szCs w:val="28"/>
        </w:rPr>
        <w:t>recent</w:t>
      </w:r>
      <w:proofErr w:type="spellEnd"/>
      <w:r w:rsidRPr="005744B6">
        <w:rPr>
          <w:sz w:val="28"/>
          <w:szCs w:val="28"/>
        </w:rPr>
        <w:t xml:space="preserve"> </w:t>
      </w:r>
      <w:proofErr w:type="spellStart"/>
      <w:r w:rsidRPr="005744B6">
        <w:rPr>
          <w:sz w:val="28"/>
          <w:szCs w:val="28"/>
        </w:rPr>
        <w:t>results</w:t>
      </w:r>
      <w:proofErr w:type="spellEnd"/>
      <w:r w:rsidRPr="005744B6">
        <w:rPr>
          <w:sz w:val="28"/>
          <w:szCs w:val="28"/>
        </w:rPr>
        <w:t xml:space="preserve"> on the </w:t>
      </w:r>
      <w:proofErr w:type="spellStart"/>
      <w:r w:rsidRPr="005744B6">
        <w:rPr>
          <w:sz w:val="28"/>
          <w:szCs w:val="28"/>
        </w:rPr>
        <w:t>Chiral</w:t>
      </w:r>
      <w:proofErr w:type="spellEnd"/>
      <w:r w:rsidRPr="005744B6">
        <w:rPr>
          <w:sz w:val="28"/>
          <w:szCs w:val="28"/>
        </w:rPr>
        <w:t xml:space="preserve"> </w:t>
      </w:r>
      <w:proofErr w:type="spellStart"/>
      <w:r w:rsidRPr="005744B6">
        <w:rPr>
          <w:sz w:val="28"/>
          <w:szCs w:val="28"/>
        </w:rPr>
        <w:t>Magnetic</w:t>
      </w:r>
      <w:proofErr w:type="spellEnd"/>
      <w:r w:rsidRPr="005744B6">
        <w:rPr>
          <w:sz w:val="28"/>
          <w:szCs w:val="28"/>
        </w:rPr>
        <w:t xml:space="preserve"> </w:t>
      </w:r>
      <w:proofErr w:type="spellStart"/>
      <w:r w:rsidRPr="005744B6">
        <w:rPr>
          <w:sz w:val="28"/>
          <w:szCs w:val="28"/>
        </w:rPr>
        <w:t>Effect</w:t>
      </w:r>
      <w:proofErr w:type="spellEnd"/>
      <w:r w:rsidRPr="005744B6">
        <w:rPr>
          <w:sz w:val="28"/>
          <w:szCs w:val="28"/>
        </w:rPr>
        <w:t xml:space="preserve"> in </w:t>
      </w:r>
      <w:proofErr w:type="spellStart"/>
      <w:r w:rsidRPr="005744B6">
        <w:rPr>
          <w:sz w:val="28"/>
          <w:szCs w:val="28"/>
        </w:rPr>
        <w:t>nucleus-nucleus</w:t>
      </w:r>
      <w:proofErr w:type="spellEnd"/>
      <w:r w:rsidRPr="005744B6">
        <w:rPr>
          <w:sz w:val="28"/>
          <w:szCs w:val="28"/>
        </w:rPr>
        <w:t xml:space="preserve"> </w:t>
      </w:r>
      <w:proofErr w:type="spellStart"/>
      <w:r w:rsidRPr="005744B6">
        <w:rPr>
          <w:sz w:val="28"/>
          <w:szCs w:val="28"/>
        </w:rPr>
        <w:t>collisions</w:t>
      </w:r>
      <w:proofErr w:type="spellEnd"/>
      <w:r w:rsidRPr="005744B6">
        <w:rPr>
          <w:sz w:val="28"/>
          <w:szCs w:val="28"/>
        </w:rPr>
        <w:t xml:space="preserve"> </w:t>
      </w:r>
      <w:proofErr w:type="spellStart"/>
      <w:r w:rsidRPr="005744B6">
        <w:rPr>
          <w:sz w:val="28"/>
          <w:szCs w:val="28"/>
        </w:rPr>
        <w:t>will</w:t>
      </w:r>
      <w:proofErr w:type="spellEnd"/>
      <w:r w:rsidRPr="005744B6">
        <w:rPr>
          <w:sz w:val="28"/>
          <w:szCs w:val="28"/>
        </w:rPr>
        <w:t xml:space="preserve"> be </w:t>
      </w:r>
      <w:proofErr w:type="spellStart"/>
      <w:r w:rsidRPr="005744B6">
        <w:rPr>
          <w:sz w:val="28"/>
          <w:szCs w:val="28"/>
        </w:rPr>
        <w:t>reviewed</w:t>
      </w:r>
      <w:proofErr w:type="spellEnd"/>
      <w:r w:rsidRPr="005744B6">
        <w:rPr>
          <w:sz w:val="28"/>
          <w:szCs w:val="28"/>
        </w:rPr>
        <w:t>.</w:t>
      </w:r>
    </w:p>
    <w:p w:rsidR="005744B6" w:rsidRPr="005744B6" w:rsidRDefault="005744B6" w:rsidP="005744B6">
      <w:pPr>
        <w:pStyle w:val="Zwykytekst"/>
        <w:rPr>
          <w:sz w:val="28"/>
          <w:szCs w:val="28"/>
        </w:rPr>
      </w:pPr>
    </w:p>
    <w:p w:rsidR="000D2F55" w:rsidRDefault="000D2F55"/>
    <w:sectPr w:rsidR="000D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B6"/>
    <w:rsid w:val="000D2F55"/>
    <w:rsid w:val="005744B6"/>
    <w:rsid w:val="00A0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744B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744B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744B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744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Rędaszek Anna</dc:creator>
  <cp:lastModifiedBy>Rędaszek Anna</cp:lastModifiedBy>
  <cp:revision>2</cp:revision>
  <cp:lastPrinted>2017-10-19T08:10:00Z</cp:lastPrinted>
  <dcterms:created xsi:type="dcterms:W3CDTF">2017-10-19T08:09:00Z</dcterms:created>
  <dcterms:modified xsi:type="dcterms:W3CDTF">2017-10-19T08:21:00Z</dcterms:modified>
</cp:coreProperties>
</file>