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E7" w:rsidRDefault="00A661E7" w:rsidP="00A661E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A661E7">
        <w:rPr>
          <w:rFonts w:eastAsia="Times New Roman"/>
          <w:b/>
          <w:bCs/>
          <w:color w:val="000000"/>
          <w:sz w:val="28"/>
          <w:szCs w:val="28"/>
        </w:rPr>
        <w:t xml:space="preserve">NOMATEN </w:t>
      </w:r>
      <w:proofErr w:type="spellStart"/>
      <w:r w:rsidRPr="00A661E7">
        <w:rPr>
          <w:rFonts w:eastAsia="Times New Roman"/>
          <w:b/>
          <w:bCs/>
          <w:color w:val="000000"/>
          <w:sz w:val="28"/>
          <w:szCs w:val="28"/>
        </w:rPr>
        <w:t>Seminar</w:t>
      </w:r>
      <w:proofErr w:type="spellEnd"/>
      <w:r w:rsidRPr="00A661E7">
        <w:rPr>
          <w:rFonts w:eastAsia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A661E7">
        <w:rPr>
          <w:rFonts w:eastAsia="Times New Roman"/>
          <w:b/>
          <w:bCs/>
          <w:color w:val="000000"/>
          <w:sz w:val="28"/>
          <w:szCs w:val="28"/>
          <w:u w:val="single"/>
        </w:rPr>
        <w:t>Hybrid</w:t>
      </w:r>
      <w:proofErr w:type="spellEnd"/>
      <w:r w:rsidRPr="00A661E7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A661E7">
        <w:rPr>
          <w:rFonts w:eastAsia="Times New Roman"/>
          <w:b/>
          <w:bCs/>
          <w:color w:val="000000"/>
          <w:sz w:val="28"/>
          <w:szCs w:val="28"/>
          <w:u w:val="single"/>
        </w:rPr>
        <w:t>Mode</w:t>
      </w:r>
      <w:proofErr w:type="spellEnd"/>
      <w:r w:rsidRPr="00A661E7">
        <w:rPr>
          <w:rFonts w:eastAsia="Times New Roman"/>
          <w:b/>
          <w:bCs/>
          <w:color w:val="000000"/>
          <w:sz w:val="28"/>
          <w:szCs w:val="28"/>
        </w:rPr>
        <w:t>)</w:t>
      </w:r>
    </w:p>
    <w:p w:rsidR="00FF005F" w:rsidRDefault="00FF005F" w:rsidP="00A661E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661E7" w:rsidRDefault="00A661E7" w:rsidP="00A661E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661E7" w:rsidRDefault="00A661E7" w:rsidP="00A661E7">
      <w:pPr>
        <w:jc w:val="center"/>
        <w:rPr>
          <w:rFonts w:eastAsia="Times New Roman"/>
          <w:color w:val="000000"/>
        </w:rPr>
      </w:pPr>
      <w:proofErr w:type="spellStart"/>
      <w:r w:rsidRPr="00A661E7">
        <w:rPr>
          <w:rFonts w:eastAsia="Times New Roman"/>
          <w:color w:val="000000"/>
        </w:rPr>
        <w:t>Tuesday</w:t>
      </w:r>
      <w:proofErr w:type="spellEnd"/>
      <w:r w:rsidR="00817809">
        <w:rPr>
          <w:rFonts w:eastAsia="Times New Roman"/>
          <w:color w:val="000000"/>
        </w:rPr>
        <w:t>,</w:t>
      </w:r>
      <w:r w:rsidRPr="00A661E7">
        <w:rPr>
          <w:rFonts w:eastAsia="Times New Roman"/>
          <w:color w:val="000000"/>
        </w:rPr>
        <w:t xml:space="preserve"> NOVEMBER 23</w:t>
      </w:r>
      <w:r w:rsidR="00817809">
        <w:rPr>
          <w:rFonts w:eastAsia="Times New Roman"/>
          <w:color w:val="000000"/>
        </w:rPr>
        <w:t>,</w:t>
      </w:r>
      <w:r w:rsidRPr="00A661E7">
        <w:rPr>
          <w:rFonts w:eastAsia="Times New Roman"/>
          <w:color w:val="000000"/>
        </w:rPr>
        <w:t xml:space="preserve"> 2021 </w:t>
      </w:r>
      <w:proofErr w:type="spellStart"/>
      <w:r w:rsidRPr="00A661E7">
        <w:rPr>
          <w:rFonts w:eastAsia="Times New Roman"/>
          <w:color w:val="000000"/>
        </w:rPr>
        <w:t>at</w:t>
      </w:r>
      <w:proofErr w:type="spellEnd"/>
      <w:r w:rsidRPr="00A661E7">
        <w:rPr>
          <w:rFonts w:eastAsia="Times New Roman"/>
          <w:color w:val="000000"/>
        </w:rPr>
        <w:t xml:space="preserve"> 1PM CET (13:00)</w:t>
      </w:r>
    </w:p>
    <w:p w:rsidR="00A661E7" w:rsidRPr="00A661E7" w:rsidRDefault="00A661E7" w:rsidP="00A661E7">
      <w:pPr>
        <w:jc w:val="center"/>
        <w:rPr>
          <w:rFonts w:eastAsia="Times New Roman"/>
          <w:color w:val="000000"/>
        </w:rPr>
      </w:pPr>
    </w:p>
    <w:p w:rsidR="00A661E7" w:rsidRPr="00A661E7" w:rsidRDefault="00A661E7" w:rsidP="00A661E7">
      <w:pPr>
        <w:jc w:val="center"/>
        <w:rPr>
          <w:rFonts w:eastAsia="Times New Roman"/>
          <w:color w:val="000000"/>
          <w:sz w:val="28"/>
          <w:szCs w:val="28"/>
        </w:rPr>
      </w:pPr>
    </w:p>
    <w:p w:rsidR="00A661E7" w:rsidRPr="00A661E7" w:rsidRDefault="00A661E7" w:rsidP="00A661E7">
      <w:pPr>
        <w:jc w:val="center"/>
        <w:rPr>
          <w:b/>
          <w:color w:val="365F91" w:themeColor="accent1" w:themeShade="BF"/>
        </w:rPr>
      </w:pPr>
      <w:r w:rsidRPr="00A661E7">
        <w:rPr>
          <w:b/>
          <w:color w:val="365F91" w:themeColor="accent1" w:themeShade="BF"/>
        </w:rPr>
        <w:t>ONLINE</w:t>
      </w:r>
      <w:proofErr w:type="gramStart"/>
      <w:r w:rsidRPr="00A661E7">
        <w:rPr>
          <w:b/>
          <w:color w:val="365F91" w:themeColor="accent1" w:themeShade="BF"/>
        </w:rPr>
        <w:t xml:space="preserve">:  </w:t>
      </w:r>
      <w:hyperlink r:id="rId4" w:tgtFrame="_blank" w:history="1">
        <w:proofErr w:type="gramEnd"/>
        <w:r w:rsidRPr="00A661E7">
          <w:rPr>
            <w:rStyle w:val="Hipercze"/>
            <w:b/>
            <w:bCs/>
            <w:color w:val="365F91" w:themeColor="accent1" w:themeShade="BF"/>
          </w:rPr>
          <w:t>https://gotomeet.me/ncbjmeetings/nomaten-seminar</w:t>
        </w:r>
      </w:hyperlink>
    </w:p>
    <w:p w:rsidR="00A661E7" w:rsidRPr="00A661E7" w:rsidRDefault="00A661E7" w:rsidP="00A661E7">
      <w:pPr>
        <w:jc w:val="center"/>
        <w:rPr>
          <w:color w:val="365F91" w:themeColor="accent1" w:themeShade="BF"/>
        </w:rPr>
      </w:pPr>
    </w:p>
    <w:p w:rsidR="00A661E7" w:rsidRDefault="00A661E7" w:rsidP="00A661E7">
      <w:pPr>
        <w:jc w:val="center"/>
        <w:rPr>
          <w:b/>
          <w:bCs/>
          <w:color w:val="365F91" w:themeColor="accent1" w:themeShade="BF"/>
        </w:rPr>
      </w:pPr>
      <w:r w:rsidRPr="00A661E7">
        <w:rPr>
          <w:b/>
          <w:bCs/>
          <w:color w:val="365F91" w:themeColor="accent1" w:themeShade="BF"/>
        </w:rPr>
        <w:t>ON SITE: Park Naukowo-Technologiczny, sala 208 "EWA"/ Science and Technology Park, hall 208 "EWA"</w:t>
      </w:r>
    </w:p>
    <w:p w:rsidR="00A661E7" w:rsidRDefault="00A661E7" w:rsidP="00A661E7">
      <w:pPr>
        <w:jc w:val="center"/>
        <w:rPr>
          <w:b/>
          <w:bCs/>
          <w:color w:val="365F91" w:themeColor="accent1" w:themeShade="BF"/>
        </w:rPr>
      </w:pPr>
    </w:p>
    <w:p w:rsidR="00A661E7" w:rsidRDefault="00A661E7" w:rsidP="00A661E7">
      <w:pPr>
        <w:jc w:val="center"/>
        <w:rPr>
          <w:b/>
          <w:bCs/>
          <w:color w:val="000000"/>
        </w:rPr>
      </w:pPr>
    </w:p>
    <w:p w:rsidR="00A661E7" w:rsidRPr="009933E5" w:rsidRDefault="00A661E7" w:rsidP="00A661E7">
      <w:pPr>
        <w:jc w:val="center"/>
        <w:rPr>
          <w:rFonts w:eastAsia="Times New Roman"/>
          <w:b/>
          <w:color w:val="000000"/>
        </w:rPr>
      </w:pPr>
      <w:r w:rsidRPr="00A661E7">
        <w:rPr>
          <w:b/>
          <w:bCs/>
          <w:color w:val="000000"/>
        </w:rPr>
        <w:br/>
      </w:r>
      <w:r w:rsidRPr="009933E5">
        <w:rPr>
          <w:rFonts w:eastAsia="Times New Roman"/>
          <w:b/>
          <w:color w:val="000000"/>
        </w:rPr>
        <w:t xml:space="preserve">Filip </w:t>
      </w:r>
      <w:proofErr w:type="spellStart"/>
      <w:r w:rsidRPr="009933E5">
        <w:rPr>
          <w:rFonts w:eastAsia="Times New Roman"/>
          <w:b/>
          <w:color w:val="000000"/>
        </w:rPr>
        <w:t>Tuomisto</w:t>
      </w:r>
      <w:proofErr w:type="spellEnd"/>
      <w:r w:rsidRPr="009933E5">
        <w:rPr>
          <w:rFonts w:eastAsia="Times New Roman"/>
          <w:b/>
          <w:color w:val="000000"/>
        </w:rPr>
        <w:t xml:space="preserve"> </w:t>
      </w:r>
      <w:proofErr w:type="spellStart"/>
      <w:r w:rsidRPr="009933E5">
        <w:rPr>
          <w:rFonts w:eastAsia="Times New Roman"/>
          <w:b/>
          <w:color w:val="000000"/>
        </w:rPr>
        <w:t>M.Sc</w:t>
      </w:r>
      <w:proofErr w:type="spellEnd"/>
      <w:r w:rsidRPr="009933E5">
        <w:rPr>
          <w:rFonts w:eastAsia="Times New Roman"/>
          <w:b/>
          <w:color w:val="000000"/>
        </w:rPr>
        <w:t xml:space="preserve"> </w:t>
      </w:r>
      <w:proofErr w:type="spellStart"/>
      <w:r w:rsidRPr="009933E5">
        <w:rPr>
          <w:rFonts w:eastAsia="Times New Roman"/>
          <w:b/>
          <w:color w:val="000000"/>
        </w:rPr>
        <w:t>D.Sc</w:t>
      </w:r>
      <w:proofErr w:type="spellEnd"/>
      <w:r w:rsidRPr="009933E5">
        <w:rPr>
          <w:rFonts w:eastAsia="Times New Roman"/>
          <w:b/>
          <w:color w:val="000000"/>
        </w:rPr>
        <w:t xml:space="preserve"> - </w:t>
      </w:r>
      <w:proofErr w:type="spellStart"/>
      <w:r w:rsidRPr="009933E5">
        <w:rPr>
          <w:rFonts w:eastAsia="Times New Roman"/>
          <w:b/>
          <w:color w:val="000000"/>
        </w:rPr>
        <w:t>Department</w:t>
      </w:r>
      <w:proofErr w:type="spellEnd"/>
      <w:r w:rsidRPr="009933E5">
        <w:rPr>
          <w:rFonts w:eastAsia="Times New Roman"/>
          <w:b/>
          <w:color w:val="000000"/>
        </w:rPr>
        <w:t xml:space="preserve"> of </w:t>
      </w:r>
      <w:proofErr w:type="spellStart"/>
      <w:r w:rsidRPr="009933E5">
        <w:rPr>
          <w:rFonts w:eastAsia="Times New Roman"/>
          <w:b/>
          <w:color w:val="000000"/>
        </w:rPr>
        <w:t>Physics</w:t>
      </w:r>
      <w:proofErr w:type="spellEnd"/>
      <w:r w:rsidRPr="009933E5">
        <w:rPr>
          <w:rFonts w:eastAsia="Times New Roman"/>
          <w:b/>
          <w:color w:val="000000"/>
        </w:rPr>
        <w:t xml:space="preserve"> and Helsinki </w:t>
      </w:r>
      <w:proofErr w:type="spellStart"/>
      <w:r w:rsidRPr="009933E5">
        <w:rPr>
          <w:rFonts w:eastAsia="Times New Roman"/>
          <w:b/>
          <w:color w:val="000000"/>
        </w:rPr>
        <w:t>Institute</w:t>
      </w:r>
      <w:proofErr w:type="spellEnd"/>
      <w:r w:rsidRPr="009933E5">
        <w:rPr>
          <w:rFonts w:eastAsia="Times New Roman"/>
          <w:b/>
          <w:color w:val="000000"/>
        </w:rPr>
        <w:t xml:space="preserve"> of </w:t>
      </w:r>
      <w:proofErr w:type="spellStart"/>
      <w:r w:rsidRPr="009933E5">
        <w:rPr>
          <w:rFonts w:eastAsia="Times New Roman"/>
          <w:b/>
          <w:color w:val="000000"/>
        </w:rPr>
        <w:t>Physics</w:t>
      </w:r>
      <w:proofErr w:type="spellEnd"/>
      <w:r w:rsidRPr="009933E5">
        <w:rPr>
          <w:rFonts w:eastAsia="Times New Roman"/>
          <w:b/>
          <w:color w:val="000000"/>
        </w:rPr>
        <w:t xml:space="preserve">, </w:t>
      </w:r>
      <w:proofErr w:type="spellStart"/>
      <w:r w:rsidRPr="009933E5">
        <w:rPr>
          <w:rFonts w:eastAsia="Times New Roman"/>
          <w:b/>
          <w:color w:val="000000"/>
        </w:rPr>
        <w:t>Professor</w:t>
      </w:r>
      <w:proofErr w:type="spellEnd"/>
      <w:r w:rsidRPr="009933E5">
        <w:rPr>
          <w:rFonts w:eastAsia="Times New Roman"/>
          <w:b/>
          <w:color w:val="000000"/>
        </w:rPr>
        <w:t xml:space="preserve"> </w:t>
      </w:r>
      <w:proofErr w:type="spellStart"/>
      <w:r w:rsidRPr="009933E5">
        <w:rPr>
          <w:rFonts w:eastAsia="Times New Roman"/>
          <w:b/>
          <w:color w:val="000000"/>
        </w:rPr>
        <w:t>at</w:t>
      </w:r>
      <w:proofErr w:type="spellEnd"/>
      <w:r w:rsidRPr="009933E5">
        <w:rPr>
          <w:rFonts w:eastAsia="Times New Roman"/>
          <w:b/>
          <w:color w:val="000000"/>
        </w:rPr>
        <w:t xml:space="preserve"> University of Helsinki (</w:t>
      </w:r>
      <w:proofErr w:type="spellStart"/>
      <w:r w:rsidRPr="009933E5">
        <w:rPr>
          <w:rFonts w:eastAsia="Times New Roman"/>
          <w:b/>
          <w:color w:val="000000"/>
        </w:rPr>
        <w:t>Finland</w:t>
      </w:r>
      <w:proofErr w:type="spellEnd"/>
      <w:r w:rsidRPr="009933E5">
        <w:rPr>
          <w:rFonts w:eastAsia="Times New Roman"/>
          <w:b/>
          <w:color w:val="000000"/>
        </w:rPr>
        <w:t>)</w:t>
      </w:r>
    </w:p>
    <w:p w:rsidR="00A661E7" w:rsidRPr="00FF005F" w:rsidRDefault="00A661E7" w:rsidP="00A661E7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A661E7" w:rsidRPr="00FF005F" w:rsidRDefault="00A661E7" w:rsidP="00A661E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proofErr w:type="spellStart"/>
      <w:r w:rsidRPr="00FF005F">
        <w:rPr>
          <w:rFonts w:eastAsia="Times New Roman"/>
          <w:b/>
          <w:bCs/>
          <w:color w:val="000000"/>
          <w:sz w:val="28"/>
          <w:szCs w:val="28"/>
        </w:rPr>
        <w:t>Studying</w:t>
      </w:r>
      <w:proofErr w:type="spellEnd"/>
      <w:r w:rsidRPr="00FF005F">
        <w:rPr>
          <w:rFonts w:eastAsia="Times New Roman"/>
          <w:b/>
          <w:bCs/>
          <w:color w:val="000000"/>
          <w:sz w:val="28"/>
          <w:szCs w:val="28"/>
        </w:rPr>
        <w:t xml:space="preserve"> high </w:t>
      </w:r>
      <w:proofErr w:type="spellStart"/>
      <w:r w:rsidRPr="00FF005F">
        <w:rPr>
          <w:rFonts w:eastAsia="Times New Roman"/>
          <w:b/>
          <w:bCs/>
          <w:color w:val="000000"/>
          <w:sz w:val="28"/>
          <w:szCs w:val="28"/>
        </w:rPr>
        <w:t>entropy</w:t>
      </w:r>
      <w:proofErr w:type="spellEnd"/>
      <w:r w:rsidRPr="00FF005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F005F">
        <w:rPr>
          <w:rFonts w:eastAsia="Times New Roman"/>
          <w:b/>
          <w:bCs/>
          <w:color w:val="000000"/>
          <w:sz w:val="28"/>
          <w:szCs w:val="28"/>
        </w:rPr>
        <w:t>alloys</w:t>
      </w:r>
      <w:proofErr w:type="spellEnd"/>
      <w:r w:rsidRPr="00FF005F">
        <w:rPr>
          <w:rFonts w:eastAsia="Times New Roman"/>
          <w:b/>
          <w:bCs/>
          <w:color w:val="000000"/>
          <w:sz w:val="28"/>
          <w:szCs w:val="28"/>
        </w:rPr>
        <w:t xml:space="preserve"> with </w:t>
      </w:r>
      <w:proofErr w:type="spellStart"/>
      <w:r w:rsidRPr="00FF005F">
        <w:rPr>
          <w:rFonts w:eastAsia="Times New Roman"/>
          <w:b/>
          <w:bCs/>
          <w:color w:val="000000"/>
          <w:sz w:val="28"/>
          <w:szCs w:val="28"/>
        </w:rPr>
        <w:t>positron</w:t>
      </w:r>
      <w:proofErr w:type="spellEnd"/>
      <w:r w:rsidRPr="00FF005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F005F">
        <w:rPr>
          <w:rFonts w:eastAsia="Times New Roman"/>
          <w:b/>
          <w:bCs/>
          <w:color w:val="000000"/>
          <w:sz w:val="28"/>
          <w:szCs w:val="28"/>
        </w:rPr>
        <w:t>annihilation</w:t>
      </w:r>
      <w:proofErr w:type="spellEnd"/>
      <w:r w:rsidRPr="00FF005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F005F">
        <w:rPr>
          <w:rFonts w:eastAsia="Times New Roman"/>
          <w:b/>
          <w:bCs/>
          <w:color w:val="000000"/>
          <w:sz w:val="28"/>
          <w:szCs w:val="28"/>
        </w:rPr>
        <w:t>spectroscopy</w:t>
      </w:r>
      <w:proofErr w:type="spellEnd"/>
      <w:r w:rsidRPr="00FF005F">
        <w:rPr>
          <w:rFonts w:eastAsia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FF005F">
        <w:rPr>
          <w:rFonts w:eastAsia="Times New Roman"/>
          <w:b/>
          <w:bCs/>
          <w:color w:val="000000"/>
          <w:sz w:val="28"/>
          <w:szCs w:val="28"/>
        </w:rPr>
        <w:t>opportunities</w:t>
      </w:r>
      <w:proofErr w:type="spellEnd"/>
      <w:r w:rsidRPr="00FF005F">
        <w:rPr>
          <w:rFonts w:eastAsia="Times New Roman"/>
          <w:b/>
          <w:bCs/>
          <w:color w:val="000000"/>
          <w:sz w:val="28"/>
          <w:szCs w:val="28"/>
        </w:rPr>
        <w:t xml:space="preserve"> and </w:t>
      </w:r>
      <w:proofErr w:type="spellStart"/>
      <w:r w:rsidRPr="00FF005F">
        <w:rPr>
          <w:rFonts w:eastAsia="Times New Roman"/>
          <w:b/>
          <w:bCs/>
          <w:color w:val="000000"/>
          <w:sz w:val="28"/>
          <w:szCs w:val="28"/>
        </w:rPr>
        <w:t>challenges</w:t>
      </w:r>
      <w:proofErr w:type="spellEnd"/>
    </w:p>
    <w:p w:rsidR="00A661E7" w:rsidRPr="00A661E7" w:rsidRDefault="00A661E7" w:rsidP="00A661E7">
      <w:pPr>
        <w:jc w:val="center"/>
        <w:rPr>
          <w:rFonts w:eastAsia="Times New Roman"/>
          <w:color w:val="000000"/>
        </w:rPr>
      </w:pPr>
    </w:p>
    <w:p w:rsidR="00A661E7" w:rsidRPr="00A661E7" w:rsidRDefault="00A661E7" w:rsidP="00A661E7">
      <w:pPr>
        <w:jc w:val="center"/>
        <w:rPr>
          <w:rFonts w:eastAsia="Times New Roman"/>
          <w:color w:val="000000"/>
        </w:rPr>
      </w:pPr>
    </w:p>
    <w:p w:rsidR="00A661E7" w:rsidRPr="00A661E7" w:rsidRDefault="00A661E7" w:rsidP="00A661E7">
      <w:pPr>
        <w:jc w:val="center"/>
        <w:rPr>
          <w:rFonts w:eastAsia="Times New Roman"/>
          <w:color w:val="000000"/>
        </w:rPr>
      </w:pPr>
      <w:bookmarkStart w:id="0" w:name="_GoBack"/>
      <w:bookmarkEnd w:id="0"/>
    </w:p>
    <w:p w:rsidR="00A661E7" w:rsidRPr="00FF005F" w:rsidRDefault="00A661E7" w:rsidP="00A661E7">
      <w:pPr>
        <w:rPr>
          <w:rFonts w:eastAsia="Times New Roman"/>
          <w:b/>
          <w:color w:val="000000"/>
        </w:rPr>
      </w:pPr>
      <w:r w:rsidRPr="00FF005F">
        <w:rPr>
          <w:rFonts w:eastAsia="Times New Roman"/>
          <w:b/>
          <w:color w:val="000000"/>
        </w:rPr>
        <w:t>ABSTRACT:</w:t>
      </w:r>
    </w:p>
    <w:p w:rsidR="00A661E7" w:rsidRDefault="00A661E7" w:rsidP="00A661E7">
      <w:pPr>
        <w:rPr>
          <w:rFonts w:eastAsia="Times New Roman"/>
          <w:color w:val="000000"/>
        </w:rPr>
      </w:pPr>
      <w:proofErr w:type="spellStart"/>
      <w:r w:rsidRPr="00A661E7">
        <w:rPr>
          <w:rFonts w:eastAsia="Times New Roman"/>
          <w:color w:val="000000"/>
        </w:rPr>
        <w:t>Positron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annihilation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spectroscopy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is</w:t>
      </w:r>
      <w:proofErr w:type="spellEnd"/>
      <w:r w:rsidRPr="00A661E7">
        <w:rPr>
          <w:rFonts w:eastAsia="Times New Roman"/>
          <w:color w:val="000000"/>
        </w:rPr>
        <w:t xml:space="preserve"> a </w:t>
      </w:r>
      <w:proofErr w:type="spellStart"/>
      <w:r w:rsidRPr="00A661E7">
        <w:rPr>
          <w:rFonts w:eastAsia="Times New Roman"/>
          <w:color w:val="000000"/>
        </w:rPr>
        <w:t>powerful</w:t>
      </w:r>
      <w:proofErr w:type="spellEnd"/>
      <w:r w:rsidRPr="00A661E7">
        <w:rPr>
          <w:rFonts w:eastAsia="Times New Roman"/>
          <w:color w:val="000000"/>
        </w:rPr>
        <w:t xml:space="preserve"> set of </w:t>
      </w:r>
      <w:proofErr w:type="spellStart"/>
      <w:r w:rsidRPr="00A661E7">
        <w:rPr>
          <w:rFonts w:eastAsia="Times New Roman"/>
          <w:color w:val="000000"/>
        </w:rPr>
        <w:t>methods</w:t>
      </w:r>
      <w:proofErr w:type="spellEnd"/>
      <w:r w:rsidRPr="00A661E7">
        <w:rPr>
          <w:rFonts w:eastAsia="Times New Roman"/>
          <w:color w:val="000000"/>
        </w:rPr>
        <w:t xml:space="preserve"> for the </w:t>
      </w:r>
      <w:proofErr w:type="spellStart"/>
      <w:r w:rsidRPr="00A661E7">
        <w:rPr>
          <w:rFonts w:eastAsia="Times New Roman"/>
          <w:color w:val="000000"/>
        </w:rPr>
        <w:t>detection</w:t>
      </w:r>
      <w:proofErr w:type="spellEnd"/>
      <w:r w:rsidRPr="00A661E7">
        <w:rPr>
          <w:rFonts w:eastAsia="Times New Roman"/>
          <w:color w:val="000000"/>
        </w:rPr>
        <w:t xml:space="preserve">, </w:t>
      </w:r>
      <w:proofErr w:type="spellStart"/>
      <w:r w:rsidRPr="00A661E7">
        <w:rPr>
          <w:rFonts w:eastAsia="Times New Roman"/>
          <w:color w:val="000000"/>
        </w:rPr>
        <w:t>identification</w:t>
      </w:r>
      <w:proofErr w:type="spellEnd"/>
      <w:r w:rsidRPr="00A661E7">
        <w:rPr>
          <w:rFonts w:eastAsia="Times New Roman"/>
          <w:color w:val="000000"/>
        </w:rPr>
        <w:t xml:space="preserve"> and </w:t>
      </w:r>
      <w:proofErr w:type="spellStart"/>
      <w:r w:rsidRPr="00A661E7">
        <w:rPr>
          <w:rFonts w:eastAsia="Times New Roman"/>
          <w:color w:val="000000"/>
        </w:rPr>
        <w:t>quantification</w:t>
      </w:r>
      <w:proofErr w:type="spellEnd"/>
      <w:r w:rsidRPr="00A661E7">
        <w:rPr>
          <w:rFonts w:eastAsia="Times New Roman"/>
          <w:color w:val="000000"/>
        </w:rPr>
        <w:t xml:space="preserve"> of </w:t>
      </w:r>
      <w:proofErr w:type="spellStart"/>
      <w:r w:rsidRPr="00A661E7">
        <w:rPr>
          <w:rFonts w:eastAsia="Times New Roman"/>
          <w:color w:val="000000"/>
        </w:rPr>
        <w:t>vacancy-type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defects</w:t>
      </w:r>
      <w:proofErr w:type="spellEnd"/>
      <w:r w:rsidRPr="00A661E7">
        <w:rPr>
          <w:rFonts w:eastAsia="Times New Roman"/>
          <w:color w:val="000000"/>
        </w:rPr>
        <w:t xml:space="preserve"> in </w:t>
      </w:r>
      <w:proofErr w:type="spellStart"/>
      <w:r w:rsidRPr="00A661E7">
        <w:rPr>
          <w:rFonts w:eastAsia="Times New Roman"/>
          <w:color w:val="000000"/>
        </w:rPr>
        <w:t>semiconductors</w:t>
      </w:r>
      <w:proofErr w:type="spellEnd"/>
      <w:r w:rsidRPr="00A661E7">
        <w:rPr>
          <w:rFonts w:eastAsia="Times New Roman"/>
          <w:color w:val="000000"/>
        </w:rPr>
        <w:t xml:space="preserve"> and </w:t>
      </w:r>
      <w:proofErr w:type="spellStart"/>
      <w:r w:rsidRPr="00A661E7">
        <w:rPr>
          <w:rFonts w:eastAsia="Times New Roman"/>
          <w:color w:val="000000"/>
        </w:rPr>
        <w:t>metals</w:t>
      </w:r>
      <w:proofErr w:type="spellEnd"/>
      <w:r w:rsidRPr="00A661E7">
        <w:rPr>
          <w:rFonts w:eastAsia="Times New Roman"/>
          <w:color w:val="000000"/>
        </w:rPr>
        <w:t xml:space="preserve">. I </w:t>
      </w:r>
      <w:proofErr w:type="spellStart"/>
      <w:r w:rsidRPr="00A661E7">
        <w:rPr>
          <w:rFonts w:eastAsia="Times New Roman"/>
          <w:color w:val="000000"/>
        </w:rPr>
        <w:t>will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present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recent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advances</w:t>
      </w:r>
      <w:proofErr w:type="spellEnd"/>
      <w:r w:rsidRPr="00A661E7">
        <w:rPr>
          <w:rFonts w:eastAsia="Times New Roman"/>
          <w:color w:val="000000"/>
        </w:rPr>
        <w:t xml:space="preserve"> in </w:t>
      </w:r>
      <w:proofErr w:type="spellStart"/>
      <w:r w:rsidRPr="00A661E7">
        <w:rPr>
          <w:rFonts w:eastAsia="Times New Roman"/>
          <w:color w:val="000000"/>
        </w:rPr>
        <w:t>combining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state</w:t>
      </w:r>
      <w:proofErr w:type="spellEnd"/>
      <w:r w:rsidRPr="00A661E7">
        <w:rPr>
          <w:rFonts w:eastAsia="Times New Roman"/>
          <w:color w:val="000000"/>
        </w:rPr>
        <w:t xml:space="preserve">-of-the-art </w:t>
      </w:r>
      <w:proofErr w:type="spellStart"/>
      <w:r w:rsidRPr="00A661E7">
        <w:rPr>
          <w:rFonts w:eastAsia="Times New Roman"/>
          <w:color w:val="000000"/>
        </w:rPr>
        <w:t>positron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annihilation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experiments</w:t>
      </w:r>
      <w:proofErr w:type="spellEnd"/>
      <w:r w:rsidRPr="00A661E7">
        <w:rPr>
          <w:rFonts w:eastAsia="Times New Roman"/>
          <w:color w:val="000000"/>
        </w:rPr>
        <w:t xml:space="preserve"> and ab initio </w:t>
      </w:r>
      <w:proofErr w:type="spellStart"/>
      <w:r w:rsidRPr="00A661E7">
        <w:rPr>
          <w:rFonts w:eastAsia="Times New Roman"/>
          <w:color w:val="000000"/>
        </w:rPr>
        <w:t>computational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approaches</w:t>
      </w:r>
      <w:proofErr w:type="spellEnd"/>
      <w:r w:rsidRPr="00A661E7">
        <w:rPr>
          <w:rFonts w:eastAsia="Times New Roman"/>
          <w:color w:val="000000"/>
        </w:rPr>
        <w:t xml:space="preserve"> to </w:t>
      </w:r>
      <w:proofErr w:type="spellStart"/>
      <w:r w:rsidRPr="00A661E7">
        <w:rPr>
          <w:rFonts w:eastAsia="Times New Roman"/>
          <w:color w:val="000000"/>
        </w:rPr>
        <w:t>study</w:t>
      </w:r>
      <w:proofErr w:type="spellEnd"/>
      <w:r w:rsidRPr="00A661E7">
        <w:rPr>
          <w:rFonts w:eastAsia="Times New Roman"/>
          <w:color w:val="000000"/>
        </w:rPr>
        <w:t> </w:t>
      </w:r>
      <w:proofErr w:type="spellStart"/>
      <w:r w:rsidRPr="00A661E7">
        <w:rPr>
          <w:rFonts w:eastAsia="Times New Roman"/>
          <w:color w:val="000000"/>
        </w:rPr>
        <w:t>defects</w:t>
      </w:r>
      <w:proofErr w:type="spellEnd"/>
      <w:r w:rsidRPr="00A661E7">
        <w:rPr>
          <w:rFonts w:eastAsia="Times New Roman"/>
          <w:color w:val="000000"/>
        </w:rPr>
        <w:t xml:space="preserve"> in </w:t>
      </w:r>
      <w:proofErr w:type="spellStart"/>
      <w:r w:rsidRPr="00A661E7">
        <w:rPr>
          <w:rFonts w:eastAsia="Times New Roman"/>
          <w:color w:val="000000"/>
        </w:rPr>
        <w:t>multi</w:t>
      </w:r>
      <w:proofErr w:type="spellEnd"/>
      <w:r w:rsidRPr="00A661E7">
        <w:rPr>
          <w:rFonts w:eastAsia="Times New Roman"/>
          <w:color w:val="000000"/>
        </w:rPr>
        <w:t xml:space="preserve">-component metal and semiconductor </w:t>
      </w:r>
      <w:proofErr w:type="spellStart"/>
      <w:r w:rsidRPr="00A661E7">
        <w:rPr>
          <w:rFonts w:eastAsia="Times New Roman"/>
          <w:color w:val="000000"/>
        </w:rPr>
        <w:t>alloys</w:t>
      </w:r>
      <w:proofErr w:type="spellEnd"/>
      <w:r w:rsidRPr="00A661E7">
        <w:rPr>
          <w:rFonts w:eastAsia="Times New Roman"/>
          <w:color w:val="000000"/>
        </w:rPr>
        <w:t xml:space="preserve">. I </w:t>
      </w:r>
      <w:proofErr w:type="spellStart"/>
      <w:r w:rsidRPr="00A661E7">
        <w:rPr>
          <w:rFonts w:eastAsia="Times New Roman"/>
          <w:color w:val="000000"/>
        </w:rPr>
        <w:t>will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review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our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latest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published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work</w:t>
      </w:r>
      <w:proofErr w:type="spellEnd"/>
      <w:r w:rsidRPr="00A661E7">
        <w:rPr>
          <w:rFonts w:eastAsia="Times New Roman"/>
          <w:color w:val="000000"/>
        </w:rPr>
        <w:t xml:space="preserve"> on </w:t>
      </w:r>
      <w:proofErr w:type="spellStart"/>
      <w:r w:rsidRPr="00A661E7">
        <w:rPr>
          <w:rFonts w:eastAsia="Times New Roman"/>
          <w:color w:val="000000"/>
        </w:rPr>
        <w:t>chemical</w:t>
      </w:r>
      <w:proofErr w:type="spellEnd"/>
      <w:r w:rsidRPr="00A661E7">
        <w:rPr>
          <w:rFonts w:eastAsia="Times New Roman"/>
          <w:color w:val="000000"/>
        </w:rPr>
        <w:t>  </w:t>
      </w:r>
      <w:proofErr w:type="spellStart"/>
      <w:r w:rsidRPr="00A661E7">
        <w:rPr>
          <w:rFonts w:eastAsia="Times New Roman"/>
          <w:color w:val="000000"/>
        </w:rPr>
        <w:t>segregation</w:t>
      </w:r>
      <w:proofErr w:type="spellEnd"/>
      <w:r w:rsidRPr="00A661E7">
        <w:rPr>
          <w:rFonts w:eastAsia="Times New Roman"/>
          <w:color w:val="000000"/>
        </w:rPr>
        <w:t xml:space="preserve"> in the </w:t>
      </w:r>
      <w:proofErr w:type="spellStart"/>
      <w:r w:rsidRPr="00A661E7">
        <w:rPr>
          <w:rFonts w:eastAsia="Times New Roman"/>
          <w:color w:val="000000"/>
        </w:rPr>
        <w:t>early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stages</w:t>
      </w:r>
      <w:proofErr w:type="spellEnd"/>
      <w:r w:rsidRPr="00A661E7">
        <w:rPr>
          <w:rFonts w:eastAsia="Times New Roman"/>
          <w:color w:val="000000"/>
        </w:rPr>
        <w:t xml:space="preserve"> of </w:t>
      </w:r>
      <w:proofErr w:type="spellStart"/>
      <w:r w:rsidRPr="00A661E7">
        <w:rPr>
          <w:rFonts w:eastAsia="Times New Roman"/>
          <w:color w:val="000000"/>
        </w:rPr>
        <w:t>irradiation</w:t>
      </w:r>
      <w:proofErr w:type="spellEnd"/>
      <w:r w:rsidRPr="00A661E7">
        <w:rPr>
          <w:rFonts w:eastAsia="Times New Roman"/>
          <w:color w:val="000000"/>
        </w:rPr>
        <w:t xml:space="preserve"> and the on the </w:t>
      </w:r>
      <w:proofErr w:type="spellStart"/>
      <w:r w:rsidRPr="00A661E7">
        <w:rPr>
          <w:rFonts w:eastAsia="Times New Roman"/>
          <w:color w:val="000000"/>
        </w:rPr>
        <w:t>unusual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behavior</w:t>
      </w:r>
      <w:proofErr w:type="spellEnd"/>
      <w:r w:rsidRPr="00A661E7">
        <w:rPr>
          <w:rFonts w:eastAsia="Times New Roman"/>
          <w:color w:val="000000"/>
        </w:rPr>
        <w:t xml:space="preserve"> of </w:t>
      </w:r>
      <w:proofErr w:type="spellStart"/>
      <w:r w:rsidRPr="00A661E7">
        <w:rPr>
          <w:rFonts w:eastAsia="Times New Roman"/>
          <w:color w:val="000000"/>
        </w:rPr>
        <w:t>vacancy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migration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energetics</w:t>
      </w:r>
      <w:proofErr w:type="spellEnd"/>
      <w:r w:rsidRPr="00A661E7">
        <w:rPr>
          <w:rFonts w:eastAsia="Times New Roman"/>
          <w:color w:val="000000"/>
        </w:rPr>
        <w:t xml:space="preserve"> in </w:t>
      </w:r>
      <w:proofErr w:type="spellStart"/>
      <w:r w:rsidRPr="00A661E7">
        <w:rPr>
          <w:rFonts w:eastAsia="Times New Roman"/>
          <w:color w:val="000000"/>
        </w:rPr>
        <w:t>fcc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HEAs</w:t>
      </w:r>
      <w:proofErr w:type="spellEnd"/>
      <w:r w:rsidRPr="00A661E7">
        <w:rPr>
          <w:rFonts w:eastAsia="Times New Roman"/>
          <w:color w:val="000000"/>
        </w:rPr>
        <w:t xml:space="preserve">. I </w:t>
      </w:r>
      <w:proofErr w:type="spellStart"/>
      <w:r w:rsidRPr="00A661E7">
        <w:rPr>
          <w:rFonts w:eastAsia="Times New Roman"/>
          <w:color w:val="000000"/>
        </w:rPr>
        <w:t>will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also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discuss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our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ongoing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work</w:t>
      </w:r>
      <w:proofErr w:type="spellEnd"/>
      <w:r w:rsidRPr="00A661E7">
        <w:rPr>
          <w:rFonts w:eastAsia="Times New Roman"/>
          <w:color w:val="000000"/>
        </w:rPr>
        <w:t xml:space="preserve"> on </w:t>
      </w:r>
      <w:proofErr w:type="spellStart"/>
      <w:r w:rsidRPr="00A661E7">
        <w:rPr>
          <w:rFonts w:eastAsia="Times New Roman"/>
          <w:color w:val="000000"/>
        </w:rPr>
        <w:t>bcc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HEAs</w:t>
      </w:r>
      <w:proofErr w:type="spellEnd"/>
      <w:r w:rsidRPr="00A661E7">
        <w:rPr>
          <w:rFonts w:eastAsia="Times New Roman"/>
          <w:color w:val="000000"/>
        </w:rPr>
        <w:t>.</w:t>
      </w:r>
    </w:p>
    <w:p w:rsidR="00A661E7" w:rsidRDefault="00A661E7" w:rsidP="00A661E7">
      <w:pPr>
        <w:rPr>
          <w:rFonts w:eastAsia="Times New Roman"/>
          <w:color w:val="000000"/>
        </w:rPr>
      </w:pPr>
    </w:p>
    <w:p w:rsidR="00A661E7" w:rsidRPr="00A661E7" w:rsidRDefault="00A661E7" w:rsidP="00A661E7">
      <w:pPr>
        <w:shd w:val="clear" w:color="auto" w:fill="FFFFFF"/>
        <w:rPr>
          <w:rFonts w:eastAsia="Times New Roman"/>
          <w:color w:val="000000"/>
        </w:rPr>
      </w:pPr>
      <w:r w:rsidRPr="00A661E7">
        <w:rPr>
          <w:rFonts w:eastAsia="Times New Roman"/>
          <w:color w:val="000000"/>
        </w:rPr>
        <w:t xml:space="preserve">[1] F. </w:t>
      </w:r>
      <w:proofErr w:type="spellStart"/>
      <w:r w:rsidRPr="00A661E7">
        <w:rPr>
          <w:rFonts w:eastAsia="Times New Roman"/>
          <w:color w:val="000000"/>
        </w:rPr>
        <w:t>Tuomisto</w:t>
      </w:r>
      <w:proofErr w:type="spellEnd"/>
      <w:r w:rsidRPr="00A661E7">
        <w:rPr>
          <w:rFonts w:eastAsia="Times New Roman"/>
          <w:color w:val="000000"/>
        </w:rPr>
        <w:t xml:space="preserve"> and I. </w:t>
      </w:r>
      <w:proofErr w:type="spellStart"/>
      <w:r w:rsidRPr="00A661E7">
        <w:rPr>
          <w:rFonts w:eastAsia="Times New Roman"/>
          <w:color w:val="000000"/>
        </w:rPr>
        <w:t>Makkonen</w:t>
      </w:r>
      <w:proofErr w:type="spellEnd"/>
      <w:r w:rsidRPr="00A661E7">
        <w:rPr>
          <w:rFonts w:eastAsia="Times New Roman"/>
          <w:color w:val="000000"/>
        </w:rPr>
        <w:t xml:space="preserve">, </w:t>
      </w:r>
      <w:proofErr w:type="spellStart"/>
      <w:r w:rsidRPr="00A661E7">
        <w:rPr>
          <w:rFonts w:eastAsia="Times New Roman"/>
          <w:color w:val="000000"/>
        </w:rPr>
        <w:t>Rev</w:t>
      </w:r>
      <w:proofErr w:type="spellEnd"/>
      <w:r w:rsidRPr="00A661E7">
        <w:rPr>
          <w:rFonts w:eastAsia="Times New Roman"/>
          <w:color w:val="000000"/>
        </w:rPr>
        <w:t xml:space="preserve">. </w:t>
      </w:r>
      <w:proofErr w:type="spellStart"/>
      <w:r w:rsidRPr="00A661E7">
        <w:rPr>
          <w:rFonts w:eastAsia="Times New Roman"/>
          <w:color w:val="000000"/>
        </w:rPr>
        <w:t>Mod</w:t>
      </w:r>
      <w:proofErr w:type="spellEnd"/>
      <w:r w:rsidRPr="00A661E7">
        <w:rPr>
          <w:rFonts w:eastAsia="Times New Roman"/>
          <w:color w:val="000000"/>
        </w:rPr>
        <w:t>. </w:t>
      </w:r>
      <w:r w:rsidRPr="00A661E7">
        <w:rPr>
          <w:rFonts w:eastAsia="Times New Roman"/>
          <w:color w:val="000000"/>
          <w:lang w:val="en-US"/>
        </w:rPr>
        <w:t>Phys. 85, 1583 (2013).</w:t>
      </w:r>
    </w:p>
    <w:p w:rsidR="00A661E7" w:rsidRPr="00A661E7" w:rsidRDefault="00A661E7" w:rsidP="00A661E7">
      <w:pPr>
        <w:shd w:val="clear" w:color="auto" w:fill="FFFFFF"/>
        <w:rPr>
          <w:rFonts w:eastAsia="Times New Roman"/>
          <w:color w:val="000000"/>
        </w:rPr>
      </w:pPr>
      <w:r w:rsidRPr="00A661E7">
        <w:rPr>
          <w:rFonts w:eastAsia="Times New Roman"/>
          <w:color w:val="000000"/>
          <w:lang w:val="en-US"/>
        </w:rPr>
        <w:t xml:space="preserve">[2] F. </w:t>
      </w:r>
      <w:proofErr w:type="spellStart"/>
      <w:r w:rsidRPr="00A661E7">
        <w:rPr>
          <w:rFonts w:eastAsia="Times New Roman"/>
          <w:color w:val="000000"/>
          <w:lang w:val="en-US"/>
        </w:rPr>
        <w:t>Selim</w:t>
      </w:r>
      <w:proofErr w:type="spellEnd"/>
      <w:r w:rsidRPr="00A661E7">
        <w:rPr>
          <w:rFonts w:eastAsia="Times New Roman"/>
          <w:color w:val="000000"/>
          <w:lang w:val="en-US"/>
        </w:rPr>
        <w:t xml:space="preserve">, Mater. </w:t>
      </w:r>
      <w:proofErr w:type="spellStart"/>
      <w:r w:rsidRPr="00A661E7">
        <w:rPr>
          <w:rFonts w:eastAsia="Times New Roman"/>
          <w:color w:val="000000"/>
          <w:lang w:val="en-US"/>
        </w:rPr>
        <w:t>Charact</w:t>
      </w:r>
      <w:proofErr w:type="spellEnd"/>
      <w:r w:rsidRPr="00A661E7">
        <w:rPr>
          <w:rFonts w:eastAsia="Times New Roman"/>
          <w:color w:val="000000"/>
          <w:lang w:val="en-US"/>
        </w:rPr>
        <w:t>. 174, 110952 (2021).</w:t>
      </w:r>
    </w:p>
    <w:p w:rsidR="00A661E7" w:rsidRPr="00A661E7" w:rsidRDefault="00A661E7" w:rsidP="00A661E7">
      <w:pPr>
        <w:shd w:val="clear" w:color="auto" w:fill="FFFFFF"/>
        <w:rPr>
          <w:rFonts w:eastAsia="Times New Roman"/>
          <w:color w:val="000000"/>
        </w:rPr>
      </w:pPr>
      <w:r w:rsidRPr="00A661E7">
        <w:rPr>
          <w:rFonts w:eastAsia="Times New Roman"/>
          <w:color w:val="000000"/>
        </w:rPr>
        <w:t xml:space="preserve">[3] F. </w:t>
      </w:r>
      <w:proofErr w:type="spellStart"/>
      <w:r w:rsidRPr="00A661E7">
        <w:rPr>
          <w:rFonts w:eastAsia="Times New Roman"/>
          <w:color w:val="000000"/>
        </w:rPr>
        <w:t>Tuomisto</w:t>
      </w:r>
      <w:proofErr w:type="spellEnd"/>
      <w:r w:rsidRPr="00A661E7">
        <w:rPr>
          <w:rFonts w:eastAsia="Times New Roman"/>
          <w:color w:val="000000"/>
        </w:rPr>
        <w:t xml:space="preserve"> et al., Acta </w:t>
      </w:r>
      <w:proofErr w:type="spellStart"/>
      <w:r w:rsidRPr="00A661E7">
        <w:rPr>
          <w:rFonts w:eastAsia="Times New Roman"/>
          <w:color w:val="000000"/>
        </w:rPr>
        <w:t>Mater</w:t>
      </w:r>
      <w:proofErr w:type="spellEnd"/>
      <w:r w:rsidRPr="00A661E7">
        <w:rPr>
          <w:rFonts w:eastAsia="Times New Roman"/>
          <w:color w:val="000000"/>
        </w:rPr>
        <w:t>. </w:t>
      </w:r>
      <w:r w:rsidRPr="00A661E7">
        <w:rPr>
          <w:rFonts w:eastAsia="Times New Roman"/>
          <w:color w:val="000000"/>
          <w:lang w:val="en-US"/>
        </w:rPr>
        <w:t>196, 44 (2020).</w:t>
      </w:r>
    </w:p>
    <w:p w:rsidR="00A661E7" w:rsidRPr="00A661E7" w:rsidRDefault="00A661E7" w:rsidP="00A661E7">
      <w:pPr>
        <w:shd w:val="clear" w:color="auto" w:fill="FFFFFF"/>
        <w:rPr>
          <w:rFonts w:eastAsia="Times New Roman"/>
          <w:color w:val="000000"/>
        </w:rPr>
      </w:pPr>
      <w:r w:rsidRPr="00A661E7">
        <w:rPr>
          <w:rFonts w:eastAsia="Times New Roman"/>
          <w:color w:val="000000"/>
        </w:rPr>
        <w:t xml:space="preserve">[4] E. Lu et al., Acta </w:t>
      </w:r>
      <w:proofErr w:type="spellStart"/>
      <w:r w:rsidRPr="00A661E7">
        <w:rPr>
          <w:rFonts w:eastAsia="Times New Roman"/>
          <w:color w:val="000000"/>
        </w:rPr>
        <w:t>Mater</w:t>
      </w:r>
      <w:proofErr w:type="spellEnd"/>
      <w:r w:rsidRPr="00A661E7">
        <w:rPr>
          <w:rFonts w:eastAsia="Times New Roman"/>
          <w:color w:val="000000"/>
        </w:rPr>
        <w:t>. 215, 117093 (2021).</w:t>
      </w:r>
    </w:p>
    <w:p w:rsidR="00A661E7" w:rsidRPr="00A661E7" w:rsidRDefault="00A661E7" w:rsidP="00A661E7">
      <w:pPr>
        <w:rPr>
          <w:rFonts w:eastAsia="Times New Roman"/>
          <w:color w:val="000000"/>
        </w:rPr>
      </w:pPr>
    </w:p>
    <w:p w:rsidR="00A661E7" w:rsidRPr="00A661E7" w:rsidRDefault="00A661E7" w:rsidP="00A661E7">
      <w:pPr>
        <w:rPr>
          <w:rFonts w:eastAsia="Times New Roman"/>
          <w:color w:val="000000"/>
        </w:rPr>
      </w:pPr>
    </w:p>
    <w:p w:rsidR="00A661E7" w:rsidRPr="00FF005F" w:rsidRDefault="00A661E7" w:rsidP="00A661E7">
      <w:pPr>
        <w:rPr>
          <w:rFonts w:eastAsia="Times New Roman"/>
          <w:b/>
          <w:color w:val="000000"/>
        </w:rPr>
      </w:pPr>
      <w:r w:rsidRPr="00FF005F">
        <w:rPr>
          <w:rFonts w:eastAsia="Times New Roman"/>
          <w:b/>
          <w:color w:val="000000"/>
        </w:rPr>
        <w:t>BIO:</w:t>
      </w:r>
    </w:p>
    <w:p w:rsidR="00A661E7" w:rsidRPr="00A661E7" w:rsidRDefault="00A661E7" w:rsidP="00A661E7">
      <w:pPr>
        <w:rPr>
          <w:rFonts w:eastAsia="Times New Roman"/>
          <w:color w:val="000000"/>
        </w:rPr>
      </w:pPr>
      <w:r w:rsidRPr="00A661E7">
        <w:rPr>
          <w:rFonts w:eastAsia="Times New Roman"/>
          <w:color w:val="000000"/>
        </w:rPr>
        <w:t xml:space="preserve">Filip </w:t>
      </w:r>
      <w:proofErr w:type="spellStart"/>
      <w:r w:rsidRPr="00A661E7">
        <w:rPr>
          <w:rFonts w:eastAsia="Times New Roman"/>
          <w:color w:val="000000"/>
        </w:rPr>
        <w:t>Tuomisto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studied</w:t>
      </w:r>
      <w:proofErr w:type="spellEnd"/>
      <w:r w:rsidRPr="00A661E7">
        <w:rPr>
          <w:rFonts w:eastAsia="Times New Roman"/>
          <w:color w:val="000000"/>
        </w:rPr>
        <w:t xml:space="preserve"> engineering </w:t>
      </w:r>
      <w:proofErr w:type="spellStart"/>
      <w:r w:rsidRPr="00A661E7">
        <w:rPr>
          <w:rFonts w:eastAsia="Times New Roman"/>
          <w:color w:val="000000"/>
        </w:rPr>
        <w:t>physics</w:t>
      </w:r>
      <w:proofErr w:type="spellEnd"/>
      <w:r w:rsidRPr="00A661E7">
        <w:rPr>
          <w:rFonts w:eastAsia="Times New Roman"/>
          <w:color w:val="000000"/>
        </w:rPr>
        <w:t xml:space="preserve"> and </w:t>
      </w:r>
      <w:proofErr w:type="spellStart"/>
      <w:r w:rsidRPr="00A661E7">
        <w:rPr>
          <w:rFonts w:eastAsia="Times New Roman"/>
          <w:color w:val="000000"/>
        </w:rPr>
        <w:t>mathematics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at</w:t>
      </w:r>
      <w:proofErr w:type="spellEnd"/>
      <w:r w:rsidRPr="00A661E7">
        <w:rPr>
          <w:rFonts w:eastAsia="Times New Roman"/>
          <w:color w:val="000000"/>
        </w:rPr>
        <w:t xml:space="preserve"> the Helsinki University of Technology (</w:t>
      </w:r>
      <w:proofErr w:type="spellStart"/>
      <w:r w:rsidRPr="00A661E7">
        <w:rPr>
          <w:rFonts w:eastAsia="Times New Roman"/>
          <w:color w:val="000000"/>
        </w:rPr>
        <w:t>M.Sc</w:t>
      </w:r>
      <w:proofErr w:type="spellEnd"/>
      <w:r w:rsidRPr="00A661E7">
        <w:rPr>
          <w:rFonts w:eastAsia="Times New Roman"/>
          <w:color w:val="000000"/>
        </w:rPr>
        <w:t xml:space="preserve">. </w:t>
      </w:r>
      <w:proofErr w:type="gramStart"/>
      <w:r w:rsidRPr="00A661E7">
        <w:rPr>
          <w:rFonts w:eastAsia="Times New Roman"/>
          <w:color w:val="000000"/>
        </w:rPr>
        <w:t>and</w:t>
      </w:r>
      <w:proofErr w:type="gram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D.Sc</w:t>
      </w:r>
      <w:proofErr w:type="spellEnd"/>
      <w:r w:rsidRPr="00A661E7">
        <w:rPr>
          <w:rFonts w:eastAsia="Times New Roman"/>
          <w:color w:val="000000"/>
        </w:rPr>
        <w:t xml:space="preserve">.). He </w:t>
      </w:r>
      <w:proofErr w:type="spellStart"/>
      <w:r w:rsidRPr="00A661E7">
        <w:rPr>
          <w:rFonts w:eastAsia="Times New Roman"/>
          <w:color w:val="000000"/>
        </w:rPr>
        <w:t>is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now</w:t>
      </w:r>
      <w:proofErr w:type="spellEnd"/>
      <w:r w:rsidRPr="00A661E7">
        <w:rPr>
          <w:rFonts w:eastAsia="Times New Roman"/>
          <w:color w:val="000000"/>
        </w:rPr>
        <w:t xml:space="preserve"> a </w:t>
      </w:r>
      <w:proofErr w:type="spellStart"/>
      <w:r w:rsidRPr="00A661E7">
        <w:rPr>
          <w:rFonts w:eastAsia="Times New Roman"/>
          <w:color w:val="000000"/>
        </w:rPr>
        <w:t>professor</w:t>
      </w:r>
      <w:proofErr w:type="spellEnd"/>
      <w:r w:rsidRPr="00A661E7">
        <w:rPr>
          <w:rFonts w:eastAsia="Times New Roman"/>
          <w:color w:val="000000"/>
        </w:rPr>
        <w:t xml:space="preserve"> of </w:t>
      </w:r>
      <w:proofErr w:type="spellStart"/>
      <w:r w:rsidRPr="00A661E7">
        <w:rPr>
          <w:rFonts w:eastAsia="Times New Roman"/>
          <w:color w:val="000000"/>
        </w:rPr>
        <w:t>experimental</w:t>
      </w:r>
      <w:proofErr w:type="spellEnd"/>
      <w:r w:rsidRPr="00A661E7">
        <w:rPr>
          <w:rFonts w:eastAsia="Times New Roman"/>
          <w:color w:val="000000"/>
        </w:rPr>
        <w:t xml:space="preserve"> materials </w:t>
      </w:r>
      <w:proofErr w:type="spellStart"/>
      <w:r w:rsidRPr="00A661E7">
        <w:rPr>
          <w:rFonts w:eastAsia="Times New Roman"/>
          <w:color w:val="000000"/>
        </w:rPr>
        <w:t>physics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at</w:t>
      </w:r>
      <w:proofErr w:type="spellEnd"/>
      <w:r w:rsidRPr="00A661E7">
        <w:rPr>
          <w:rFonts w:eastAsia="Times New Roman"/>
          <w:color w:val="000000"/>
        </w:rPr>
        <w:t xml:space="preserve"> University of Helsinki </w:t>
      </w:r>
      <w:proofErr w:type="spellStart"/>
      <w:r w:rsidRPr="00A661E7">
        <w:rPr>
          <w:rFonts w:eastAsia="Times New Roman"/>
          <w:color w:val="000000"/>
        </w:rPr>
        <w:t>where</w:t>
      </w:r>
      <w:proofErr w:type="spellEnd"/>
      <w:r w:rsidRPr="00A661E7">
        <w:rPr>
          <w:rFonts w:eastAsia="Times New Roman"/>
          <w:color w:val="000000"/>
        </w:rPr>
        <w:t xml:space="preserve"> he </w:t>
      </w:r>
      <w:proofErr w:type="spellStart"/>
      <w:r w:rsidRPr="00A661E7">
        <w:rPr>
          <w:rFonts w:eastAsia="Times New Roman"/>
          <w:color w:val="000000"/>
        </w:rPr>
        <w:t>is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head</w:t>
      </w:r>
      <w:proofErr w:type="spellEnd"/>
      <w:r w:rsidRPr="00A661E7">
        <w:rPr>
          <w:rFonts w:eastAsia="Times New Roman"/>
          <w:color w:val="000000"/>
        </w:rPr>
        <w:t xml:space="preserve"> of the Accelerator </w:t>
      </w:r>
      <w:proofErr w:type="spellStart"/>
      <w:r w:rsidRPr="00A661E7">
        <w:rPr>
          <w:rFonts w:eastAsia="Times New Roman"/>
          <w:color w:val="000000"/>
        </w:rPr>
        <w:t>Laboratory</w:t>
      </w:r>
      <w:proofErr w:type="spellEnd"/>
      <w:r w:rsidRPr="00A661E7">
        <w:rPr>
          <w:rFonts w:eastAsia="Times New Roman"/>
          <w:color w:val="000000"/>
        </w:rPr>
        <w:t xml:space="preserve">. His </w:t>
      </w:r>
      <w:proofErr w:type="spellStart"/>
      <w:r w:rsidRPr="00A661E7">
        <w:rPr>
          <w:rFonts w:eastAsia="Times New Roman"/>
          <w:color w:val="000000"/>
        </w:rPr>
        <w:t>research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focuses</w:t>
      </w:r>
      <w:proofErr w:type="spellEnd"/>
      <w:r w:rsidRPr="00A661E7">
        <w:rPr>
          <w:rFonts w:eastAsia="Times New Roman"/>
          <w:color w:val="000000"/>
        </w:rPr>
        <w:t xml:space="preserve"> on the </w:t>
      </w:r>
      <w:proofErr w:type="spellStart"/>
      <w:r w:rsidRPr="00A661E7">
        <w:rPr>
          <w:rFonts w:eastAsia="Times New Roman"/>
          <w:color w:val="000000"/>
        </w:rPr>
        <w:t>physics</w:t>
      </w:r>
      <w:proofErr w:type="spellEnd"/>
      <w:r w:rsidRPr="00A661E7">
        <w:rPr>
          <w:rFonts w:eastAsia="Times New Roman"/>
          <w:color w:val="000000"/>
        </w:rPr>
        <w:t xml:space="preserve"> of point </w:t>
      </w:r>
      <w:proofErr w:type="spellStart"/>
      <w:r w:rsidRPr="00A661E7">
        <w:rPr>
          <w:rFonts w:eastAsia="Times New Roman"/>
          <w:color w:val="000000"/>
        </w:rPr>
        <w:t>defects</w:t>
      </w:r>
      <w:proofErr w:type="spellEnd"/>
      <w:r w:rsidRPr="00A661E7">
        <w:rPr>
          <w:rFonts w:eastAsia="Times New Roman"/>
          <w:color w:val="000000"/>
        </w:rPr>
        <w:t xml:space="preserve"> in  </w:t>
      </w:r>
      <w:proofErr w:type="spellStart"/>
      <w:r w:rsidRPr="00A661E7">
        <w:rPr>
          <w:rFonts w:eastAsia="Times New Roman"/>
          <w:color w:val="000000"/>
        </w:rPr>
        <w:t>semiconductors</w:t>
      </w:r>
      <w:proofErr w:type="spellEnd"/>
      <w:r w:rsidRPr="00A661E7">
        <w:rPr>
          <w:rFonts w:eastAsia="Times New Roman"/>
          <w:color w:val="000000"/>
        </w:rPr>
        <w:t xml:space="preserve"> and </w:t>
      </w:r>
      <w:proofErr w:type="spellStart"/>
      <w:r w:rsidRPr="00A661E7">
        <w:rPr>
          <w:rFonts w:eastAsia="Times New Roman"/>
          <w:color w:val="000000"/>
        </w:rPr>
        <w:t>metals</w:t>
      </w:r>
      <w:proofErr w:type="spellEnd"/>
      <w:r w:rsidRPr="00A661E7">
        <w:rPr>
          <w:rFonts w:eastAsia="Times New Roman"/>
          <w:color w:val="000000"/>
        </w:rPr>
        <w:t xml:space="preserve">, and on the development and </w:t>
      </w:r>
      <w:proofErr w:type="spellStart"/>
      <w:r w:rsidRPr="00A661E7">
        <w:rPr>
          <w:rFonts w:eastAsia="Times New Roman"/>
          <w:color w:val="000000"/>
        </w:rPr>
        <w:t>applications</w:t>
      </w:r>
      <w:proofErr w:type="spellEnd"/>
      <w:r w:rsidRPr="00A661E7">
        <w:rPr>
          <w:rFonts w:eastAsia="Times New Roman"/>
          <w:color w:val="000000"/>
        </w:rPr>
        <w:t xml:space="preserve"> of </w:t>
      </w:r>
      <w:proofErr w:type="spellStart"/>
      <w:r w:rsidRPr="00A661E7">
        <w:rPr>
          <w:rFonts w:eastAsia="Times New Roman"/>
          <w:color w:val="000000"/>
        </w:rPr>
        <w:t>positron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annihilation</w:t>
      </w:r>
      <w:proofErr w:type="spellEnd"/>
      <w:r w:rsidRPr="00A661E7">
        <w:rPr>
          <w:rFonts w:eastAsia="Times New Roman"/>
          <w:color w:val="000000"/>
        </w:rPr>
        <w:t xml:space="preserve"> </w:t>
      </w:r>
      <w:proofErr w:type="spellStart"/>
      <w:r w:rsidRPr="00A661E7">
        <w:rPr>
          <w:rFonts w:eastAsia="Times New Roman"/>
          <w:color w:val="000000"/>
        </w:rPr>
        <w:t>spectroscopy</w:t>
      </w:r>
      <w:proofErr w:type="spellEnd"/>
      <w:r w:rsidRPr="00A661E7">
        <w:rPr>
          <w:rFonts w:eastAsia="Times New Roman"/>
          <w:color w:val="000000"/>
        </w:rPr>
        <w:t>.</w:t>
      </w:r>
    </w:p>
    <w:p w:rsidR="00A661E7" w:rsidRPr="00A661E7" w:rsidRDefault="00A661E7" w:rsidP="00A661E7">
      <w:pPr>
        <w:rPr>
          <w:rFonts w:eastAsia="Times New Roman"/>
          <w:color w:val="000000"/>
        </w:rPr>
      </w:pPr>
    </w:p>
    <w:p w:rsidR="00A9377C" w:rsidRPr="00A661E7" w:rsidRDefault="009933E5"/>
    <w:sectPr w:rsidR="00A9377C" w:rsidRPr="00A6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E7"/>
    <w:rsid w:val="001A4DF2"/>
    <w:rsid w:val="00817809"/>
    <w:rsid w:val="009933E5"/>
    <w:rsid w:val="00A661E7"/>
    <w:rsid w:val="00ED7602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6D1A"/>
  <w15:chartTrackingRefBased/>
  <w15:docId w15:val="{EA1C5C19-EAAE-494E-A9E3-3CE0D72A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1E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61E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661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tomeet.me/ncbjmeetings/nomaten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3</cp:revision>
  <cp:lastPrinted>2021-11-16T11:49:00Z</cp:lastPrinted>
  <dcterms:created xsi:type="dcterms:W3CDTF">2021-11-16T11:31:00Z</dcterms:created>
  <dcterms:modified xsi:type="dcterms:W3CDTF">2021-11-16T11:58:00Z</dcterms:modified>
</cp:coreProperties>
</file>