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BF" w:rsidRPr="00F55526" w:rsidRDefault="0076509B" w:rsidP="004161BF">
      <w:pPr>
        <w:spacing w:after="0" w:line="240" w:lineRule="auto"/>
        <w:jc w:val="center"/>
        <w:rPr>
          <w:rFonts w:ascii="Verdana" w:eastAsia="Times New Roman" w:hAnsi="Verdana" w:cs="Times New Roman"/>
          <w:b/>
          <w:sz w:val="24"/>
          <w:szCs w:val="20"/>
          <w:lang w:eastAsia="pl-PL"/>
        </w:rPr>
      </w:pPr>
      <w:bookmarkStart w:id="0" w:name="_GoBack"/>
      <w:bookmarkEnd w:id="0"/>
      <w:r w:rsidRPr="00F55526">
        <w:rPr>
          <w:rFonts w:ascii="Verdana" w:eastAsia="Times New Roman" w:hAnsi="Verdana" w:cs="Times New Roman"/>
          <w:b/>
          <w:sz w:val="32"/>
          <w:szCs w:val="24"/>
          <w:lang w:eastAsia="pl-PL"/>
        </w:rPr>
        <w:t xml:space="preserve">Seminarium </w:t>
      </w:r>
      <w:r w:rsidR="009E6622">
        <w:rPr>
          <w:rFonts w:ascii="Verdana" w:eastAsia="Times New Roman" w:hAnsi="Verdana" w:cs="Times New Roman"/>
          <w:b/>
          <w:sz w:val="32"/>
          <w:szCs w:val="24"/>
          <w:lang w:eastAsia="pl-PL"/>
        </w:rPr>
        <w:t>Departamentu Eksploatacji Obiektów Jądrowych</w:t>
      </w:r>
    </w:p>
    <w:p w:rsidR="004161BF" w:rsidRPr="00C05158" w:rsidRDefault="0076509B" w:rsidP="00C05158">
      <w:pPr>
        <w:spacing w:before="100" w:beforeAutospacing="1" w:after="100" w:afterAutospacing="1" w:line="240" w:lineRule="auto"/>
        <w:jc w:val="center"/>
        <w:rPr>
          <w:rFonts w:ascii="Verdana" w:eastAsia="Times New Roman" w:hAnsi="Verdana" w:cs="Times New Roman"/>
          <w:sz w:val="24"/>
          <w:szCs w:val="24"/>
          <w:lang w:eastAsia="pl-PL"/>
        </w:rPr>
      </w:pPr>
      <w:r w:rsidRPr="00F55526">
        <w:rPr>
          <w:rFonts w:ascii="Verdana" w:eastAsia="Times New Roman" w:hAnsi="Verdana" w:cs="Times New Roman"/>
          <w:sz w:val="24"/>
          <w:szCs w:val="24"/>
          <w:lang w:eastAsia="pl-PL"/>
        </w:rPr>
        <w:t xml:space="preserve">środa </w:t>
      </w:r>
      <w:r w:rsidR="00917E3B">
        <w:rPr>
          <w:rFonts w:ascii="Verdana" w:eastAsia="Times New Roman" w:hAnsi="Verdana" w:cs="Times New Roman"/>
          <w:sz w:val="24"/>
          <w:szCs w:val="24"/>
          <w:lang w:eastAsia="pl-PL"/>
        </w:rPr>
        <w:t>31</w:t>
      </w:r>
      <w:r w:rsidRPr="00F55526">
        <w:rPr>
          <w:rFonts w:ascii="Verdana" w:eastAsia="Times New Roman" w:hAnsi="Verdana" w:cs="Times New Roman"/>
          <w:sz w:val="24"/>
          <w:szCs w:val="24"/>
          <w:lang w:eastAsia="pl-PL"/>
        </w:rPr>
        <w:t>.</w:t>
      </w:r>
      <w:r w:rsidR="00DA57FF">
        <w:rPr>
          <w:rFonts w:ascii="Verdana" w:eastAsia="Times New Roman" w:hAnsi="Verdana" w:cs="Times New Roman"/>
          <w:sz w:val="24"/>
          <w:szCs w:val="24"/>
          <w:lang w:eastAsia="pl-PL"/>
        </w:rPr>
        <w:t>01</w:t>
      </w:r>
      <w:r w:rsidRPr="00F55526">
        <w:rPr>
          <w:rFonts w:ascii="Verdana" w:eastAsia="Times New Roman" w:hAnsi="Verdana" w:cs="Times New Roman"/>
          <w:sz w:val="24"/>
          <w:szCs w:val="24"/>
          <w:lang w:eastAsia="pl-PL"/>
        </w:rPr>
        <w:t>.201</w:t>
      </w:r>
      <w:r w:rsidR="00DA57FF">
        <w:rPr>
          <w:rFonts w:ascii="Verdana" w:eastAsia="Times New Roman" w:hAnsi="Verdana" w:cs="Times New Roman"/>
          <w:sz w:val="24"/>
          <w:szCs w:val="24"/>
          <w:lang w:eastAsia="pl-PL"/>
        </w:rPr>
        <w:t>8</w:t>
      </w:r>
      <w:r w:rsidRPr="00F55526">
        <w:rPr>
          <w:rFonts w:ascii="Verdana" w:eastAsia="Times New Roman" w:hAnsi="Verdana" w:cs="Times New Roman"/>
          <w:sz w:val="24"/>
          <w:szCs w:val="24"/>
          <w:lang w:eastAsia="pl-PL"/>
        </w:rPr>
        <w:t xml:space="preserve"> r. godzina 11:30</w:t>
      </w:r>
      <w:r w:rsidRPr="00F55526">
        <w:rPr>
          <w:rFonts w:ascii="Verdana" w:eastAsia="Times New Roman" w:hAnsi="Verdana" w:cs="Times New Roman"/>
          <w:sz w:val="24"/>
          <w:szCs w:val="24"/>
          <w:lang w:eastAsia="pl-PL"/>
        </w:rPr>
        <w:br/>
      </w:r>
      <w:r w:rsidR="00F3419F" w:rsidRPr="00F55526">
        <w:rPr>
          <w:rFonts w:ascii="Verdana" w:eastAsia="Times New Roman" w:hAnsi="Verdana" w:cs="Times New Roman"/>
          <w:sz w:val="24"/>
          <w:szCs w:val="24"/>
          <w:lang w:eastAsia="pl-PL"/>
        </w:rPr>
        <w:t>bud. nr 2 (Zdrowie)</w:t>
      </w:r>
      <w:r w:rsidR="00F3419F">
        <w:rPr>
          <w:rFonts w:ascii="Verdana" w:eastAsia="Times New Roman" w:hAnsi="Verdana" w:cs="Times New Roman"/>
          <w:sz w:val="24"/>
          <w:szCs w:val="24"/>
          <w:lang w:eastAsia="pl-PL"/>
        </w:rPr>
        <w:t xml:space="preserve">, sala 89 - </w:t>
      </w:r>
      <w:r w:rsidR="000263B6">
        <w:rPr>
          <w:rFonts w:ascii="Verdana" w:eastAsia="Times New Roman" w:hAnsi="Verdana" w:cs="Times New Roman"/>
          <w:sz w:val="24"/>
          <w:szCs w:val="24"/>
          <w:lang w:eastAsia="pl-PL"/>
        </w:rPr>
        <w:t>Sala seminaryjna LPD</w:t>
      </w:r>
    </w:p>
    <w:p w:rsidR="00FD0DF3" w:rsidRPr="00917E3B" w:rsidRDefault="00917E3B" w:rsidP="00FD0DF3">
      <w:pPr>
        <w:spacing w:after="240" w:line="240" w:lineRule="auto"/>
        <w:jc w:val="center"/>
        <w:rPr>
          <w:rFonts w:ascii="Verdana" w:eastAsia="Times New Roman" w:hAnsi="Verdana" w:cs="Times New Roman"/>
          <w:bCs/>
          <w:sz w:val="36"/>
          <w:szCs w:val="32"/>
          <w:lang w:eastAsia="pl-PL"/>
        </w:rPr>
      </w:pPr>
      <w:r w:rsidRPr="00917E3B">
        <w:rPr>
          <w:rFonts w:ascii="Verdana" w:eastAsia="Times New Roman" w:hAnsi="Verdana" w:cs="Times New Roman"/>
          <w:bCs/>
          <w:sz w:val="36"/>
          <w:szCs w:val="32"/>
          <w:lang w:eastAsia="pl-PL"/>
        </w:rPr>
        <w:t>Metody dyskryminacji czasowej impulsów (Pulse Shape Discrimination PSD) w pomiarach mieszanych pól promieniowania jonizującego</w:t>
      </w:r>
    </w:p>
    <w:p w:rsidR="00272636" w:rsidRPr="00F3419F" w:rsidRDefault="00917E3B" w:rsidP="00272636">
      <w:pPr>
        <w:spacing w:after="240" w:line="240" w:lineRule="auto"/>
        <w:jc w:val="center"/>
        <w:rPr>
          <w:rFonts w:ascii="Verdana" w:eastAsia="Times New Roman" w:hAnsi="Verdana" w:cs="Times New Roman"/>
          <w:b/>
          <w:bCs/>
          <w:sz w:val="28"/>
          <w:szCs w:val="28"/>
          <w:lang w:eastAsia="pl-PL"/>
        </w:rPr>
      </w:pPr>
      <w:r>
        <w:rPr>
          <w:rFonts w:ascii="Verdana" w:eastAsia="Times New Roman" w:hAnsi="Verdana" w:cs="Times New Roman"/>
          <w:b/>
          <w:bCs/>
          <w:sz w:val="28"/>
          <w:szCs w:val="28"/>
          <w:lang w:eastAsia="pl-PL"/>
        </w:rPr>
        <w:t>m</w:t>
      </w:r>
      <w:r w:rsidR="00272636">
        <w:rPr>
          <w:rFonts w:ascii="Verdana" w:eastAsia="Times New Roman" w:hAnsi="Verdana" w:cs="Times New Roman"/>
          <w:b/>
          <w:bCs/>
          <w:sz w:val="28"/>
          <w:szCs w:val="28"/>
          <w:lang w:eastAsia="pl-PL"/>
        </w:rPr>
        <w:t>gr</w:t>
      </w:r>
      <w:r>
        <w:rPr>
          <w:rFonts w:ascii="Verdana" w:eastAsia="Times New Roman" w:hAnsi="Verdana" w:cs="Times New Roman"/>
          <w:b/>
          <w:bCs/>
          <w:sz w:val="28"/>
          <w:szCs w:val="28"/>
          <w:lang w:eastAsia="pl-PL"/>
        </w:rPr>
        <w:t xml:space="preserve"> inż.</w:t>
      </w:r>
      <w:r w:rsidR="00272636">
        <w:rPr>
          <w:rFonts w:ascii="Verdana" w:eastAsia="Times New Roman" w:hAnsi="Verdana" w:cs="Times New Roman"/>
          <w:b/>
          <w:bCs/>
          <w:sz w:val="28"/>
          <w:szCs w:val="28"/>
          <w:lang w:eastAsia="pl-PL"/>
        </w:rPr>
        <w:t xml:space="preserve"> </w:t>
      </w:r>
      <w:r>
        <w:rPr>
          <w:rFonts w:ascii="Verdana" w:eastAsia="Times New Roman" w:hAnsi="Verdana" w:cs="Times New Roman"/>
          <w:b/>
          <w:bCs/>
          <w:sz w:val="28"/>
          <w:szCs w:val="28"/>
          <w:lang w:eastAsia="pl-PL"/>
        </w:rPr>
        <w:t>Michał Kuć</w:t>
      </w:r>
    </w:p>
    <w:p w:rsidR="00272636" w:rsidRPr="00F55526" w:rsidRDefault="00917E3B" w:rsidP="00272636">
      <w:pPr>
        <w:spacing w:after="240" w:line="240" w:lineRule="auto"/>
        <w:jc w:val="center"/>
        <w:rPr>
          <w:rFonts w:ascii="Verdana" w:eastAsia="Times New Roman" w:hAnsi="Verdana" w:cs="Times New Roman"/>
          <w:bCs/>
          <w:sz w:val="24"/>
          <w:szCs w:val="24"/>
          <w:lang w:eastAsia="pl-PL"/>
        </w:rPr>
      </w:pPr>
      <w:r>
        <w:rPr>
          <w:rFonts w:ascii="Verdana" w:eastAsia="Times New Roman" w:hAnsi="Verdana" w:cs="Times New Roman"/>
          <w:bCs/>
          <w:sz w:val="24"/>
          <w:szCs w:val="24"/>
          <w:lang w:eastAsia="pl-PL"/>
        </w:rPr>
        <w:t>Pracownia Dozymetrii Promieniowania Mieszanego, NCBJ</w:t>
      </w:r>
    </w:p>
    <w:p w:rsidR="00C05158" w:rsidRPr="00605CAB" w:rsidRDefault="00C05158" w:rsidP="00272636">
      <w:pPr>
        <w:spacing w:after="240" w:line="240" w:lineRule="auto"/>
        <w:rPr>
          <w:rFonts w:ascii="Verdana" w:eastAsia="Times New Roman" w:hAnsi="Verdana" w:cs="Times New Roman"/>
          <w:bCs/>
          <w:sz w:val="24"/>
          <w:szCs w:val="24"/>
          <w:lang w:eastAsia="pl-PL"/>
        </w:rPr>
      </w:pPr>
    </w:p>
    <w:p w:rsidR="0076509B" w:rsidRPr="00C05158" w:rsidRDefault="00917E3B" w:rsidP="00C05158">
      <w:pPr>
        <w:spacing w:after="240" w:line="240" w:lineRule="auto"/>
        <w:ind w:firstLine="567"/>
        <w:jc w:val="both"/>
        <w:rPr>
          <w:rFonts w:ascii="Verdana" w:hAnsi="Verdana"/>
          <w:szCs w:val="24"/>
        </w:rPr>
      </w:pPr>
      <w:r w:rsidRPr="00917E3B">
        <w:rPr>
          <w:rFonts w:ascii="Verdana" w:hAnsi="Verdana"/>
          <w:szCs w:val="24"/>
        </w:rPr>
        <w:t>Mieszane pole promieniowania jonizującego to takie, które zawiera co najmniej dwie znaczące komponenty (w</w:t>
      </w:r>
      <w:r>
        <w:rPr>
          <w:rFonts w:ascii="Verdana" w:hAnsi="Verdana"/>
          <w:szCs w:val="24"/>
        </w:rPr>
        <w:t> </w:t>
      </w:r>
      <w:r w:rsidRPr="00917E3B">
        <w:rPr>
          <w:rFonts w:ascii="Verdana" w:hAnsi="Verdana"/>
          <w:szCs w:val="24"/>
        </w:rPr>
        <w:t xml:space="preserve">szczególności neutrony i </w:t>
      </w:r>
      <w:r>
        <w:rPr>
          <w:rFonts w:ascii="Verdana" w:hAnsi="Verdana"/>
          <w:szCs w:val="24"/>
        </w:rPr>
        <w:t xml:space="preserve">promieniowanie </w:t>
      </w:r>
      <w:r w:rsidRPr="00917E3B">
        <w:rPr>
          <w:rFonts w:ascii="Verdana" w:hAnsi="Verdana"/>
          <w:szCs w:val="24"/>
        </w:rPr>
        <w:t>gamm</w:t>
      </w:r>
      <w:r>
        <w:rPr>
          <w:rFonts w:ascii="Verdana" w:hAnsi="Verdana"/>
          <w:szCs w:val="24"/>
        </w:rPr>
        <w:t>a</w:t>
      </w:r>
      <w:r w:rsidRPr="00917E3B">
        <w:rPr>
          <w:rFonts w:ascii="Verdana" w:hAnsi="Verdana"/>
          <w:szCs w:val="24"/>
        </w:rPr>
        <w:t>). Jednym z problemów w charakteryzacji tego typu pól jest rozróżnienie sygnałów o tej samej energii wygenerowanych przez oddziaływanie z detektorem różnego typu cząstek. Tematem podjętym na prezentacji będzie przegląd metod dyskryminacji czasowej impulsów (Pulse Shape Discrimination PSD), które dzięki wprowadzeniu na etapie akwizycji danych parametru czasowego, pozwalają na selektywne rozróżnianie cząstek w czasie rzeczywistym. Według autora, przy wykorzystaniu współczesnej elektroniki oraz rosnącej mocy obliczeniowej komputerów, możliwe jest wykonanie nowoczesnych układów pomiarowych realizujących powyższe funkcjonalności do wykorzystania m.in. w ochronie radiologicznej i medycynie nuklearnej.</w:t>
      </w:r>
    </w:p>
    <w:sectPr w:rsidR="0076509B" w:rsidRPr="00C05158" w:rsidSect="0077262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CC" w:rsidRDefault="004256CC" w:rsidP="00FD0DF3">
      <w:pPr>
        <w:spacing w:after="0" w:line="240" w:lineRule="auto"/>
      </w:pPr>
      <w:r>
        <w:separator/>
      </w:r>
    </w:p>
  </w:endnote>
  <w:endnote w:type="continuationSeparator" w:id="0">
    <w:p w:rsidR="004256CC" w:rsidRDefault="004256CC" w:rsidP="00FD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CC" w:rsidRDefault="004256CC" w:rsidP="00FD0DF3">
      <w:pPr>
        <w:spacing w:after="0" w:line="240" w:lineRule="auto"/>
      </w:pPr>
      <w:r>
        <w:separator/>
      </w:r>
    </w:p>
  </w:footnote>
  <w:footnote w:type="continuationSeparator" w:id="0">
    <w:p w:rsidR="004256CC" w:rsidRDefault="004256CC" w:rsidP="00FD0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BF"/>
    <w:rsid w:val="000263B6"/>
    <w:rsid w:val="000273B7"/>
    <w:rsid w:val="0005402A"/>
    <w:rsid w:val="00095A0A"/>
    <w:rsid w:val="000F2C99"/>
    <w:rsid w:val="00103F06"/>
    <w:rsid w:val="001141CF"/>
    <w:rsid w:val="001362EC"/>
    <w:rsid w:val="001A1670"/>
    <w:rsid w:val="001B279B"/>
    <w:rsid w:val="001B4C6A"/>
    <w:rsid w:val="00215322"/>
    <w:rsid w:val="00272636"/>
    <w:rsid w:val="002C5A02"/>
    <w:rsid w:val="0035367E"/>
    <w:rsid w:val="00384054"/>
    <w:rsid w:val="00394A3A"/>
    <w:rsid w:val="003A1C63"/>
    <w:rsid w:val="00414752"/>
    <w:rsid w:val="004161BF"/>
    <w:rsid w:val="004256CC"/>
    <w:rsid w:val="00427EC9"/>
    <w:rsid w:val="004855A5"/>
    <w:rsid w:val="004D1C52"/>
    <w:rsid w:val="004F3969"/>
    <w:rsid w:val="00507234"/>
    <w:rsid w:val="005609CE"/>
    <w:rsid w:val="00586647"/>
    <w:rsid w:val="005935AF"/>
    <w:rsid w:val="005940BA"/>
    <w:rsid w:val="005B7CD9"/>
    <w:rsid w:val="005C3E89"/>
    <w:rsid w:val="00605CAB"/>
    <w:rsid w:val="00663C47"/>
    <w:rsid w:val="006B3A69"/>
    <w:rsid w:val="006D00E1"/>
    <w:rsid w:val="006D6208"/>
    <w:rsid w:val="00727D71"/>
    <w:rsid w:val="0076509B"/>
    <w:rsid w:val="0077262B"/>
    <w:rsid w:val="00772DD5"/>
    <w:rsid w:val="007C44F8"/>
    <w:rsid w:val="008166D3"/>
    <w:rsid w:val="0084292F"/>
    <w:rsid w:val="00843AE9"/>
    <w:rsid w:val="008932C4"/>
    <w:rsid w:val="008A63DF"/>
    <w:rsid w:val="008B0EDD"/>
    <w:rsid w:val="008C1871"/>
    <w:rsid w:val="008D496F"/>
    <w:rsid w:val="00904FD9"/>
    <w:rsid w:val="00916054"/>
    <w:rsid w:val="00917E3B"/>
    <w:rsid w:val="0092027B"/>
    <w:rsid w:val="009909C1"/>
    <w:rsid w:val="009E6170"/>
    <w:rsid w:val="009E6622"/>
    <w:rsid w:val="00A53B1E"/>
    <w:rsid w:val="00A73F39"/>
    <w:rsid w:val="00A83D58"/>
    <w:rsid w:val="00AC1C58"/>
    <w:rsid w:val="00AC3C7B"/>
    <w:rsid w:val="00AD0F28"/>
    <w:rsid w:val="00B23403"/>
    <w:rsid w:val="00B44BCF"/>
    <w:rsid w:val="00B65CA9"/>
    <w:rsid w:val="00B82426"/>
    <w:rsid w:val="00BD15CD"/>
    <w:rsid w:val="00BE7D91"/>
    <w:rsid w:val="00C01A5D"/>
    <w:rsid w:val="00C05158"/>
    <w:rsid w:val="00D24C31"/>
    <w:rsid w:val="00D547A6"/>
    <w:rsid w:val="00DA57FF"/>
    <w:rsid w:val="00DB124C"/>
    <w:rsid w:val="00DD1B53"/>
    <w:rsid w:val="00E3025A"/>
    <w:rsid w:val="00E35AA4"/>
    <w:rsid w:val="00E57225"/>
    <w:rsid w:val="00E734B0"/>
    <w:rsid w:val="00E8786C"/>
    <w:rsid w:val="00E97D7C"/>
    <w:rsid w:val="00ED3CA0"/>
    <w:rsid w:val="00F212A7"/>
    <w:rsid w:val="00F23430"/>
    <w:rsid w:val="00F335AF"/>
    <w:rsid w:val="00F3419F"/>
    <w:rsid w:val="00F55526"/>
    <w:rsid w:val="00FC2AFD"/>
    <w:rsid w:val="00FD0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61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940BA"/>
    <w:rPr>
      <w:color w:val="0000FF"/>
      <w:u w:val="single"/>
    </w:rPr>
  </w:style>
  <w:style w:type="character" w:styleId="UyteHipercze">
    <w:name w:val="FollowedHyperlink"/>
    <w:basedOn w:val="Domylnaczcionkaakapitu"/>
    <w:uiPriority w:val="99"/>
    <w:semiHidden/>
    <w:unhideWhenUsed/>
    <w:rsid w:val="00A83D58"/>
    <w:rPr>
      <w:color w:val="800080" w:themeColor="followedHyperlink"/>
      <w:u w:val="single"/>
    </w:rPr>
  </w:style>
  <w:style w:type="paragraph" w:styleId="Tekstprzypisukocowego">
    <w:name w:val="endnote text"/>
    <w:basedOn w:val="Normalny"/>
    <w:link w:val="TekstprzypisukocowegoZnak"/>
    <w:uiPriority w:val="99"/>
    <w:semiHidden/>
    <w:unhideWhenUsed/>
    <w:rsid w:val="00FD0D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0DF3"/>
    <w:rPr>
      <w:sz w:val="20"/>
      <w:szCs w:val="20"/>
    </w:rPr>
  </w:style>
  <w:style w:type="character" w:styleId="Odwoanieprzypisukocowego">
    <w:name w:val="endnote reference"/>
    <w:basedOn w:val="Domylnaczcionkaakapitu"/>
    <w:uiPriority w:val="99"/>
    <w:semiHidden/>
    <w:unhideWhenUsed/>
    <w:rsid w:val="00FD0D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61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940BA"/>
    <w:rPr>
      <w:color w:val="0000FF"/>
      <w:u w:val="single"/>
    </w:rPr>
  </w:style>
  <w:style w:type="character" w:styleId="UyteHipercze">
    <w:name w:val="FollowedHyperlink"/>
    <w:basedOn w:val="Domylnaczcionkaakapitu"/>
    <w:uiPriority w:val="99"/>
    <w:semiHidden/>
    <w:unhideWhenUsed/>
    <w:rsid w:val="00A83D58"/>
    <w:rPr>
      <w:color w:val="800080" w:themeColor="followedHyperlink"/>
      <w:u w:val="single"/>
    </w:rPr>
  </w:style>
  <w:style w:type="paragraph" w:styleId="Tekstprzypisukocowego">
    <w:name w:val="endnote text"/>
    <w:basedOn w:val="Normalny"/>
    <w:link w:val="TekstprzypisukocowegoZnak"/>
    <w:uiPriority w:val="99"/>
    <w:semiHidden/>
    <w:unhideWhenUsed/>
    <w:rsid w:val="00FD0D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0DF3"/>
    <w:rPr>
      <w:sz w:val="20"/>
      <w:szCs w:val="20"/>
    </w:rPr>
  </w:style>
  <w:style w:type="character" w:styleId="Odwoanieprzypisukocowego">
    <w:name w:val="endnote reference"/>
    <w:basedOn w:val="Domylnaczcionkaakapitu"/>
    <w:uiPriority w:val="99"/>
    <w:semiHidden/>
    <w:unhideWhenUsed/>
    <w:rsid w:val="00FD0D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0732">
      <w:bodyDiv w:val="1"/>
      <w:marLeft w:val="0"/>
      <w:marRight w:val="0"/>
      <w:marTop w:val="0"/>
      <w:marBottom w:val="0"/>
      <w:divBdr>
        <w:top w:val="none" w:sz="0" w:space="0" w:color="auto"/>
        <w:left w:val="none" w:sz="0" w:space="0" w:color="auto"/>
        <w:bottom w:val="none" w:sz="0" w:space="0" w:color="auto"/>
        <w:right w:val="none" w:sz="0" w:space="0" w:color="auto"/>
      </w:divBdr>
    </w:div>
    <w:div w:id="130950875">
      <w:bodyDiv w:val="1"/>
      <w:marLeft w:val="0"/>
      <w:marRight w:val="0"/>
      <w:marTop w:val="0"/>
      <w:marBottom w:val="0"/>
      <w:divBdr>
        <w:top w:val="none" w:sz="0" w:space="0" w:color="auto"/>
        <w:left w:val="none" w:sz="0" w:space="0" w:color="auto"/>
        <w:bottom w:val="none" w:sz="0" w:space="0" w:color="auto"/>
        <w:right w:val="none" w:sz="0" w:space="0" w:color="auto"/>
      </w:divBdr>
    </w:div>
    <w:div w:id="177044181">
      <w:bodyDiv w:val="1"/>
      <w:marLeft w:val="0"/>
      <w:marRight w:val="0"/>
      <w:marTop w:val="0"/>
      <w:marBottom w:val="0"/>
      <w:divBdr>
        <w:top w:val="none" w:sz="0" w:space="0" w:color="auto"/>
        <w:left w:val="none" w:sz="0" w:space="0" w:color="auto"/>
        <w:bottom w:val="none" w:sz="0" w:space="0" w:color="auto"/>
        <w:right w:val="none" w:sz="0" w:space="0" w:color="auto"/>
      </w:divBdr>
    </w:div>
    <w:div w:id="731201726">
      <w:bodyDiv w:val="1"/>
      <w:marLeft w:val="0"/>
      <w:marRight w:val="0"/>
      <w:marTop w:val="0"/>
      <w:marBottom w:val="0"/>
      <w:divBdr>
        <w:top w:val="none" w:sz="0" w:space="0" w:color="auto"/>
        <w:left w:val="none" w:sz="0" w:space="0" w:color="auto"/>
        <w:bottom w:val="none" w:sz="0" w:space="0" w:color="auto"/>
        <w:right w:val="none" w:sz="0" w:space="0" w:color="auto"/>
      </w:divBdr>
    </w:div>
    <w:div w:id="1224415352">
      <w:bodyDiv w:val="1"/>
      <w:marLeft w:val="0"/>
      <w:marRight w:val="0"/>
      <w:marTop w:val="0"/>
      <w:marBottom w:val="0"/>
      <w:divBdr>
        <w:top w:val="none" w:sz="0" w:space="0" w:color="auto"/>
        <w:left w:val="none" w:sz="0" w:space="0" w:color="auto"/>
        <w:bottom w:val="none" w:sz="0" w:space="0" w:color="auto"/>
        <w:right w:val="none" w:sz="0" w:space="0" w:color="auto"/>
      </w:divBdr>
    </w:div>
    <w:div w:id="1295216336">
      <w:bodyDiv w:val="1"/>
      <w:marLeft w:val="0"/>
      <w:marRight w:val="0"/>
      <w:marTop w:val="0"/>
      <w:marBottom w:val="0"/>
      <w:divBdr>
        <w:top w:val="none" w:sz="0" w:space="0" w:color="auto"/>
        <w:left w:val="none" w:sz="0" w:space="0" w:color="auto"/>
        <w:bottom w:val="none" w:sz="0" w:space="0" w:color="auto"/>
        <w:right w:val="none" w:sz="0" w:space="0" w:color="auto"/>
      </w:divBdr>
    </w:div>
    <w:div w:id="1327174159">
      <w:bodyDiv w:val="1"/>
      <w:marLeft w:val="0"/>
      <w:marRight w:val="0"/>
      <w:marTop w:val="0"/>
      <w:marBottom w:val="0"/>
      <w:divBdr>
        <w:top w:val="none" w:sz="0" w:space="0" w:color="auto"/>
        <w:left w:val="none" w:sz="0" w:space="0" w:color="auto"/>
        <w:bottom w:val="none" w:sz="0" w:space="0" w:color="auto"/>
        <w:right w:val="none" w:sz="0" w:space="0" w:color="auto"/>
      </w:divBdr>
    </w:div>
    <w:div w:id="1383627848">
      <w:bodyDiv w:val="1"/>
      <w:marLeft w:val="0"/>
      <w:marRight w:val="0"/>
      <w:marTop w:val="0"/>
      <w:marBottom w:val="0"/>
      <w:divBdr>
        <w:top w:val="none" w:sz="0" w:space="0" w:color="auto"/>
        <w:left w:val="none" w:sz="0" w:space="0" w:color="auto"/>
        <w:bottom w:val="none" w:sz="0" w:space="0" w:color="auto"/>
        <w:right w:val="none" w:sz="0" w:space="0" w:color="auto"/>
      </w:divBdr>
      <w:divsChild>
        <w:div w:id="941953681">
          <w:marLeft w:val="0"/>
          <w:marRight w:val="0"/>
          <w:marTop w:val="0"/>
          <w:marBottom w:val="0"/>
          <w:divBdr>
            <w:top w:val="none" w:sz="0" w:space="0" w:color="auto"/>
            <w:left w:val="none" w:sz="0" w:space="0" w:color="auto"/>
            <w:bottom w:val="none" w:sz="0" w:space="0" w:color="auto"/>
            <w:right w:val="none" w:sz="0" w:space="0" w:color="auto"/>
          </w:divBdr>
        </w:div>
      </w:divsChild>
    </w:div>
    <w:div w:id="1962298604">
      <w:bodyDiv w:val="1"/>
      <w:marLeft w:val="0"/>
      <w:marRight w:val="0"/>
      <w:marTop w:val="0"/>
      <w:marBottom w:val="0"/>
      <w:divBdr>
        <w:top w:val="none" w:sz="0" w:space="0" w:color="auto"/>
        <w:left w:val="none" w:sz="0" w:space="0" w:color="auto"/>
        <w:bottom w:val="none" w:sz="0" w:space="0" w:color="auto"/>
        <w:right w:val="none" w:sz="0" w:space="0" w:color="auto"/>
      </w:divBdr>
    </w:div>
    <w:div w:id="1985154250">
      <w:bodyDiv w:val="1"/>
      <w:marLeft w:val="0"/>
      <w:marRight w:val="0"/>
      <w:marTop w:val="0"/>
      <w:marBottom w:val="0"/>
      <w:divBdr>
        <w:top w:val="none" w:sz="0" w:space="0" w:color="auto"/>
        <w:left w:val="none" w:sz="0" w:space="0" w:color="auto"/>
        <w:bottom w:val="none" w:sz="0" w:space="0" w:color="auto"/>
        <w:right w:val="none" w:sz="0" w:space="0" w:color="auto"/>
      </w:divBdr>
    </w:div>
    <w:div w:id="2037776402">
      <w:bodyDiv w:val="1"/>
      <w:marLeft w:val="0"/>
      <w:marRight w:val="0"/>
      <w:marTop w:val="0"/>
      <w:marBottom w:val="0"/>
      <w:divBdr>
        <w:top w:val="none" w:sz="0" w:space="0" w:color="auto"/>
        <w:left w:val="none" w:sz="0" w:space="0" w:color="auto"/>
        <w:bottom w:val="none" w:sz="0" w:space="0" w:color="auto"/>
        <w:right w:val="none" w:sz="0" w:space="0" w:color="auto"/>
      </w:divBdr>
      <w:divsChild>
        <w:div w:id="1872037474">
          <w:marLeft w:val="0"/>
          <w:marRight w:val="0"/>
          <w:marTop w:val="0"/>
          <w:marBottom w:val="0"/>
          <w:divBdr>
            <w:top w:val="none" w:sz="0" w:space="0" w:color="auto"/>
            <w:left w:val="none" w:sz="0" w:space="0" w:color="auto"/>
            <w:bottom w:val="none" w:sz="0" w:space="0" w:color="auto"/>
            <w:right w:val="none" w:sz="0" w:space="0" w:color="auto"/>
          </w:divBdr>
          <w:divsChild>
            <w:div w:id="20039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1028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Ośko</dc:creator>
  <cp:lastModifiedBy>Rędaszek Anna</cp:lastModifiedBy>
  <cp:revision>2</cp:revision>
  <cp:lastPrinted>2013-06-07T10:28:00Z</cp:lastPrinted>
  <dcterms:created xsi:type="dcterms:W3CDTF">2018-01-26T09:55:00Z</dcterms:created>
  <dcterms:modified xsi:type="dcterms:W3CDTF">2018-01-26T09:55:00Z</dcterms:modified>
</cp:coreProperties>
</file>