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AD" w:rsidRDefault="000571AD" w:rsidP="000571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SEMINARIUM </w:t>
      </w:r>
    </w:p>
    <w:p w:rsidR="000571AD" w:rsidRDefault="000571AD" w:rsidP="000571AD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0571AD" w:rsidRDefault="000571AD" w:rsidP="000571AD"/>
    <w:p w:rsidR="000571AD" w:rsidRDefault="000571AD" w:rsidP="00057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</w:t>
      </w:r>
      <w:r>
        <w:rPr>
          <w:rFonts w:ascii="Arial" w:hAnsi="Arial" w:cs="Arial"/>
          <w:b/>
          <w:bCs/>
          <w:sz w:val="24"/>
          <w:szCs w:val="24"/>
        </w:rPr>
        <w:t xml:space="preserve"> 18 stycznia 2017 r. (środa) o godz. 10.15</w:t>
      </w:r>
      <w:r>
        <w:rPr>
          <w:rFonts w:ascii="Arial" w:hAnsi="Arial" w:cs="Arial"/>
          <w:sz w:val="24"/>
          <w:szCs w:val="24"/>
        </w:rPr>
        <w:t xml:space="preserve"> odbędzie się seminarium pod tytułem:</w:t>
      </w:r>
    </w:p>
    <w:p w:rsidR="000571AD" w:rsidRDefault="000571AD" w:rsidP="000571AD">
      <w:pPr>
        <w:jc w:val="center"/>
        <w:rPr>
          <w:rFonts w:ascii="Arial" w:hAnsi="Arial" w:cs="Arial"/>
          <w:b/>
          <w:sz w:val="24"/>
          <w:szCs w:val="24"/>
        </w:rPr>
      </w:pPr>
    </w:p>
    <w:p w:rsidR="000571AD" w:rsidRDefault="000571AD" w:rsidP="000571AD">
      <w:pPr>
        <w:jc w:val="center"/>
        <w:rPr>
          <w:b/>
          <w:sz w:val="44"/>
          <w:szCs w:val="44"/>
        </w:rPr>
      </w:pPr>
      <w:r>
        <w:br/>
      </w:r>
      <w:r>
        <w:rPr>
          <w:b/>
          <w:sz w:val="44"/>
          <w:szCs w:val="44"/>
        </w:rPr>
        <w:t>"Symulacje zjawisk kwantowych przypadek po przypadku z wykorzystaniem modelu zdarzeń"</w:t>
      </w:r>
    </w:p>
    <w:p w:rsidR="000571AD" w:rsidRDefault="000571AD" w:rsidP="000571AD">
      <w:pPr>
        <w:jc w:val="center"/>
      </w:pPr>
    </w:p>
    <w:p w:rsidR="000571AD" w:rsidRDefault="000571AD" w:rsidP="000571A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 Roman Shopa</w:t>
      </w:r>
    </w:p>
    <w:p w:rsidR="000571AD" w:rsidRDefault="000571AD" w:rsidP="000571AD">
      <w:pPr>
        <w:ind w:left="360"/>
        <w:jc w:val="center"/>
        <w:rPr>
          <w:b/>
          <w:sz w:val="32"/>
          <w:szCs w:val="32"/>
        </w:rPr>
      </w:pPr>
    </w:p>
    <w:p w:rsidR="000571AD" w:rsidRDefault="000571AD" w:rsidP="000571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Departament Badań Układów Złożonych, NCBJ</w:t>
      </w:r>
    </w:p>
    <w:p w:rsidR="000571AD" w:rsidRDefault="000571AD" w:rsidP="000571AD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</w:p>
    <w:p w:rsidR="000571AD" w:rsidRDefault="000571AD" w:rsidP="000571AD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</w:p>
    <w:p w:rsidR="000571AD" w:rsidRDefault="000571AD" w:rsidP="000571AD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</w:p>
    <w:p w:rsidR="000571AD" w:rsidRDefault="000571AD" w:rsidP="000571AD">
      <w:pPr>
        <w:jc w:val="center"/>
        <w:rPr>
          <w:rFonts w:ascii="Arial" w:hAnsi="Arial" w:cs="Arial"/>
          <w:i/>
          <w:iCs/>
          <w:color w:val="333399"/>
          <w:sz w:val="28"/>
          <w:szCs w:val="28"/>
        </w:rPr>
      </w:pPr>
      <w:r>
        <w:rPr>
          <w:rFonts w:ascii="Arial" w:hAnsi="Arial" w:cs="Arial"/>
          <w:i/>
          <w:iCs/>
          <w:color w:val="333399"/>
          <w:sz w:val="28"/>
          <w:szCs w:val="28"/>
          <w:u w:val="single"/>
        </w:rPr>
        <w:t>Seminarium odbędzie się w budynku DUZ (CIŚ) w sali seminaryjnej nr 017.</w:t>
      </w:r>
    </w:p>
    <w:p w:rsidR="000571AD" w:rsidRDefault="000571AD" w:rsidP="000571AD">
      <w:pPr>
        <w:pStyle w:val="Tekstpodstawowy"/>
        <w:ind w:left="9204" w:firstLine="708"/>
        <w:rPr>
          <w:rFonts w:ascii="Arial" w:hAnsi="Arial" w:cs="Arial"/>
          <w:i/>
          <w:iCs/>
          <w:color w:val="333399"/>
          <w:lang w:val="de-DE"/>
        </w:rPr>
      </w:pPr>
    </w:p>
    <w:p w:rsidR="000571AD" w:rsidRDefault="000571AD" w:rsidP="000571AD">
      <w:pPr>
        <w:pStyle w:val="Tekstpodstawowy"/>
        <w:ind w:left="9204" w:firstLine="708"/>
        <w:rPr>
          <w:rFonts w:ascii="Arial" w:hAnsi="Arial" w:cs="Arial"/>
          <w:i/>
          <w:iCs/>
          <w:color w:val="333399"/>
          <w:lang w:val="de-DE"/>
        </w:rPr>
      </w:pPr>
    </w:p>
    <w:p w:rsidR="000571AD" w:rsidRDefault="000571AD" w:rsidP="000571AD">
      <w:pPr>
        <w:pStyle w:val="Tekstpodstawowy"/>
        <w:ind w:left="9204" w:firstLine="708"/>
        <w:rPr>
          <w:rFonts w:ascii="Arial" w:hAnsi="Arial" w:cs="Arial"/>
          <w:i/>
          <w:iCs/>
          <w:color w:val="333399"/>
          <w:lang w:val="de-DE"/>
        </w:rPr>
      </w:pPr>
    </w:p>
    <w:p w:rsidR="000571AD" w:rsidRDefault="000571AD" w:rsidP="000571AD">
      <w:pPr>
        <w:pStyle w:val="Tekstpodstawowy"/>
        <w:ind w:left="9204" w:firstLine="708"/>
      </w:pPr>
      <w:r>
        <w:rPr>
          <w:rFonts w:ascii="Arial" w:hAnsi="Arial" w:cs="Arial"/>
          <w:i/>
          <w:iCs/>
          <w:color w:val="333399"/>
          <w:lang w:val="de-DE"/>
        </w:rPr>
        <w:t xml:space="preserve">     </w:t>
      </w:r>
      <w:r>
        <w:rPr>
          <w:rFonts w:ascii="Arial" w:hAnsi="Arial" w:cs="Arial"/>
        </w:rPr>
        <w:t>Prof. dr hab. Wojciech Wiślicki</w:t>
      </w:r>
    </w:p>
    <w:p w:rsidR="000571AD" w:rsidRDefault="000571AD" w:rsidP="000571AD">
      <w:pPr>
        <w:pStyle w:val="Tekstpodstawowy"/>
        <w:ind w:left="9204" w:firstLine="708"/>
      </w:pPr>
    </w:p>
    <w:p w:rsidR="00BB211A" w:rsidRDefault="00BB211A">
      <w:bookmarkStart w:id="0" w:name="_GoBack"/>
      <w:bookmarkEnd w:id="0"/>
    </w:p>
    <w:sectPr w:rsidR="00BB211A" w:rsidSect="00057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AD"/>
    <w:rsid w:val="000571AD"/>
    <w:rsid w:val="00B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571AD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0571AD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71A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1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571AD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0571AD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71A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1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Kośla Magdalena</dc:creator>
  <cp:lastModifiedBy>Kośla Magdalena</cp:lastModifiedBy>
  <cp:revision>2</cp:revision>
  <dcterms:created xsi:type="dcterms:W3CDTF">2017-01-11T10:36:00Z</dcterms:created>
  <dcterms:modified xsi:type="dcterms:W3CDTF">2017-01-11T10:37:00Z</dcterms:modified>
</cp:coreProperties>
</file>