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61" w:rsidRDefault="00694E61"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rsidR="00EF1EF8" w:rsidRPr="00BB3FA1" w:rsidRDefault="00EF1EF8" w:rsidP="00EF1EF8">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694E61">
        <w:rPr>
          <w:rFonts w:ascii="Liberation Serif" w:eastAsia="DejaVu Sans" w:hAnsi="Liberation Serif"/>
          <w:b/>
          <w:color w:val="00B050"/>
          <w:kern w:val="3"/>
          <w:sz w:val="28"/>
          <w:szCs w:val="28"/>
          <w:lang w:eastAsia="zh-CN" w:bidi="hi-IN"/>
        </w:rPr>
        <w:t>28</w:t>
      </w:r>
      <w:r w:rsidR="00A36A79">
        <w:rPr>
          <w:rFonts w:ascii="Liberation Serif" w:eastAsia="DejaVu Sans" w:hAnsi="Liberation Serif"/>
          <w:b/>
          <w:color w:val="00B050"/>
          <w:kern w:val="3"/>
          <w:sz w:val="28"/>
          <w:szCs w:val="28"/>
          <w:lang w:eastAsia="zh-CN" w:bidi="hi-IN"/>
        </w:rPr>
        <w:t>.</w:t>
      </w:r>
      <w:r w:rsidR="008B555C">
        <w:rPr>
          <w:rFonts w:ascii="Liberation Serif" w:eastAsia="DejaVu Sans" w:hAnsi="Liberation Serif"/>
          <w:b/>
          <w:color w:val="00B050"/>
          <w:kern w:val="3"/>
          <w:sz w:val="28"/>
          <w:szCs w:val="28"/>
          <w:lang w:eastAsia="zh-CN" w:bidi="hi-IN"/>
        </w:rPr>
        <w:t>0</w:t>
      </w:r>
      <w:r w:rsidR="005121F8">
        <w:rPr>
          <w:rFonts w:ascii="Liberation Serif" w:eastAsia="DejaVu Sans" w:hAnsi="Liberation Serif"/>
          <w:b/>
          <w:color w:val="00B050"/>
          <w:kern w:val="3"/>
          <w:sz w:val="28"/>
          <w:szCs w:val="28"/>
          <w:lang w:eastAsia="zh-CN" w:bidi="hi-IN"/>
        </w:rPr>
        <w:t>2</w:t>
      </w:r>
      <w:r w:rsidR="0069612A">
        <w:rPr>
          <w:rFonts w:ascii="Liberation Serif" w:eastAsia="DejaVu Sans" w:hAnsi="Liberation Serif"/>
          <w:b/>
          <w:color w:val="00B050"/>
          <w:kern w:val="3"/>
          <w:sz w:val="28"/>
          <w:szCs w:val="28"/>
          <w:lang w:eastAsia="zh-CN" w:bidi="hi-IN"/>
        </w:rPr>
        <w:t>.2023</w:t>
      </w:r>
    </w:p>
    <w:p w:rsidR="00EF1EF8" w:rsidRPr="00BB3FA1" w:rsidRDefault="00EF1EF8" w:rsidP="00EF1EF8">
      <w:pPr>
        <w:pStyle w:val="Standard"/>
        <w:jc w:val="center"/>
        <w:rPr>
          <w:color w:val="00B050"/>
        </w:rPr>
      </w:pPr>
      <w:r w:rsidRPr="00BB3FA1">
        <w:rPr>
          <w:rFonts w:ascii="Liberation Serif" w:eastAsia="DejaVu Sans" w:hAnsi="Liberation Serif"/>
          <w:b/>
          <w:color w:val="00B050"/>
          <w:kern w:val="3"/>
          <w:sz w:val="28"/>
          <w:szCs w:val="28"/>
          <w:lang w:eastAsia="zh-CN" w:bidi="hi-IN"/>
        </w:rPr>
        <w:t>1</w:t>
      </w:r>
      <w:r w:rsidR="00F7744D">
        <w:rPr>
          <w:rFonts w:ascii="Liberation Serif" w:eastAsia="DejaVu Sans" w:hAnsi="Liberation Serif"/>
          <w:b/>
          <w:color w:val="00B050"/>
          <w:kern w:val="3"/>
          <w:sz w:val="28"/>
          <w:szCs w:val="28"/>
          <w:lang w:eastAsia="zh-CN" w:bidi="hi-IN"/>
        </w:rPr>
        <w:t>1</w:t>
      </w:r>
      <w:r w:rsidR="008B555C">
        <w:rPr>
          <w:rFonts w:ascii="Liberation Serif" w:eastAsia="DejaVu Sans" w:hAnsi="Liberation Serif"/>
          <w:b/>
          <w:color w:val="00B050"/>
          <w:kern w:val="3"/>
          <w:sz w:val="28"/>
          <w:szCs w:val="28"/>
          <w:lang w:eastAsia="zh-CN" w:bidi="hi-IN"/>
        </w:rPr>
        <w:t>:3</w:t>
      </w:r>
      <w:r w:rsidRPr="00BB3FA1">
        <w:rPr>
          <w:rFonts w:ascii="Liberation Serif" w:eastAsia="DejaVu Sans" w:hAnsi="Liberation Serif"/>
          <w:b/>
          <w:color w:val="00B050"/>
          <w:kern w:val="3"/>
          <w:sz w:val="28"/>
          <w:szCs w:val="28"/>
          <w:lang w:eastAsia="zh-CN" w:bidi="hi-IN"/>
        </w:rPr>
        <w:t>0</w:t>
      </w:r>
    </w:p>
    <w:p w:rsidR="00EF1EF8" w:rsidRPr="00BB3FA1" w:rsidRDefault="00EF1EF8" w:rsidP="00EF1EF8">
      <w:pPr>
        <w:pStyle w:val="Standard"/>
        <w:jc w:val="center"/>
        <w:rPr>
          <w:sz w:val="28"/>
          <w:szCs w:val="28"/>
        </w:rPr>
      </w:pPr>
      <w:proofErr w:type="gramStart"/>
      <w:r w:rsidRPr="00BB3FA1">
        <w:rPr>
          <w:sz w:val="28"/>
          <w:szCs w:val="28"/>
        </w:rPr>
        <w:t>transmisja</w:t>
      </w:r>
      <w:proofErr w:type="gramEnd"/>
      <w:r w:rsidRPr="00BB3FA1">
        <w:rPr>
          <w:sz w:val="28"/>
          <w:szCs w:val="28"/>
        </w:rPr>
        <w:t xml:space="preserve"> online:</w:t>
      </w:r>
    </w:p>
    <w:p w:rsidR="00EF1EF8" w:rsidRPr="00BB3FA1" w:rsidRDefault="00FD63DB"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rsidR="0038151C" w:rsidRPr="00694E61" w:rsidRDefault="0038151C" w:rsidP="00476D6A">
      <w:pPr>
        <w:pStyle w:val="Standard"/>
        <w:jc w:val="center"/>
        <w:rPr>
          <w:rFonts w:eastAsia="Times New Roman"/>
          <w:b/>
          <w:bCs/>
          <w:color w:val="000080"/>
          <w:sz w:val="18"/>
          <w:szCs w:val="20"/>
        </w:rPr>
      </w:pPr>
    </w:p>
    <w:p w:rsidR="005121F8" w:rsidRPr="00EF1EF8" w:rsidRDefault="005121F8" w:rsidP="00476D6A">
      <w:pPr>
        <w:pStyle w:val="Standard"/>
        <w:jc w:val="center"/>
        <w:rPr>
          <w:rFonts w:eastAsia="Times New Roman"/>
          <w:b/>
          <w:bCs/>
          <w:color w:val="000080"/>
          <w:sz w:val="32"/>
          <w:szCs w:val="36"/>
        </w:rPr>
      </w:pPr>
    </w:p>
    <w:p w:rsidR="00476D6A" w:rsidRPr="007E1567" w:rsidRDefault="00694E61" w:rsidP="00A05D62">
      <w:pPr>
        <w:pStyle w:val="Standard"/>
        <w:jc w:val="center"/>
        <w:rPr>
          <w:rFonts w:eastAsia="Times New Roman"/>
          <w:bCs/>
          <w:color w:val="000080"/>
          <w:sz w:val="32"/>
          <w:szCs w:val="36"/>
          <w:lang w:val="en-GB"/>
        </w:rPr>
      </w:pPr>
      <w:r w:rsidRPr="00694E61">
        <w:rPr>
          <w:rFonts w:eastAsia="Times New Roman"/>
          <w:b/>
          <w:bCs/>
          <w:color w:val="000080"/>
          <w:sz w:val="32"/>
          <w:szCs w:val="36"/>
          <w:lang w:val="en-GB"/>
        </w:rPr>
        <w:t>Maciej Skrzypek</w:t>
      </w:r>
      <w:r w:rsidR="008B555C" w:rsidRPr="007E1567">
        <w:rPr>
          <w:rFonts w:eastAsia="Times New Roman"/>
          <w:bCs/>
          <w:color w:val="000080"/>
          <w:sz w:val="22"/>
          <w:szCs w:val="36"/>
          <w:lang w:val="en-GB"/>
        </w:rPr>
        <w:t xml:space="preserve"> </w:t>
      </w:r>
      <w:r w:rsidR="00476D6A" w:rsidRPr="007E1567">
        <w:rPr>
          <w:rFonts w:eastAsia="Times New Roman"/>
          <w:bCs/>
          <w:color w:val="000080"/>
          <w:sz w:val="18"/>
          <w:szCs w:val="36"/>
          <w:lang w:val="en-GB"/>
        </w:rPr>
        <w:t xml:space="preserve"> </w:t>
      </w:r>
    </w:p>
    <w:p w:rsidR="00476D6A" w:rsidRPr="007E1567" w:rsidRDefault="00694E61" w:rsidP="00694E61">
      <w:pPr>
        <w:pStyle w:val="NormalnyWeb"/>
        <w:spacing w:after="0" w:afterAutospacing="0"/>
        <w:jc w:val="center"/>
        <w:rPr>
          <w:rStyle w:val="Internetlink"/>
          <w:b/>
          <w:bCs/>
          <w:color w:val="auto"/>
          <w:sz w:val="28"/>
          <w:szCs w:val="28"/>
          <w:u w:val="none"/>
          <w:lang w:val="en-GB"/>
        </w:rPr>
      </w:pPr>
      <w:r w:rsidRPr="00694E61">
        <w:rPr>
          <w:rStyle w:val="Internetlink"/>
          <w:b/>
          <w:bCs/>
          <w:color w:val="auto"/>
          <w:sz w:val="28"/>
          <w:szCs w:val="28"/>
          <w:u w:val="none"/>
          <w:lang w:val="en-GB"/>
        </w:rPr>
        <w:t>Safety assessment of High Temperature Gas-cooled Reactor using parametric code</w:t>
      </w:r>
    </w:p>
    <w:p w:rsidR="005121F8" w:rsidRPr="007E1567" w:rsidRDefault="005121F8" w:rsidP="00476D6A">
      <w:pPr>
        <w:pStyle w:val="Standard"/>
        <w:jc w:val="both"/>
        <w:rPr>
          <w:rFonts w:eastAsia="Times New Roman"/>
          <w:b/>
          <w:bCs/>
          <w:color w:val="000000"/>
          <w:sz w:val="26"/>
          <w:szCs w:val="26"/>
          <w:lang w:val="en-GB"/>
        </w:rPr>
      </w:pPr>
    </w:p>
    <w:p w:rsidR="00476D6A" w:rsidRPr="00694E61" w:rsidRDefault="00D74256" w:rsidP="00476D6A">
      <w:pPr>
        <w:pStyle w:val="Standard"/>
        <w:jc w:val="both"/>
        <w:rPr>
          <w:rFonts w:eastAsia="Times New Roman"/>
          <w:color w:val="000000"/>
          <w:sz w:val="26"/>
          <w:szCs w:val="26"/>
          <w:u w:val="single"/>
          <w:lang w:val="en-GB"/>
        </w:rPr>
      </w:pPr>
      <w:proofErr w:type="spellStart"/>
      <w:r w:rsidRPr="00694E61">
        <w:rPr>
          <w:rFonts w:eastAsia="Times New Roman"/>
          <w:b/>
          <w:bCs/>
          <w:color w:val="000000"/>
          <w:sz w:val="26"/>
          <w:szCs w:val="26"/>
          <w:u w:val="single"/>
          <w:lang w:val="en-GB"/>
        </w:rPr>
        <w:t>Abstrak</w:t>
      </w:r>
      <w:r w:rsidR="00476D6A" w:rsidRPr="00694E61">
        <w:rPr>
          <w:rFonts w:eastAsia="Times New Roman"/>
          <w:b/>
          <w:bCs/>
          <w:color w:val="000000"/>
          <w:sz w:val="26"/>
          <w:szCs w:val="26"/>
          <w:u w:val="single"/>
          <w:lang w:val="en-GB"/>
        </w:rPr>
        <w:t>t</w:t>
      </w:r>
      <w:proofErr w:type="spellEnd"/>
      <w:r w:rsidR="00476D6A" w:rsidRPr="00694E61">
        <w:rPr>
          <w:rFonts w:eastAsia="Times New Roman"/>
          <w:color w:val="000000"/>
          <w:sz w:val="26"/>
          <w:szCs w:val="26"/>
          <w:u w:val="single"/>
          <w:lang w:val="en-GB"/>
        </w:rPr>
        <w:t>:</w:t>
      </w:r>
    </w:p>
    <w:p w:rsidR="00476D6A" w:rsidRPr="00694E61" w:rsidRDefault="00476D6A" w:rsidP="00476D6A">
      <w:pPr>
        <w:pStyle w:val="Standard"/>
        <w:ind w:firstLine="709"/>
        <w:jc w:val="both"/>
        <w:rPr>
          <w:lang w:val="en-GB"/>
        </w:rPr>
      </w:pPr>
    </w:p>
    <w:p w:rsidR="00694E61" w:rsidRPr="00694E61" w:rsidRDefault="00694E61" w:rsidP="00694E61">
      <w:pPr>
        <w:pStyle w:val="Standard"/>
        <w:ind w:firstLine="709"/>
        <w:jc w:val="both"/>
        <w:rPr>
          <w:lang w:val="en-GB"/>
        </w:rPr>
      </w:pPr>
      <w:proofErr w:type="gramStart"/>
      <w:r w:rsidRPr="00694E61">
        <w:rPr>
          <w:lang w:val="en-GB"/>
        </w:rPr>
        <w:t>Nuclear reactors are probably one of the best solutions to solve the world's energy problems and are emerging as a safe and clean source of energy in the public consciousness.</w:t>
      </w:r>
      <w:proofErr w:type="gramEnd"/>
      <w:r w:rsidRPr="00694E61">
        <w:rPr>
          <w:lang w:val="en-GB"/>
        </w:rPr>
        <w:t xml:space="preserve"> On the one hand side, they can provide sustainable and zero-emission energy, on the other hand, the licensing process and construction take a lot of time. Before the implementation of any type of nuclear facility, a complex and time-consuming safety assessment is required, which can prove that the concept is safe. The process needs to </w:t>
      </w:r>
      <w:proofErr w:type="gramStart"/>
      <w:r w:rsidRPr="00694E61">
        <w:rPr>
          <w:lang w:val="en-GB"/>
        </w:rPr>
        <w:t>be made</w:t>
      </w:r>
      <w:proofErr w:type="gramEnd"/>
      <w:r w:rsidRPr="00694E61">
        <w:rPr>
          <w:lang w:val="en-GB"/>
        </w:rPr>
        <w:t xml:space="preserve"> using a number of numerical methods for each specific field of interest (thermal-hydraulics, neutronics, fuel behaviour, structural mechanics or environmental studies).</w:t>
      </w:r>
    </w:p>
    <w:p w:rsidR="00694E61" w:rsidRDefault="00694E61" w:rsidP="00694E61">
      <w:pPr>
        <w:pStyle w:val="Standard"/>
        <w:ind w:firstLine="709"/>
        <w:jc w:val="both"/>
        <w:rPr>
          <w:lang w:val="en-GB"/>
        </w:rPr>
      </w:pPr>
      <w:r w:rsidRPr="00694E61">
        <w:rPr>
          <w:lang w:val="en-GB"/>
        </w:rPr>
        <w:t xml:space="preserve">In this presentation, the thermal-hydraulic aspects required in the Preliminary Safety Report </w:t>
      </w:r>
      <w:proofErr w:type="gramStart"/>
      <w:r w:rsidRPr="00694E61">
        <w:rPr>
          <w:lang w:val="en-GB"/>
        </w:rPr>
        <w:t>will be described</w:t>
      </w:r>
      <w:proofErr w:type="gramEnd"/>
      <w:r w:rsidRPr="00694E61">
        <w:rPr>
          <w:lang w:val="en-GB"/>
        </w:rPr>
        <w:t xml:space="preserve"> from the perspective of parametric code usage on the example of High Temperature Gas-cooled Reactor.</w:t>
      </w:r>
    </w:p>
    <w:p w:rsidR="007E1567" w:rsidRDefault="007E1567" w:rsidP="007E1567">
      <w:pPr>
        <w:pStyle w:val="Standard"/>
        <w:ind w:firstLine="709"/>
        <w:jc w:val="both"/>
        <w:rPr>
          <w:lang w:val="en-GB"/>
        </w:rPr>
      </w:pPr>
    </w:p>
    <w:p w:rsidR="00A86AA9" w:rsidRPr="00694E61" w:rsidRDefault="00A86AA9" w:rsidP="00476D6A">
      <w:pPr>
        <w:pStyle w:val="Standard"/>
        <w:ind w:firstLine="709"/>
        <w:jc w:val="both"/>
        <w:rPr>
          <w:lang w:val="en-GB"/>
        </w:rPr>
      </w:pPr>
    </w:p>
    <w:p w:rsidR="00476D6A" w:rsidRPr="001512CA" w:rsidRDefault="00153246" w:rsidP="00476D6A">
      <w:pPr>
        <w:pStyle w:val="Standard"/>
        <w:jc w:val="both"/>
      </w:pPr>
      <w:r>
        <w:t>Serdecznie zapraszamy</w:t>
      </w:r>
    </w:p>
    <w:p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rsidR="002240D5" w:rsidRPr="005121F8" w:rsidRDefault="00FD63DB"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rsidR="00244113" w:rsidRPr="00694E61" w:rsidRDefault="00244113" w:rsidP="00BB0025">
      <w:pPr>
        <w:jc w:val="both"/>
        <w:rPr>
          <w:rStyle w:val="Hipercze"/>
          <w:rFonts w:asciiTheme="minorHAnsi" w:hAnsiTheme="minorHAnsi" w:cstheme="minorHAnsi"/>
          <w:sz w:val="18"/>
          <w:szCs w:val="16"/>
        </w:rPr>
      </w:pPr>
    </w:p>
    <w:p w:rsidR="007E1567" w:rsidRDefault="007E1567" w:rsidP="007E1567">
      <w:pPr>
        <w:pStyle w:val="Standard"/>
        <w:jc w:val="both"/>
        <w:rPr>
          <w:b/>
          <w:u w:val="single"/>
        </w:rPr>
      </w:pPr>
    </w:p>
    <w:p w:rsidR="007E1567" w:rsidRPr="00694E61" w:rsidRDefault="007E1567" w:rsidP="007E1567">
      <w:pPr>
        <w:pStyle w:val="Standard"/>
        <w:jc w:val="both"/>
        <w:rPr>
          <w:b/>
          <w:sz w:val="22"/>
          <w:szCs w:val="22"/>
          <w:u w:val="single"/>
        </w:rPr>
      </w:pPr>
      <w:proofErr w:type="spellStart"/>
      <w:r w:rsidRPr="00694E61">
        <w:rPr>
          <w:b/>
          <w:sz w:val="22"/>
          <w:szCs w:val="22"/>
          <w:u w:val="single"/>
        </w:rPr>
        <w:t>Bio</w:t>
      </w:r>
      <w:proofErr w:type="spellEnd"/>
      <w:r w:rsidRPr="00694E61">
        <w:rPr>
          <w:b/>
          <w:sz w:val="22"/>
          <w:szCs w:val="22"/>
          <w:u w:val="single"/>
        </w:rPr>
        <w:t>:</w:t>
      </w:r>
    </w:p>
    <w:p w:rsidR="007E1567" w:rsidRPr="00694E61" w:rsidRDefault="00694E61" w:rsidP="007E1567">
      <w:pPr>
        <w:jc w:val="both"/>
        <w:rPr>
          <w:rStyle w:val="Hipercze"/>
          <w:rFonts w:asciiTheme="minorHAnsi" w:hAnsiTheme="minorHAnsi" w:cstheme="minorHAnsi"/>
          <w:sz w:val="20"/>
          <w:szCs w:val="18"/>
          <w:lang w:val="en-GB"/>
        </w:rPr>
      </w:pPr>
      <w:r w:rsidRPr="00694E61">
        <w:rPr>
          <w:b/>
          <w:sz w:val="22"/>
          <w:szCs w:val="22"/>
          <w:lang w:val="en-GB"/>
        </w:rPr>
        <w:t>Maciej Skrzypek</w:t>
      </w:r>
      <w:r w:rsidR="007E1567" w:rsidRPr="00694E61">
        <w:rPr>
          <w:b/>
          <w:sz w:val="22"/>
          <w:szCs w:val="22"/>
          <w:lang w:val="en-GB"/>
        </w:rPr>
        <w:t xml:space="preserve"> </w:t>
      </w:r>
      <w:r w:rsidRPr="00694E61">
        <w:rPr>
          <w:sz w:val="22"/>
          <w:szCs w:val="22"/>
          <w:lang w:val="en-GB"/>
        </w:rPr>
        <w:t xml:space="preserve">is a senior R&amp;D specialist, and has more than 10 years of experience in Nuclear Safety Analysis. He graduates Faculty of Power and Aeronautical Engineering, at Warsaw University </w:t>
      </w:r>
      <w:proofErr w:type="gramStart"/>
      <w:r w:rsidRPr="00694E61">
        <w:rPr>
          <w:sz w:val="22"/>
          <w:szCs w:val="22"/>
          <w:lang w:val="en-GB"/>
        </w:rPr>
        <w:t>of</w:t>
      </w:r>
      <w:proofErr w:type="gramEnd"/>
      <w:r w:rsidRPr="00694E61">
        <w:rPr>
          <w:sz w:val="22"/>
          <w:szCs w:val="22"/>
          <w:lang w:val="en-GB"/>
        </w:rPr>
        <w:t xml:space="preserve"> Technology with specialization in Nuclear Engineering. Part of the Master Program made during the Erasmus exchange program in KTH, Sweden. In </w:t>
      </w:r>
      <w:proofErr w:type="gramStart"/>
      <w:r w:rsidRPr="00694E61">
        <w:rPr>
          <w:sz w:val="22"/>
          <w:szCs w:val="22"/>
          <w:lang w:val="en-GB"/>
        </w:rPr>
        <w:t>NCBJ</w:t>
      </w:r>
      <w:proofErr w:type="gramEnd"/>
      <w:r w:rsidRPr="00694E61">
        <w:rPr>
          <w:sz w:val="22"/>
          <w:szCs w:val="22"/>
          <w:lang w:val="en-GB"/>
        </w:rPr>
        <w:t xml:space="preserve"> he was starting as a thermal-hydraulic specialist using system codes for nuclear safety assessment of LWRs. Since 2016 mostly been involved in generation IV reactors analysis, including severe accident conditions. Responsible for severe accident modelling and analysis in GEMINI Plus, </w:t>
      </w:r>
      <w:proofErr w:type="spellStart"/>
      <w:r w:rsidRPr="00694E61">
        <w:rPr>
          <w:sz w:val="22"/>
          <w:szCs w:val="22"/>
          <w:lang w:val="en-GB"/>
        </w:rPr>
        <w:t>Gospostrateg</w:t>
      </w:r>
      <w:proofErr w:type="spellEnd"/>
      <w:r w:rsidRPr="00694E61">
        <w:rPr>
          <w:sz w:val="22"/>
          <w:szCs w:val="22"/>
          <w:lang w:val="en-GB"/>
        </w:rPr>
        <w:t>-HTR and HTR-</w:t>
      </w:r>
      <w:proofErr w:type="spellStart"/>
      <w:r w:rsidRPr="00694E61">
        <w:rPr>
          <w:sz w:val="22"/>
          <w:szCs w:val="22"/>
          <w:lang w:val="en-GB"/>
        </w:rPr>
        <w:t>MEiN</w:t>
      </w:r>
      <w:proofErr w:type="spellEnd"/>
      <w:r w:rsidRPr="00694E61">
        <w:rPr>
          <w:sz w:val="22"/>
          <w:szCs w:val="22"/>
          <w:lang w:val="en-GB"/>
        </w:rPr>
        <w:t xml:space="preserve"> projects. During his </w:t>
      </w:r>
      <w:proofErr w:type="gramStart"/>
      <w:r w:rsidRPr="00694E61">
        <w:rPr>
          <w:sz w:val="22"/>
          <w:szCs w:val="22"/>
          <w:lang w:val="en-GB"/>
        </w:rPr>
        <w:t>career</w:t>
      </w:r>
      <w:proofErr w:type="gramEnd"/>
      <w:r w:rsidRPr="00694E61">
        <w:rPr>
          <w:sz w:val="22"/>
          <w:szCs w:val="22"/>
          <w:lang w:val="en-GB"/>
        </w:rPr>
        <w:t xml:space="preserve"> Mr Skrzypek had an opportunity to work in international working groups in CEA </w:t>
      </w:r>
      <w:proofErr w:type="spellStart"/>
      <w:r w:rsidRPr="00694E61">
        <w:rPr>
          <w:sz w:val="22"/>
          <w:szCs w:val="22"/>
          <w:lang w:val="en-GB"/>
        </w:rPr>
        <w:t>Cadarache</w:t>
      </w:r>
      <w:proofErr w:type="spellEnd"/>
      <w:r w:rsidRPr="00694E61">
        <w:rPr>
          <w:sz w:val="22"/>
          <w:szCs w:val="22"/>
          <w:lang w:val="en-GB"/>
        </w:rPr>
        <w:t>, France and the University of Illinois at Urbana Champaign, US being responsible for severe accident code development and experimental stability flow investigations, respectively. He has participated in many workshops organized by IAEA, GIF and NEA and presented his scientific results at many international conferences. Currently working in National Centre for Nuclear Research at the Division of Nuclear Energy and Environmental Studies - Reactor Analysis Section.</w:t>
      </w:r>
    </w:p>
    <w:sectPr w:rsidR="007E1567" w:rsidRPr="00694E61"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DB" w:rsidRDefault="00FD63DB">
      <w:r>
        <w:separator/>
      </w:r>
    </w:p>
  </w:endnote>
  <w:endnote w:type="continuationSeparator" w:id="0">
    <w:p w:rsidR="00FD63DB" w:rsidRDefault="00F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DB" w:rsidRDefault="00FD63DB">
      <w:r>
        <w:separator/>
      </w:r>
    </w:p>
  </w:footnote>
  <w:footnote w:type="continuationSeparator" w:id="0">
    <w:p w:rsidR="00FD63DB" w:rsidRDefault="00FD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FD63D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7E1567">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ED7F9D">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61C1D"/>
    <w:rsid w:val="00061D94"/>
    <w:rsid w:val="000656CB"/>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246"/>
    <w:rsid w:val="00153F7E"/>
    <w:rsid w:val="00191E48"/>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E20FA"/>
    <w:rsid w:val="002F0E1C"/>
    <w:rsid w:val="002F68B1"/>
    <w:rsid w:val="00316C90"/>
    <w:rsid w:val="00330CCF"/>
    <w:rsid w:val="00333F6C"/>
    <w:rsid w:val="00335204"/>
    <w:rsid w:val="0038151C"/>
    <w:rsid w:val="003B2966"/>
    <w:rsid w:val="003C0D96"/>
    <w:rsid w:val="003E0EA3"/>
    <w:rsid w:val="003E1052"/>
    <w:rsid w:val="00424621"/>
    <w:rsid w:val="0044055B"/>
    <w:rsid w:val="0044593E"/>
    <w:rsid w:val="004557E2"/>
    <w:rsid w:val="004676EF"/>
    <w:rsid w:val="00476D6A"/>
    <w:rsid w:val="004A07F0"/>
    <w:rsid w:val="004C1B3B"/>
    <w:rsid w:val="004D5F1B"/>
    <w:rsid w:val="004F2D2A"/>
    <w:rsid w:val="005121F8"/>
    <w:rsid w:val="005124A9"/>
    <w:rsid w:val="005149C8"/>
    <w:rsid w:val="00525C50"/>
    <w:rsid w:val="00534DCD"/>
    <w:rsid w:val="00561504"/>
    <w:rsid w:val="00563CB8"/>
    <w:rsid w:val="005725F8"/>
    <w:rsid w:val="00573C0A"/>
    <w:rsid w:val="005747DE"/>
    <w:rsid w:val="00576248"/>
    <w:rsid w:val="00577993"/>
    <w:rsid w:val="005856C4"/>
    <w:rsid w:val="0059647D"/>
    <w:rsid w:val="005F4051"/>
    <w:rsid w:val="00611641"/>
    <w:rsid w:val="00627245"/>
    <w:rsid w:val="00656A9B"/>
    <w:rsid w:val="00660B03"/>
    <w:rsid w:val="006633D7"/>
    <w:rsid w:val="00665F1A"/>
    <w:rsid w:val="006663AC"/>
    <w:rsid w:val="00694E61"/>
    <w:rsid w:val="0069612A"/>
    <w:rsid w:val="006E4399"/>
    <w:rsid w:val="007038EB"/>
    <w:rsid w:val="0071542C"/>
    <w:rsid w:val="00725441"/>
    <w:rsid w:val="00734D6E"/>
    <w:rsid w:val="00736D3C"/>
    <w:rsid w:val="007414CF"/>
    <w:rsid w:val="00742065"/>
    <w:rsid w:val="007601E0"/>
    <w:rsid w:val="007901FE"/>
    <w:rsid w:val="00793CD5"/>
    <w:rsid w:val="007A1694"/>
    <w:rsid w:val="007A1E37"/>
    <w:rsid w:val="007A6EF9"/>
    <w:rsid w:val="007B0716"/>
    <w:rsid w:val="007B17E8"/>
    <w:rsid w:val="007D2C9D"/>
    <w:rsid w:val="007D4021"/>
    <w:rsid w:val="007E1567"/>
    <w:rsid w:val="007F4191"/>
    <w:rsid w:val="00803028"/>
    <w:rsid w:val="008047C8"/>
    <w:rsid w:val="00821CCE"/>
    <w:rsid w:val="008247EC"/>
    <w:rsid w:val="00831651"/>
    <w:rsid w:val="00832932"/>
    <w:rsid w:val="00844681"/>
    <w:rsid w:val="00870987"/>
    <w:rsid w:val="008772F6"/>
    <w:rsid w:val="00881644"/>
    <w:rsid w:val="00887521"/>
    <w:rsid w:val="00896903"/>
    <w:rsid w:val="008A0245"/>
    <w:rsid w:val="008A30BF"/>
    <w:rsid w:val="008B4A0D"/>
    <w:rsid w:val="008B555C"/>
    <w:rsid w:val="008B7443"/>
    <w:rsid w:val="008D0DCA"/>
    <w:rsid w:val="00920D58"/>
    <w:rsid w:val="0092125F"/>
    <w:rsid w:val="009337AC"/>
    <w:rsid w:val="00942C9F"/>
    <w:rsid w:val="00954247"/>
    <w:rsid w:val="009A205D"/>
    <w:rsid w:val="009D0C9B"/>
    <w:rsid w:val="009E1EFF"/>
    <w:rsid w:val="00A05D62"/>
    <w:rsid w:val="00A176FA"/>
    <w:rsid w:val="00A36A79"/>
    <w:rsid w:val="00A37DDF"/>
    <w:rsid w:val="00A4655E"/>
    <w:rsid w:val="00A56922"/>
    <w:rsid w:val="00A84352"/>
    <w:rsid w:val="00A86AA9"/>
    <w:rsid w:val="00A90C75"/>
    <w:rsid w:val="00AC6330"/>
    <w:rsid w:val="00AD093E"/>
    <w:rsid w:val="00AD3451"/>
    <w:rsid w:val="00AD3792"/>
    <w:rsid w:val="00AF37C3"/>
    <w:rsid w:val="00B125A0"/>
    <w:rsid w:val="00B133E0"/>
    <w:rsid w:val="00B13C72"/>
    <w:rsid w:val="00B2255A"/>
    <w:rsid w:val="00B26936"/>
    <w:rsid w:val="00B44510"/>
    <w:rsid w:val="00B4609A"/>
    <w:rsid w:val="00B52D2D"/>
    <w:rsid w:val="00B61231"/>
    <w:rsid w:val="00B62723"/>
    <w:rsid w:val="00B76840"/>
    <w:rsid w:val="00B768B7"/>
    <w:rsid w:val="00BA6B74"/>
    <w:rsid w:val="00BB0025"/>
    <w:rsid w:val="00BB7D90"/>
    <w:rsid w:val="00BC51AE"/>
    <w:rsid w:val="00BC7C22"/>
    <w:rsid w:val="00BF136D"/>
    <w:rsid w:val="00C136BC"/>
    <w:rsid w:val="00C305E3"/>
    <w:rsid w:val="00C37785"/>
    <w:rsid w:val="00C450AE"/>
    <w:rsid w:val="00C46334"/>
    <w:rsid w:val="00C47FC0"/>
    <w:rsid w:val="00C53237"/>
    <w:rsid w:val="00C60FCA"/>
    <w:rsid w:val="00C66367"/>
    <w:rsid w:val="00C74AE0"/>
    <w:rsid w:val="00C75840"/>
    <w:rsid w:val="00C76553"/>
    <w:rsid w:val="00C8712F"/>
    <w:rsid w:val="00C927A6"/>
    <w:rsid w:val="00CB7847"/>
    <w:rsid w:val="00CC605F"/>
    <w:rsid w:val="00CD36CE"/>
    <w:rsid w:val="00D016A6"/>
    <w:rsid w:val="00D04685"/>
    <w:rsid w:val="00D2584A"/>
    <w:rsid w:val="00D61C72"/>
    <w:rsid w:val="00D66BEF"/>
    <w:rsid w:val="00D74256"/>
    <w:rsid w:val="00D837E8"/>
    <w:rsid w:val="00DA76B3"/>
    <w:rsid w:val="00DB7183"/>
    <w:rsid w:val="00DC7EF5"/>
    <w:rsid w:val="00DF66FA"/>
    <w:rsid w:val="00E01A85"/>
    <w:rsid w:val="00E132AB"/>
    <w:rsid w:val="00E24292"/>
    <w:rsid w:val="00E24EBF"/>
    <w:rsid w:val="00E33025"/>
    <w:rsid w:val="00E42244"/>
    <w:rsid w:val="00E54D9A"/>
    <w:rsid w:val="00E60C18"/>
    <w:rsid w:val="00E67D39"/>
    <w:rsid w:val="00EC4189"/>
    <w:rsid w:val="00ED25CE"/>
    <w:rsid w:val="00ED6523"/>
    <w:rsid w:val="00ED7F9D"/>
    <w:rsid w:val="00EF1EF8"/>
    <w:rsid w:val="00F11207"/>
    <w:rsid w:val="00F23329"/>
    <w:rsid w:val="00F56CD9"/>
    <w:rsid w:val="00F7744D"/>
    <w:rsid w:val="00F84D05"/>
    <w:rsid w:val="00F929E8"/>
    <w:rsid w:val="00F93E10"/>
    <w:rsid w:val="00FA33A2"/>
    <w:rsid w:val="00FC34C0"/>
    <w:rsid w:val="00FD63DB"/>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36F4D935-9F7C-4128-8696-70B7FFBB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385</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2023-02-09T08:14:00Z</cp:lastPrinted>
  <dcterms:created xsi:type="dcterms:W3CDTF">2023-02-27T10:21:00Z</dcterms:created>
  <dcterms:modified xsi:type="dcterms:W3CDTF">2023-02-27T10:21:00Z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