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10AFE" w14:textId="77777777" w:rsidR="00497A86" w:rsidRDefault="00497A86" w:rsidP="009630DA">
      <w:pPr>
        <w:jc w:val="center"/>
        <w:rPr>
          <w:lang w:val="en-GB"/>
        </w:rPr>
      </w:pPr>
      <w:bookmarkStart w:id="0" w:name="OLE_LINK1"/>
      <w:bookmarkStart w:id="1" w:name="OLE_LINK2"/>
    </w:p>
    <w:p w14:paraId="280B1FD9" w14:textId="77777777" w:rsidR="00AB6ABA" w:rsidRDefault="00AB6ABA" w:rsidP="009630DA">
      <w:pPr>
        <w:jc w:val="center"/>
        <w:rPr>
          <w:lang w:val="en-GB"/>
        </w:rPr>
      </w:pPr>
      <w:r>
        <w:rPr>
          <w:lang w:val="en-GB"/>
        </w:rPr>
        <w:t>──────────────────────────────────────────────────</w:t>
      </w:r>
    </w:p>
    <w:p w14:paraId="4DD17F94" w14:textId="77777777" w:rsidR="00AB6ABA" w:rsidRDefault="00AB6ABA" w:rsidP="009630DA">
      <w:pPr>
        <w:jc w:val="center"/>
        <w:rPr>
          <w:lang w:val="en-GB"/>
        </w:rPr>
      </w:pPr>
      <w:r>
        <w:rPr>
          <w:lang w:val="en-GB"/>
        </w:rPr>
        <w:t>Please join my meeting on your computer, tablet or smartphone:</w:t>
      </w:r>
    </w:p>
    <w:bookmarkStart w:id="2" w:name="_GoBack"/>
    <w:p w14:paraId="4BC15C2D" w14:textId="0AE7F7C5" w:rsidR="00037E8A" w:rsidRPr="004D4AC0" w:rsidRDefault="0054310A" w:rsidP="00745297">
      <w:pPr>
        <w:jc w:val="center"/>
        <w:rPr>
          <w:rStyle w:val="Hipercze"/>
          <w:rFonts w:ascii="Helvetica" w:hAnsi="Helvetica"/>
          <w:sz w:val="21"/>
          <w:szCs w:val="21"/>
          <w:shd w:val="clear" w:color="auto" w:fill="FFFFFF"/>
          <w:lang w:val="en-GB"/>
        </w:rPr>
      </w:pPr>
      <w:r>
        <w:fldChar w:fldCharType="begin"/>
      </w:r>
      <w:r>
        <w:instrText xml:space="preserve"> HYPERLINK "https://www.gotomeet.me/NCBJmeetings/uz3-and-phd4gen-seminars" \t "_blank" </w:instrText>
      </w:r>
      <w:r>
        <w:fldChar w:fldCharType="separate"/>
      </w:r>
      <w:r w:rsidR="00745297" w:rsidRPr="00497A86">
        <w:rPr>
          <w:rStyle w:val="Hipercze"/>
          <w:rFonts w:ascii="Helvetica" w:hAnsi="Helvetica"/>
          <w:sz w:val="21"/>
          <w:szCs w:val="21"/>
          <w:shd w:val="clear" w:color="auto" w:fill="FFFFFF"/>
          <w:lang w:val="en-GB"/>
        </w:rPr>
        <w:t>https://www.gotomeet.me/NCBJmeetings/uz3-and-phd4gen-seminars</w:t>
      </w:r>
      <w:r>
        <w:rPr>
          <w:rStyle w:val="Hipercze"/>
          <w:rFonts w:ascii="Helvetica" w:hAnsi="Helvetica"/>
          <w:sz w:val="21"/>
          <w:szCs w:val="21"/>
          <w:shd w:val="clear" w:color="auto" w:fill="FFFFFF"/>
          <w:lang w:val="en-GB"/>
        </w:rPr>
        <w:fldChar w:fldCharType="end"/>
      </w:r>
    </w:p>
    <w:bookmarkEnd w:id="2"/>
    <w:p w14:paraId="2FF644AC" w14:textId="77777777" w:rsidR="00AB6ABA" w:rsidRPr="004D4AC0" w:rsidRDefault="00AB6ABA" w:rsidP="009630DA">
      <w:pPr>
        <w:jc w:val="center"/>
        <w:rPr>
          <w:lang w:val="en-GB"/>
        </w:rPr>
      </w:pPr>
      <w:r w:rsidRPr="004D4AC0">
        <w:rPr>
          <w:lang w:val="en-GB"/>
        </w:rPr>
        <w:t>──────────────────────────────────────────────────</w:t>
      </w:r>
    </w:p>
    <w:p w14:paraId="4F5365E6" w14:textId="77777777" w:rsidR="00DE0477" w:rsidRPr="004D4AC0" w:rsidRDefault="00DE0477" w:rsidP="00CA5FC8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</w:pPr>
    </w:p>
    <w:p w14:paraId="4D790BAF" w14:textId="77777777" w:rsidR="00DE0477" w:rsidRPr="004D4AC0" w:rsidRDefault="00DE0477" w:rsidP="00CA5FC8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</w:pPr>
    </w:p>
    <w:p w14:paraId="08E42C70" w14:textId="77777777" w:rsidR="00CA5FC8" w:rsidRPr="004F1EA0" w:rsidRDefault="00CA5FC8" w:rsidP="00CA5FC8">
      <w:pPr>
        <w:pStyle w:val="Standard"/>
        <w:jc w:val="center"/>
        <w:rPr>
          <w:lang w:val="en-GB"/>
        </w:rPr>
      </w:pPr>
      <w:proofErr w:type="spellStart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Seminarium</w:t>
      </w:r>
      <w:proofErr w:type="spellEnd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Zakładu </w:t>
      </w:r>
      <w:proofErr w:type="spellStart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Energetyki</w:t>
      </w:r>
      <w:proofErr w:type="spellEnd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</w:t>
      </w:r>
      <w:proofErr w:type="spellStart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Jądrowej</w:t>
      </w:r>
      <w:proofErr w:type="spellEnd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i </w:t>
      </w:r>
      <w:proofErr w:type="spellStart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Analiz</w:t>
      </w:r>
      <w:proofErr w:type="spellEnd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</w:t>
      </w:r>
      <w:proofErr w:type="spellStart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Środowiska</w:t>
      </w:r>
      <w:proofErr w:type="spellEnd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(UZ3)</w:t>
      </w:r>
    </w:p>
    <w:p w14:paraId="34896EB9" w14:textId="77777777" w:rsidR="00CA5FC8" w:rsidRDefault="00CA5FC8" w:rsidP="00CA5FC8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14:paraId="1769853A" w14:textId="0C88B62A" w:rsidR="00CA5FC8" w:rsidRPr="00DE0477" w:rsidRDefault="004D4AC0" w:rsidP="00CA5FC8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</w:pPr>
      <w:proofErr w:type="spellStart"/>
      <w:r w:rsidRPr="004D4AC0">
        <w:rPr>
          <w:sz w:val="28"/>
          <w:lang w:val="en-GB"/>
        </w:rPr>
        <w:t>Wtorek</w:t>
      </w:r>
      <w:proofErr w:type="spellEnd"/>
      <w:r w:rsidR="00DE0477" w:rsidRPr="004D4AC0">
        <w:rPr>
          <w:sz w:val="28"/>
          <w:lang w:val="en-GB"/>
        </w:rPr>
        <w:t>:</w:t>
      </w:r>
      <w:r w:rsidR="00CA5FC8" w:rsidRPr="004D4AC0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val="en-GB" w:eastAsia="zh-CN" w:bidi="hi-IN"/>
        </w:rPr>
        <w:t xml:space="preserve"> </w:t>
      </w:r>
      <w:r w:rsidR="00745297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13</w:t>
      </w:r>
      <w:r w:rsidR="00037E8A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.</w:t>
      </w:r>
      <w:r w:rsidR="00745297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10</w:t>
      </w:r>
      <w:r w:rsidR="00CA5FC8" w:rsidRPr="00DE0477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 xml:space="preserve">.2020 </w:t>
      </w:r>
    </w:p>
    <w:p w14:paraId="4628C9A0" w14:textId="69FC2392" w:rsidR="00CA5FC8" w:rsidRPr="00DE0477" w:rsidRDefault="001512CA" w:rsidP="00CA5FC8">
      <w:pPr>
        <w:pStyle w:val="Standard"/>
        <w:jc w:val="center"/>
        <w:rPr>
          <w:color w:val="00B050"/>
          <w:lang w:val="en-GB"/>
        </w:rPr>
      </w:pPr>
      <w:r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 xml:space="preserve">     </w:t>
      </w:r>
      <w:r w:rsidR="00CA5FC8" w:rsidRPr="00DE0477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11:30</w:t>
      </w:r>
    </w:p>
    <w:p w14:paraId="49AFA0C4" w14:textId="77777777" w:rsidR="00D92CDB" w:rsidRDefault="00D92CDB" w:rsidP="00CA5FC8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</w:p>
    <w:p w14:paraId="344DD7B9" w14:textId="77777777" w:rsidR="001D1661" w:rsidRPr="00D92CDB" w:rsidRDefault="001D1661" w:rsidP="00CA5FC8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</w:p>
    <w:p w14:paraId="29161DAD" w14:textId="6B2A2FA8" w:rsidR="00CA5FC8" w:rsidRPr="00745297" w:rsidRDefault="00745297" w:rsidP="00CA5FC8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r w:rsidRPr="00745297">
        <w:rPr>
          <w:rFonts w:eastAsia="Times New Roman"/>
          <w:b/>
          <w:bCs/>
          <w:color w:val="000080"/>
          <w:sz w:val="32"/>
          <w:szCs w:val="36"/>
        </w:rPr>
        <w:t>dr Andrzej Wojciechowski</w:t>
      </w:r>
      <w:r w:rsidR="001D1661" w:rsidRPr="00745297">
        <w:rPr>
          <w:rFonts w:eastAsia="Times New Roman"/>
          <w:b/>
          <w:bCs/>
          <w:color w:val="000080"/>
          <w:sz w:val="32"/>
          <w:szCs w:val="36"/>
        </w:rPr>
        <w:t xml:space="preserve"> </w:t>
      </w:r>
    </w:p>
    <w:p w14:paraId="507D50E3" w14:textId="77777777" w:rsidR="00CA5FC8" w:rsidRPr="00745297" w:rsidRDefault="00CA5FC8" w:rsidP="00CA5FC8">
      <w:pPr>
        <w:pStyle w:val="Standard"/>
        <w:jc w:val="center"/>
        <w:rPr>
          <w:sz w:val="10"/>
        </w:rPr>
      </w:pPr>
    </w:p>
    <w:p w14:paraId="3D4C5479" w14:textId="6F971685" w:rsidR="00D92CDB" w:rsidRPr="00745297" w:rsidRDefault="00CA5FC8" w:rsidP="00D92CDB">
      <w:pPr>
        <w:pStyle w:val="NormalnyWeb"/>
        <w:spacing w:after="0" w:afterAutospacing="0"/>
        <w:jc w:val="center"/>
        <w:rPr>
          <w:rStyle w:val="Internetlink"/>
          <w:b/>
          <w:bCs/>
          <w:color w:val="auto"/>
          <w:sz w:val="30"/>
          <w:szCs w:val="36"/>
          <w:u w:val="none"/>
        </w:rPr>
      </w:pPr>
      <w:r w:rsidRPr="00745297">
        <w:t xml:space="preserve"> </w:t>
      </w:r>
      <w:r w:rsidR="00745297" w:rsidRPr="00745297">
        <w:rPr>
          <w:rStyle w:val="Internetlink"/>
          <w:b/>
          <w:bCs/>
          <w:color w:val="auto"/>
          <w:sz w:val="30"/>
          <w:szCs w:val="36"/>
          <w:u w:val="none"/>
        </w:rPr>
        <w:t>Metoda pomiaru liczby reakcji rozszczepienia U-238 w wiązce protonów lub deuteronów za pomocą detektorów aktywacyjnych</w:t>
      </w:r>
    </w:p>
    <w:p w14:paraId="061DD4DA" w14:textId="77777777" w:rsidR="00454E91" w:rsidRPr="00745297" w:rsidRDefault="00454E91" w:rsidP="00CA5FC8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10E82130" w14:textId="77777777" w:rsidR="001D1661" w:rsidRPr="00745297" w:rsidRDefault="001D1661" w:rsidP="00CA5FC8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26655071" w14:textId="77777777" w:rsidR="00AA1B64" w:rsidRPr="00745297" w:rsidRDefault="00AA1B64" w:rsidP="00CA5FC8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71B64D5B" w14:textId="77777777" w:rsidR="00CA5FC8" w:rsidRPr="004F1EA0" w:rsidRDefault="00CA5FC8" w:rsidP="00CA5FC8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  <w:lang w:val="en-GB"/>
        </w:rPr>
      </w:pPr>
      <w:r w:rsidRPr="004F1EA0"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Abstract</w:t>
      </w:r>
      <w:r w:rsidRPr="004F1EA0">
        <w:rPr>
          <w:rFonts w:eastAsia="Times New Roman"/>
          <w:color w:val="000000"/>
          <w:sz w:val="26"/>
          <w:szCs w:val="26"/>
          <w:u w:val="single"/>
          <w:lang w:val="en-GB"/>
        </w:rPr>
        <w:t>:</w:t>
      </w:r>
    </w:p>
    <w:p w14:paraId="55766898" w14:textId="4FA2A0DB" w:rsidR="00DE0477" w:rsidRPr="00DE0477" w:rsidRDefault="00DE0477" w:rsidP="009C5D89">
      <w:pPr>
        <w:pStyle w:val="Standard"/>
        <w:ind w:firstLine="709"/>
        <w:jc w:val="both"/>
        <w:rPr>
          <w:lang w:val="en-GB"/>
        </w:rPr>
      </w:pPr>
    </w:p>
    <w:p w14:paraId="1CF8F7E7" w14:textId="77777777" w:rsidR="00745297" w:rsidRPr="00745297" w:rsidRDefault="00745297" w:rsidP="00745297">
      <w:pPr>
        <w:pStyle w:val="Standard"/>
        <w:ind w:firstLine="709"/>
        <w:jc w:val="both"/>
      </w:pPr>
      <w:r w:rsidRPr="00745297">
        <w:t>Przedstawię najważniejsze rezultaty metody pomiarowej liczby reakcji rozszczepienia U-238 w relatywistycznej wiązce protonów lub deuteronów [1, 2].</w:t>
      </w:r>
    </w:p>
    <w:p w14:paraId="164B15B0" w14:textId="56229FE7" w:rsidR="00745297" w:rsidRPr="00745297" w:rsidRDefault="00745297" w:rsidP="00745297">
      <w:pPr>
        <w:pStyle w:val="Standard"/>
        <w:ind w:firstLine="709"/>
        <w:jc w:val="both"/>
      </w:pPr>
      <w:r>
        <w:t xml:space="preserve">Prezentowane </w:t>
      </w:r>
      <w:r w:rsidRPr="00745297">
        <w:t>wyniki pochodzą z danych eksper</w:t>
      </w:r>
      <w:r>
        <w:t>ymentalnych programu badawczego</w:t>
      </w:r>
      <w:r w:rsidRPr="00745297">
        <w:t xml:space="preserve">: Energia + Transmutacja Radioaktywnych Odpadów (Energy + </w:t>
      </w:r>
      <w:proofErr w:type="spellStart"/>
      <w:r w:rsidRPr="00745297">
        <w:t>Transm</w:t>
      </w:r>
      <w:r>
        <w:t>utation</w:t>
      </w:r>
      <w:proofErr w:type="spellEnd"/>
      <w:r>
        <w:t xml:space="preserve"> of </w:t>
      </w:r>
      <w:proofErr w:type="spellStart"/>
      <w:r>
        <w:t>Radioactive</w:t>
      </w:r>
      <w:proofErr w:type="spellEnd"/>
      <w:r>
        <w:t xml:space="preserve"> </w:t>
      </w:r>
      <w:proofErr w:type="spellStart"/>
      <w:r>
        <w:t>Wastes</w:t>
      </w:r>
      <w:proofErr w:type="spellEnd"/>
      <w:r>
        <w:t xml:space="preserve"> </w:t>
      </w:r>
      <w:r w:rsidRPr="00745297">
        <w:t>(E+T RAW)) pod kie</w:t>
      </w:r>
      <w:r>
        <w:t xml:space="preserve">runkiem prof. </w:t>
      </w:r>
      <w:proofErr w:type="spellStart"/>
      <w:r>
        <w:t>S.Tiutiunnikova</w:t>
      </w:r>
      <w:proofErr w:type="spellEnd"/>
      <w:r>
        <w:t xml:space="preserve">. </w:t>
      </w:r>
      <w:r w:rsidRPr="00745297">
        <w:t>Eksperymenty były przeprowadzone na zestawie QUINTA, JINR, Dubna. Detektory a</w:t>
      </w:r>
      <w:r>
        <w:t xml:space="preserve">ktywacyjne z naturalnego uranu </w:t>
      </w:r>
      <w:r w:rsidRPr="00745297">
        <w:t>używano do mierzenia produktów reakcji rozsz</w:t>
      </w:r>
      <w:r>
        <w:t xml:space="preserve">czepienia. Wyniki porównywano </w:t>
      </w:r>
      <w:r>
        <w:br/>
      </w:r>
      <w:r w:rsidRPr="00745297">
        <w:t xml:space="preserve">z rezultatami pochodzącymi z detektorów śladowych (Solid </w:t>
      </w:r>
      <w:proofErr w:type="spellStart"/>
      <w:r w:rsidRPr="00745297">
        <w:t>State</w:t>
      </w:r>
      <w:proofErr w:type="spellEnd"/>
      <w:r w:rsidRPr="00745297">
        <w:t xml:space="preserve"> </w:t>
      </w:r>
      <w:proofErr w:type="spellStart"/>
      <w:r w:rsidRPr="00745297">
        <w:t>Nuclear</w:t>
      </w:r>
      <w:proofErr w:type="spellEnd"/>
      <w:r w:rsidRPr="00745297">
        <w:t xml:space="preserve"> </w:t>
      </w:r>
      <w:proofErr w:type="spellStart"/>
      <w:r w:rsidRPr="00745297">
        <w:t>Track</w:t>
      </w:r>
      <w:proofErr w:type="spellEnd"/>
      <w:r w:rsidRPr="00745297">
        <w:t xml:space="preserve"> </w:t>
      </w:r>
      <w:proofErr w:type="spellStart"/>
      <w:r w:rsidRPr="00745297">
        <w:t>Detectors</w:t>
      </w:r>
      <w:proofErr w:type="spellEnd"/>
      <w:r w:rsidRPr="00745297">
        <w:t xml:space="preserve"> (SSNTD) oraz z metody Monte Carlo.</w:t>
      </w:r>
    </w:p>
    <w:p w14:paraId="615E239D" w14:textId="58E8F30B" w:rsidR="00745297" w:rsidRPr="00745297" w:rsidRDefault="00745297" w:rsidP="00745297">
      <w:pPr>
        <w:pStyle w:val="Standard"/>
        <w:ind w:firstLine="709"/>
        <w:jc w:val="both"/>
      </w:pPr>
      <w:r w:rsidRPr="00745297">
        <w:t>Metoda zaprezentowana w referacie daje efektywną możliwość oszacow</w:t>
      </w:r>
      <w:r>
        <w:t xml:space="preserve">ania całkowitej liczby reakcji </w:t>
      </w:r>
      <w:r w:rsidRPr="00745297">
        <w:t xml:space="preserve">rozszczepienia wywołanej neutronami, protonami i deuteronami jednocześnie. </w:t>
      </w:r>
      <w:r w:rsidRPr="00745297">
        <w:tab/>
      </w:r>
    </w:p>
    <w:p w14:paraId="73893AB7" w14:textId="77777777" w:rsidR="00745297" w:rsidRPr="00745297" w:rsidRDefault="00745297" w:rsidP="00745297">
      <w:pPr>
        <w:pStyle w:val="Standard"/>
        <w:ind w:firstLine="709"/>
        <w:jc w:val="both"/>
      </w:pPr>
    </w:p>
    <w:p w14:paraId="729E61E8" w14:textId="77777777" w:rsidR="00745297" w:rsidRPr="00745297" w:rsidRDefault="00745297" w:rsidP="00745297">
      <w:pPr>
        <w:pStyle w:val="Standard"/>
        <w:jc w:val="both"/>
        <w:rPr>
          <w:sz w:val="20"/>
          <w:lang w:val="en-GB"/>
        </w:rPr>
      </w:pPr>
      <w:r w:rsidRPr="00745297">
        <w:rPr>
          <w:sz w:val="20"/>
          <w:lang w:val="en-GB"/>
        </w:rPr>
        <w:t xml:space="preserve">[1] A. Wojciechowski, V. </w:t>
      </w:r>
      <w:proofErr w:type="spellStart"/>
      <w:r w:rsidRPr="00745297">
        <w:rPr>
          <w:sz w:val="20"/>
          <w:lang w:val="en-GB"/>
        </w:rPr>
        <w:t>Voronko</w:t>
      </w:r>
      <w:proofErr w:type="spellEnd"/>
      <w:r w:rsidRPr="00745297">
        <w:rPr>
          <w:sz w:val="20"/>
          <w:lang w:val="en-GB"/>
        </w:rPr>
        <w:t xml:space="preserve">, et al., 2019, Simultaneous measurement of the neutron- and proton-induced fissions by activation detectors, Measurement, 146 (2019) 972–981 </w:t>
      </w:r>
    </w:p>
    <w:p w14:paraId="5DC24135" w14:textId="77777777" w:rsidR="00745297" w:rsidRPr="00745297" w:rsidRDefault="00745297" w:rsidP="00745297">
      <w:pPr>
        <w:pStyle w:val="Standard"/>
        <w:jc w:val="both"/>
        <w:rPr>
          <w:sz w:val="20"/>
          <w:lang w:val="en-GB"/>
        </w:rPr>
      </w:pPr>
      <w:r w:rsidRPr="00745297">
        <w:rPr>
          <w:sz w:val="20"/>
          <w:lang w:val="en-GB"/>
        </w:rPr>
        <w:t xml:space="preserve">[2] A. Wojciechowski, V. </w:t>
      </w:r>
      <w:proofErr w:type="spellStart"/>
      <w:r w:rsidRPr="00745297">
        <w:rPr>
          <w:sz w:val="20"/>
          <w:lang w:val="en-GB"/>
        </w:rPr>
        <w:t>Voronko</w:t>
      </w:r>
      <w:proofErr w:type="spellEnd"/>
      <w:r w:rsidRPr="00745297">
        <w:rPr>
          <w:sz w:val="20"/>
          <w:lang w:val="en-GB"/>
        </w:rPr>
        <w:t xml:space="preserve">, et al., Measurement of fission reactions in deuteron beam by activation detectors, Measurement, In revision </w:t>
      </w:r>
    </w:p>
    <w:p w14:paraId="04E11C29" w14:textId="77777777" w:rsidR="00E54CB8" w:rsidRPr="00E54CB8" w:rsidRDefault="00E54CB8" w:rsidP="00E54CB8">
      <w:pPr>
        <w:pStyle w:val="Standard"/>
        <w:ind w:firstLine="709"/>
        <w:jc w:val="both"/>
        <w:rPr>
          <w:lang w:val="en-GB"/>
        </w:rPr>
      </w:pPr>
    </w:p>
    <w:p w14:paraId="5F6D8CDA" w14:textId="77777777" w:rsidR="00CA5FC8" w:rsidRDefault="00CA5FC8" w:rsidP="00837A00">
      <w:pPr>
        <w:pStyle w:val="Standard"/>
        <w:ind w:firstLine="709"/>
        <w:jc w:val="both"/>
        <w:rPr>
          <w:lang w:val="en-GB"/>
        </w:rPr>
      </w:pPr>
    </w:p>
    <w:p w14:paraId="7BC0D691" w14:textId="77777777" w:rsidR="00745297" w:rsidRPr="00837A00" w:rsidRDefault="00745297" w:rsidP="00837A00">
      <w:pPr>
        <w:pStyle w:val="Standard"/>
        <w:ind w:firstLine="709"/>
        <w:jc w:val="both"/>
        <w:rPr>
          <w:lang w:val="en-GB"/>
        </w:rPr>
      </w:pPr>
    </w:p>
    <w:p w14:paraId="08C16BAE" w14:textId="77777777" w:rsidR="00CA5FC8" w:rsidRPr="001512CA" w:rsidRDefault="00CA5FC8" w:rsidP="00837A00">
      <w:pPr>
        <w:pStyle w:val="Standard"/>
        <w:jc w:val="both"/>
      </w:pPr>
      <w:r w:rsidRPr="001512CA">
        <w:t>Serdecznie zapraszamy, </w:t>
      </w:r>
    </w:p>
    <w:p w14:paraId="7F4C9593" w14:textId="77777777" w:rsidR="00CA5FC8" w:rsidRPr="004F1EA0" w:rsidRDefault="00CA5FC8" w:rsidP="002F19F9">
      <w:pPr>
        <w:pStyle w:val="Standard"/>
        <w:jc w:val="both"/>
      </w:pPr>
      <w:r w:rsidRPr="004F1EA0">
        <w:t>M. Dąbrowski, T. Kwiatkowski</w:t>
      </w:r>
    </w:p>
    <w:p w14:paraId="38131E6A" w14:textId="77777777" w:rsidR="00CA5FC8" w:rsidRPr="009F2036" w:rsidRDefault="00CA5FC8" w:rsidP="00CA5FC8">
      <w:pPr>
        <w:pStyle w:val="Standard"/>
        <w:jc w:val="both"/>
        <w:rPr>
          <w:rFonts w:eastAsia="Times New Roman"/>
          <w:color w:val="000000"/>
          <w:szCs w:val="28"/>
        </w:rPr>
      </w:pPr>
    </w:p>
    <w:p w14:paraId="4D93CCC2" w14:textId="083CE76E" w:rsidR="00CD51AE" w:rsidRPr="00CA5FC8" w:rsidRDefault="0054310A" w:rsidP="00367906">
      <w:pPr>
        <w:jc w:val="both"/>
        <w:rPr>
          <w:rStyle w:val="Hipercze"/>
          <w:color w:val="auto"/>
          <w:u w:val="none"/>
        </w:rPr>
      </w:pPr>
      <w:hyperlink r:id="rId12" w:tgtFrame="_blank" w:history="1">
        <w:r w:rsidR="00CA5FC8" w:rsidRPr="004438A6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sectPr w:rsidR="00CD51AE" w:rsidRPr="00CA5FC8" w:rsidSect="002240D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51A5A" w14:textId="77777777" w:rsidR="0054310A" w:rsidRDefault="0054310A">
      <w:r>
        <w:separator/>
      </w:r>
    </w:p>
  </w:endnote>
  <w:endnote w:type="continuationSeparator" w:id="0">
    <w:p w14:paraId="351BC773" w14:textId="77777777" w:rsidR="0054310A" w:rsidRDefault="0054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15B0B" w14:textId="77777777" w:rsidR="000166C7" w:rsidRDefault="00525C50">
    <w:pPr>
      <w:pStyle w:val="Stopka"/>
    </w:pPr>
    <w:r>
      <w:rPr>
        <w:noProof/>
      </w:rPr>
      <w:drawing>
        <wp:inline distT="0" distB="0" distL="0" distR="0" wp14:anchorId="3021DC2A" wp14:editId="1E080543">
          <wp:extent cx="5756910" cy="785495"/>
          <wp:effectExtent l="0" t="0" r="8890" b="1905"/>
          <wp:docPr id="5" name="Obraz 5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4E1A0" w14:textId="77777777" w:rsidR="002240D5" w:rsidRDefault="002240D5">
    <w:pPr>
      <w:pStyle w:val="Stopka"/>
    </w:pPr>
    <w:r>
      <w:rPr>
        <w:noProof/>
      </w:rPr>
      <w:drawing>
        <wp:inline distT="0" distB="0" distL="0" distR="0" wp14:anchorId="7432990C" wp14:editId="542666CE">
          <wp:extent cx="5756910" cy="785495"/>
          <wp:effectExtent l="0" t="0" r="8890" b="1905"/>
          <wp:docPr id="7" name="Obraz 7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F522D" w14:textId="77777777" w:rsidR="0054310A" w:rsidRDefault="0054310A">
      <w:r>
        <w:separator/>
      </w:r>
    </w:p>
  </w:footnote>
  <w:footnote w:type="continuationSeparator" w:id="0">
    <w:p w14:paraId="33640F16" w14:textId="77777777" w:rsidR="0054310A" w:rsidRDefault="0054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9DFF" w14:textId="77777777" w:rsidR="000166C7" w:rsidRDefault="0054310A">
    <w:pPr>
      <w:pStyle w:val="Nagwek"/>
    </w:pPr>
    <w:r>
      <w:rPr>
        <w:noProof/>
      </w:rPr>
      <w:pict w14:anchorId="0908C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78" type="#_x0000_t75" style="position:absolute;margin-left:0;margin-top:0;width:453.55pt;height:516.45pt;z-index:-251658752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0609A" w14:textId="77777777"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745297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745297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5E22" w14:textId="77777777" w:rsidR="000166C7" w:rsidRDefault="002240D5">
    <w:pPr>
      <w:pStyle w:val="Nagwek"/>
    </w:pPr>
    <w:r>
      <w:rPr>
        <w:noProof/>
      </w:rPr>
      <w:drawing>
        <wp:inline distT="0" distB="0" distL="0" distR="0" wp14:anchorId="34BE9230" wp14:editId="0DFB13C8">
          <wp:extent cx="3168000" cy="682650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B"/>
    <w:rsid w:val="000166C7"/>
    <w:rsid w:val="00022AFF"/>
    <w:rsid w:val="000263FF"/>
    <w:rsid w:val="000350FA"/>
    <w:rsid w:val="00037E8A"/>
    <w:rsid w:val="00055A7D"/>
    <w:rsid w:val="000608ED"/>
    <w:rsid w:val="00061C1D"/>
    <w:rsid w:val="000635EE"/>
    <w:rsid w:val="000727C2"/>
    <w:rsid w:val="00087052"/>
    <w:rsid w:val="00095202"/>
    <w:rsid w:val="000A11EE"/>
    <w:rsid w:val="000C32C9"/>
    <w:rsid w:val="000C75B0"/>
    <w:rsid w:val="000C76EB"/>
    <w:rsid w:val="000C7D5D"/>
    <w:rsid w:val="000D310D"/>
    <w:rsid w:val="000F267B"/>
    <w:rsid w:val="00100BDE"/>
    <w:rsid w:val="00104BE2"/>
    <w:rsid w:val="00111DF3"/>
    <w:rsid w:val="00122CDE"/>
    <w:rsid w:val="001512CA"/>
    <w:rsid w:val="00152AD2"/>
    <w:rsid w:val="00153F7E"/>
    <w:rsid w:val="001872C8"/>
    <w:rsid w:val="001A1817"/>
    <w:rsid w:val="001A533C"/>
    <w:rsid w:val="001C3185"/>
    <w:rsid w:val="001C486D"/>
    <w:rsid w:val="001D1661"/>
    <w:rsid w:val="001D7A30"/>
    <w:rsid w:val="001F2D98"/>
    <w:rsid w:val="00204D1F"/>
    <w:rsid w:val="00220B1C"/>
    <w:rsid w:val="002240D5"/>
    <w:rsid w:val="00225F53"/>
    <w:rsid w:val="00235577"/>
    <w:rsid w:val="0023776F"/>
    <w:rsid w:val="002449FC"/>
    <w:rsid w:val="0026142F"/>
    <w:rsid w:val="00276358"/>
    <w:rsid w:val="00292C8E"/>
    <w:rsid w:val="002935CD"/>
    <w:rsid w:val="002A44BF"/>
    <w:rsid w:val="002D491B"/>
    <w:rsid w:val="002E0EB4"/>
    <w:rsid w:val="002E20FA"/>
    <w:rsid w:val="002F19F9"/>
    <w:rsid w:val="002F2F6A"/>
    <w:rsid w:val="002F68B1"/>
    <w:rsid w:val="00316C90"/>
    <w:rsid w:val="00330CCF"/>
    <w:rsid w:val="00335204"/>
    <w:rsid w:val="00354245"/>
    <w:rsid w:val="00367906"/>
    <w:rsid w:val="003B2966"/>
    <w:rsid w:val="003C0D96"/>
    <w:rsid w:val="003E0EA3"/>
    <w:rsid w:val="003E1052"/>
    <w:rsid w:val="00424621"/>
    <w:rsid w:val="00426B65"/>
    <w:rsid w:val="00437962"/>
    <w:rsid w:val="0044055B"/>
    <w:rsid w:val="00454E91"/>
    <w:rsid w:val="004557E2"/>
    <w:rsid w:val="004676EF"/>
    <w:rsid w:val="00491186"/>
    <w:rsid w:val="004967B9"/>
    <w:rsid w:val="00497A86"/>
    <w:rsid w:val="004A07F0"/>
    <w:rsid w:val="004C1B3B"/>
    <w:rsid w:val="004C305C"/>
    <w:rsid w:val="004D4AC0"/>
    <w:rsid w:val="004D5F1B"/>
    <w:rsid w:val="004E01BD"/>
    <w:rsid w:val="004F1EA0"/>
    <w:rsid w:val="004F6BB6"/>
    <w:rsid w:val="00501486"/>
    <w:rsid w:val="00514818"/>
    <w:rsid w:val="00525C50"/>
    <w:rsid w:val="00534DCD"/>
    <w:rsid w:val="0054310A"/>
    <w:rsid w:val="005466F0"/>
    <w:rsid w:val="0055296C"/>
    <w:rsid w:val="00556FB0"/>
    <w:rsid w:val="00561504"/>
    <w:rsid w:val="005725F8"/>
    <w:rsid w:val="005747DE"/>
    <w:rsid w:val="00576248"/>
    <w:rsid w:val="00577993"/>
    <w:rsid w:val="005803AB"/>
    <w:rsid w:val="005856C4"/>
    <w:rsid w:val="0059647D"/>
    <w:rsid w:val="005D2AEA"/>
    <w:rsid w:val="005D3513"/>
    <w:rsid w:val="005F0DC6"/>
    <w:rsid w:val="005F4051"/>
    <w:rsid w:val="00611641"/>
    <w:rsid w:val="00627245"/>
    <w:rsid w:val="006428F7"/>
    <w:rsid w:val="00656A9B"/>
    <w:rsid w:val="006633D7"/>
    <w:rsid w:val="00665F1A"/>
    <w:rsid w:val="00666056"/>
    <w:rsid w:val="006663AC"/>
    <w:rsid w:val="006836F8"/>
    <w:rsid w:val="006940B2"/>
    <w:rsid w:val="006A5EA8"/>
    <w:rsid w:val="006B7657"/>
    <w:rsid w:val="006E4399"/>
    <w:rsid w:val="006F3927"/>
    <w:rsid w:val="007038EB"/>
    <w:rsid w:val="00713938"/>
    <w:rsid w:val="0071542C"/>
    <w:rsid w:val="00725441"/>
    <w:rsid w:val="00736D3C"/>
    <w:rsid w:val="007414CF"/>
    <w:rsid w:val="00745297"/>
    <w:rsid w:val="00756719"/>
    <w:rsid w:val="007901FE"/>
    <w:rsid w:val="00793CD5"/>
    <w:rsid w:val="007A1694"/>
    <w:rsid w:val="007A6EF9"/>
    <w:rsid w:val="007B17E8"/>
    <w:rsid w:val="007D4021"/>
    <w:rsid w:val="007F134D"/>
    <w:rsid w:val="007F4191"/>
    <w:rsid w:val="008030A3"/>
    <w:rsid w:val="008038D6"/>
    <w:rsid w:val="008047C8"/>
    <w:rsid w:val="008247EC"/>
    <w:rsid w:val="00837A00"/>
    <w:rsid w:val="00844681"/>
    <w:rsid w:val="00870987"/>
    <w:rsid w:val="00875E24"/>
    <w:rsid w:val="008772F6"/>
    <w:rsid w:val="00881644"/>
    <w:rsid w:val="0088270B"/>
    <w:rsid w:val="00887521"/>
    <w:rsid w:val="00896903"/>
    <w:rsid w:val="008A0245"/>
    <w:rsid w:val="008A30BF"/>
    <w:rsid w:val="008A53B4"/>
    <w:rsid w:val="008B3B27"/>
    <w:rsid w:val="008B7443"/>
    <w:rsid w:val="008D0DCA"/>
    <w:rsid w:val="008E304F"/>
    <w:rsid w:val="008F0700"/>
    <w:rsid w:val="00920D58"/>
    <w:rsid w:val="0092125F"/>
    <w:rsid w:val="009337AC"/>
    <w:rsid w:val="00942C9F"/>
    <w:rsid w:val="00954247"/>
    <w:rsid w:val="00954C65"/>
    <w:rsid w:val="009630DA"/>
    <w:rsid w:val="00971835"/>
    <w:rsid w:val="00975774"/>
    <w:rsid w:val="00996EB2"/>
    <w:rsid w:val="009A205D"/>
    <w:rsid w:val="009B3356"/>
    <w:rsid w:val="009C5D89"/>
    <w:rsid w:val="009D0C9B"/>
    <w:rsid w:val="009E1EFF"/>
    <w:rsid w:val="009F2036"/>
    <w:rsid w:val="00A16F27"/>
    <w:rsid w:val="00A176FA"/>
    <w:rsid w:val="00A313D4"/>
    <w:rsid w:val="00A56922"/>
    <w:rsid w:val="00A626D7"/>
    <w:rsid w:val="00A67166"/>
    <w:rsid w:val="00A84352"/>
    <w:rsid w:val="00A90C75"/>
    <w:rsid w:val="00AA1B64"/>
    <w:rsid w:val="00AB6ABA"/>
    <w:rsid w:val="00AC6330"/>
    <w:rsid w:val="00AD093E"/>
    <w:rsid w:val="00AD0A0A"/>
    <w:rsid w:val="00AD3451"/>
    <w:rsid w:val="00AD3792"/>
    <w:rsid w:val="00AD6F29"/>
    <w:rsid w:val="00AE6497"/>
    <w:rsid w:val="00AF37C3"/>
    <w:rsid w:val="00B133E0"/>
    <w:rsid w:val="00B13C72"/>
    <w:rsid w:val="00B2255A"/>
    <w:rsid w:val="00B234CF"/>
    <w:rsid w:val="00B26883"/>
    <w:rsid w:val="00B338EC"/>
    <w:rsid w:val="00B454B7"/>
    <w:rsid w:val="00B52D2D"/>
    <w:rsid w:val="00B61231"/>
    <w:rsid w:val="00B62723"/>
    <w:rsid w:val="00B76840"/>
    <w:rsid w:val="00B768B7"/>
    <w:rsid w:val="00B95660"/>
    <w:rsid w:val="00BA6B74"/>
    <w:rsid w:val="00BB7D90"/>
    <w:rsid w:val="00BC6D60"/>
    <w:rsid w:val="00BF136D"/>
    <w:rsid w:val="00C03949"/>
    <w:rsid w:val="00C07651"/>
    <w:rsid w:val="00C305E3"/>
    <w:rsid w:val="00C30E18"/>
    <w:rsid w:val="00C46334"/>
    <w:rsid w:val="00C47FC0"/>
    <w:rsid w:val="00C53237"/>
    <w:rsid w:val="00C66367"/>
    <w:rsid w:val="00C70A7D"/>
    <w:rsid w:val="00C74AE0"/>
    <w:rsid w:val="00C76553"/>
    <w:rsid w:val="00C8712F"/>
    <w:rsid w:val="00CA5FC8"/>
    <w:rsid w:val="00CB7847"/>
    <w:rsid w:val="00CD51AE"/>
    <w:rsid w:val="00CE65B3"/>
    <w:rsid w:val="00D016A6"/>
    <w:rsid w:val="00D04685"/>
    <w:rsid w:val="00D61C72"/>
    <w:rsid w:val="00D64B1D"/>
    <w:rsid w:val="00D66BEF"/>
    <w:rsid w:val="00D92CDB"/>
    <w:rsid w:val="00D95DA1"/>
    <w:rsid w:val="00DB7183"/>
    <w:rsid w:val="00DC3F41"/>
    <w:rsid w:val="00DC7EF5"/>
    <w:rsid w:val="00DE0477"/>
    <w:rsid w:val="00DE42F7"/>
    <w:rsid w:val="00DF1B5B"/>
    <w:rsid w:val="00DF66FA"/>
    <w:rsid w:val="00DF74A7"/>
    <w:rsid w:val="00E23321"/>
    <w:rsid w:val="00E24292"/>
    <w:rsid w:val="00E33025"/>
    <w:rsid w:val="00E54CB8"/>
    <w:rsid w:val="00E64206"/>
    <w:rsid w:val="00E67D39"/>
    <w:rsid w:val="00E713EF"/>
    <w:rsid w:val="00E873DB"/>
    <w:rsid w:val="00E93A18"/>
    <w:rsid w:val="00EA28D9"/>
    <w:rsid w:val="00ED25CE"/>
    <w:rsid w:val="00EE60EC"/>
    <w:rsid w:val="00EF1152"/>
    <w:rsid w:val="00F11207"/>
    <w:rsid w:val="00F56CD9"/>
    <w:rsid w:val="00F7230A"/>
    <w:rsid w:val="00F762BA"/>
    <w:rsid w:val="00F84D05"/>
    <w:rsid w:val="00F87ADC"/>
    <w:rsid w:val="00F929E8"/>
    <w:rsid w:val="00F93E10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7FB24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CD51AE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CD5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CD51AE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CD5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80CE16F4-95C6-4288-970D-8DF8AEC0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2020-06-25T20:59:00Z</cp:lastPrinted>
  <dcterms:created xsi:type="dcterms:W3CDTF">2020-10-12T06:19:00Z</dcterms:created>
  <dcterms:modified xsi:type="dcterms:W3CDTF">2020-10-12T06:19:00Z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