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66" w:rsidRDefault="00A67166" w:rsidP="00A67166">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GoBack"/>
      <w:bookmarkEnd w:id="2"/>
    </w:p>
    <w:p w:rsidR="00A67166" w:rsidRDefault="00A67166" w:rsidP="00A67166">
      <w:pPr>
        <w:pStyle w:val="Standard"/>
        <w:jc w:val="center"/>
        <w:rPr>
          <w:rFonts w:ascii="Liberation Serif" w:eastAsia="DejaVu Sans" w:hAnsi="Liberation Serif"/>
          <w:b/>
          <w:bCs/>
          <w:kern w:val="3"/>
          <w:sz w:val="30"/>
          <w:szCs w:val="28"/>
          <w:lang w:eastAsia="zh-CN" w:bidi="hi-IN"/>
        </w:rPr>
      </w:pPr>
    </w:p>
    <w:p w:rsidR="00A67166" w:rsidRDefault="00A67166" w:rsidP="00A67166">
      <w:pPr>
        <w:pStyle w:val="Standard"/>
        <w:jc w:val="center"/>
      </w:pPr>
      <w:r>
        <w:rPr>
          <w:rFonts w:ascii="Liberation Serif" w:eastAsia="DejaVu Sans" w:hAnsi="Liberation Serif"/>
          <w:b/>
          <w:bCs/>
          <w:kern w:val="3"/>
          <w:sz w:val="30"/>
          <w:szCs w:val="28"/>
          <w:lang w:eastAsia="zh-CN" w:bidi="hi-IN"/>
        </w:rPr>
        <w:t>Seminarium Zakładu Energetyki Jądrowej i Analiz Środowiska (UZ3)</w:t>
      </w:r>
    </w:p>
    <w:p w:rsidR="00A67166" w:rsidRDefault="00A67166" w:rsidP="00A67166">
      <w:pPr>
        <w:pStyle w:val="Standard"/>
        <w:jc w:val="center"/>
      </w:pPr>
      <w:r>
        <w:rPr>
          <w:rFonts w:ascii="Liberation Serif" w:eastAsia="DejaVu Sans" w:hAnsi="Liberation Serif"/>
          <w:b/>
          <w:bCs/>
          <w:kern w:val="3"/>
          <w:sz w:val="28"/>
          <w:szCs w:val="28"/>
          <w:lang w:eastAsia="zh-CN" w:bidi="hi-IN"/>
        </w:rPr>
        <w:t>Departament Badań Układów Złożonych (DUZ)</w:t>
      </w:r>
    </w:p>
    <w:p w:rsidR="00A67166" w:rsidRPr="007C1C53" w:rsidRDefault="00A67166" w:rsidP="00A67166">
      <w:pPr>
        <w:pStyle w:val="Standard"/>
        <w:jc w:val="center"/>
        <w:rPr>
          <w:rFonts w:ascii="Liberation Serif" w:eastAsia="DejaVu Sans" w:hAnsi="Liberation Serif"/>
          <w:b/>
          <w:color w:val="FF0000"/>
          <w:kern w:val="3"/>
          <w:sz w:val="28"/>
          <w:szCs w:val="28"/>
          <w:lang w:eastAsia="zh-CN" w:bidi="hi-IN"/>
        </w:rPr>
      </w:pPr>
      <w:r w:rsidRPr="007C1C53">
        <w:rPr>
          <w:rFonts w:ascii="Liberation Serif" w:eastAsia="DejaVu Sans" w:hAnsi="Liberation Serif"/>
          <w:color w:val="000000" w:themeColor="text1"/>
          <w:kern w:val="3"/>
          <w:sz w:val="28"/>
          <w:szCs w:val="28"/>
          <w:lang w:eastAsia="zh-CN" w:bidi="hi-IN"/>
        </w:rPr>
        <w:t>Wtorek:</w:t>
      </w:r>
      <w:r w:rsidRPr="007C1C53">
        <w:rPr>
          <w:rFonts w:ascii="Liberation Serif" w:eastAsia="DejaVu Sans" w:hAnsi="Liberation Serif"/>
          <w:b/>
          <w:color w:val="000000" w:themeColor="text1"/>
          <w:kern w:val="3"/>
          <w:sz w:val="28"/>
          <w:szCs w:val="28"/>
          <w:lang w:eastAsia="zh-CN" w:bidi="hi-IN"/>
        </w:rPr>
        <w:t xml:space="preserve"> </w:t>
      </w:r>
      <w:r w:rsidR="00B06CF0">
        <w:rPr>
          <w:rFonts w:ascii="Liberation Serif" w:eastAsia="DejaVu Sans" w:hAnsi="Liberation Serif"/>
          <w:b/>
          <w:color w:val="FF0000"/>
          <w:kern w:val="3"/>
          <w:sz w:val="28"/>
          <w:szCs w:val="28"/>
          <w:lang w:eastAsia="zh-CN" w:bidi="hi-IN"/>
        </w:rPr>
        <w:t>12.</w:t>
      </w:r>
      <w:r w:rsidRPr="007C1C53">
        <w:rPr>
          <w:rFonts w:ascii="Liberation Serif" w:eastAsia="DejaVu Sans" w:hAnsi="Liberation Serif"/>
          <w:b/>
          <w:color w:val="FF0000"/>
          <w:kern w:val="3"/>
          <w:sz w:val="28"/>
          <w:szCs w:val="28"/>
          <w:lang w:eastAsia="zh-CN" w:bidi="hi-IN"/>
        </w:rPr>
        <w:t>1</w:t>
      </w:r>
      <w:r w:rsidR="00713938">
        <w:rPr>
          <w:rFonts w:ascii="Liberation Serif" w:eastAsia="DejaVu Sans" w:hAnsi="Liberation Serif"/>
          <w:b/>
          <w:color w:val="FF0000"/>
          <w:kern w:val="3"/>
          <w:sz w:val="28"/>
          <w:szCs w:val="28"/>
          <w:lang w:eastAsia="zh-CN" w:bidi="hi-IN"/>
        </w:rPr>
        <w:t>1</w:t>
      </w:r>
      <w:r w:rsidRPr="007C1C53">
        <w:rPr>
          <w:rFonts w:ascii="Liberation Serif" w:eastAsia="DejaVu Sans" w:hAnsi="Liberation Serif"/>
          <w:b/>
          <w:color w:val="FF0000"/>
          <w:kern w:val="3"/>
          <w:sz w:val="28"/>
          <w:szCs w:val="28"/>
          <w:lang w:eastAsia="zh-CN" w:bidi="hi-IN"/>
        </w:rPr>
        <w:t xml:space="preserve">.2019 </w:t>
      </w:r>
    </w:p>
    <w:p w:rsidR="00A67166" w:rsidRPr="007C1C53" w:rsidRDefault="00A67166" w:rsidP="00A67166">
      <w:pPr>
        <w:pStyle w:val="Standard"/>
        <w:jc w:val="center"/>
      </w:pPr>
      <w:r w:rsidRPr="007C1C53">
        <w:rPr>
          <w:rFonts w:ascii="Liberation Serif" w:eastAsia="DejaVu Sans" w:hAnsi="Liberation Serif"/>
          <w:b/>
          <w:color w:val="FF0000"/>
          <w:kern w:val="3"/>
          <w:sz w:val="28"/>
          <w:szCs w:val="28"/>
          <w:lang w:eastAsia="zh-CN" w:bidi="hi-IN"/>
        </w:rPr>
        <w:t>11:30</w:t>
      </w:r>
    </w:p>
    <w:p w:rsidR="00A67166" w:rsidRPr="007C1C53" w:rsidRDefault="000B2F73" w:rsidP="00A67166">
      <w:pPr>
        <w:pStyle w:val="Standard"/>
        <w:jc w:val="center"/>
        <w:rPr>
          <w:b/>
        </w:rPr>
      </w:pPr>
      <w:r w:rsidRPr="00111DA4">
        <w:rPr>
          <w:rFonts w:ascii="Liberation Serif" w:eastAsia="DejaVu Sans" w:hAnsi="Liberation Serif"/>
          <w:b/>
          <w:color w:val="000000" w:themeColor="text1"/>
          <w:kern w:val="3"/>
          <w:sz w:val="28"/>
          <w:szCs w:val="28"/>
          <w:lang w:eastAsia="zh-CN" w:bidi="hi-IN"/>
        </w:rPr>
        <w:t>Park Naukowo-Technologiczny (bud. 3</w:t>
      </w:r>
      <w:r>
        <w:rPr>
          <w:rFonts w:ascii="Liberation Serif" w:eastAsia="DejaVu Sans" w:hAnsi="Liberation Serif"/>
          <w:b/>
          <w:color w:val="000000" w:themeColor="text1"/>
          <w:kern w:val="3"/>
          <w:sz w:val="28"/>
          <w:szCs w:val="28"/>
          <w:lang w:eastAsia="zh-CN" w:bidi="hi-IN"/>
        </w:rPr>
        <w:t xml:space="preserve">) </w:t>
      </w:r>
      <w:r w:rsidRPr="00111DA4">
        <w:rPr>
          <w:rFonts w:ascii="Liberation Serif" w:eastAsia="DejaVu Sans" w:hAnsi="Liberation Serif"/>
          <w:b/>
          <w:color w:val="00B050"/>
          <w:kern w:val="3"/>
          <w:sz w:val="28"/>
          <w:szCs w:val="28"/>
          <w:lang w:eastAsia="zh-CN" w:bidi="hi-IN"/>
        </w:rPr>
        <w:t>– sala 207 (MARIA)</w:t>
      </w:r>
      <w:r w:rsidR="00A67166" w:rsidRPr="007C1C53">
        <w:rPr>
          <w:rFonts w:eastAsia="Times New Roman"/>
          <w:b/>
          <w:color w:val="000000"/>
        </w:rPr>
        <w:br/>
      </w:r>
    </w:p>
    <w:p w:rsidR="00A67166" w:rsidRPr="00EF1152" w:rsidRDefault="00A67166" w:rsidP="00A67166">
      <w:pPr>
        <w:pStyle w:val="Standard"/>
        <w:jc w:val="center"/>
        <w:rPr>
          <w:rFonts w:eastAsia="Times New Roman"/>
          <w:b/>
          <w:bCs/>
          <w:color w:val="000080"/>
          <w:sz w:val="32"/>
          <w:szCs w:val="36"/>
        </w:rPr>
      </w:pPr>
    </w:p>
    <w:p w:rsidR="00A67166" w:rsidRPr="000B2F73" w:rsidRDefault="00B06CF0" w:rsidP="00A67166">
      <w:pPr>
        <w:pStyle w:val="Standard"/>
        <w:jc w:val="center"/>
        <w:rPr>
          <w:rFonts w:eastAsia="Times New Roman"/>
          <w:b/>
          <w:bCs/>
          <w:color w:val="000080"/>
          <w:sz w:val="32"/>
          <w:szCs w:val="36"/>
          <w:lang w:val="en-GB"/>
        </w:rPr>
      </w:pPr>
      <w:r w:rsidRPr="000B2F73">
        <w:rPr>
          <w:rFonts w:eastAsia="Times New Roman"/>
          <w:b/>
          <w:bCs/>
          <w:color w:val="000080"/>
          <w:sz w:val="32"/>
          <w:szCs w:val="36"/>
          <w:lang w:val="en-GB"/>
        </w:rPr>
        <w:t xml:space="preserve">prof. </w:t>
      </w:r>
      <w:proofErr w:type="spellStart"/>
      <w:r w:rsidRPr="000B2F73">
        <w:rPr>
          <w:rFonts w:eastAsia="Times New Roman"/>
          <w:b/>
          <w:bCs/>
          <w:color w:val="000080"/>
          <w:sz w:val="32"/>
          <w:szCs w:val="36"/>
          <w:lang w:val="en-GB"/>
        </w:rPr>
        <w:t>dr</w:t>
      </w:r>
      <w:proofErr w:type="spellEnd"/>
      <w:r w:rsidRPr="000B2F73">
        <w:rPr>
          <w:rFonts w:eastAsia="Times New Roman"/>
          <w:b/>
          <w:bCs/>
          <w:color w:val="000080"/>
          <w:sz w:val="32"/>
          <w:szCs w:val="36"/>
          <w:lang w:val="en-GB"/>
        </w:rPr>
        <w:t xml:space="preserve"> hab. Mariusz Dąbrowski</w:t>
      </w:r>
    </w:p>
    <w:p w:rsidR="00A67166" w:rsidRPr="000B2F73" w:rsidRDefault="00A67166" w:rsidP="00A67166">
      <w:pPr>
        <w:pStyle w:val="Standard"/>
        <w:jc w:val="center"/>
        <w:rPr>
          <w:sz w:val="10"/>
          <w:lang w:val="en-GB"/>
        </w:rPr>
      </w:pPr>
    </w:p>
    <w:p w:rsidR="00A67166" w:rsidRPr="00A67166" w:rsidRDefault="00A67166" w:rsidP="00A67166">
      <w:pPr>
        <w:pStyle w:val="NormalnyWeb"/>
        <w:spacing w:before="2" w:after="2"/>
        <w:jc w:val="center"/>
        <w:rPr>
          <w:lang w:val="en-GB"/>
        </w:rPr>
      </w:pPr>
      <w:r w:rsidRPr="00B06CF0">
        <w:rPr>
          <w:lang w:val="en-GB"/>
        </w:rPr>
        <w:t xml:space="preserve"> </w:t>
      </w:r>
      <w:r w:rsidR="00B06CF0" w:rsidRPr="00B06CF0">
        <w:rPr>
          <w:rStyle w:val="Internetlink"/>
          <w:b/>
          <w:bCs/>
          <w:color w:val="auto"/>
          <w:sz w:val="30"/>
          <w:szCs w:val="36"/>
          <w:lang w:val="en-GB"/>
        </w:rPr>
        <w:t>Public and professional visions of nuclear power in Poland</w:t>
      </w:r>
    </w:p>
    <w:p w:rsidR="00A67166" w:rsidRPr="007C1C53" w:rsidRDefault="00A67166" w:rsidP="00A67166">
      <w:pPr>
        <w:pStyle w:val="Standard"/>
        <w:jc w:val="center"/>
        <w:rPr>
          <w:rFonts w:eastAsia="Times New Roman"/>
          <w:color w:val="000000"/>
          <w:lang w:val="en-US"/>
        </w:rPr>
      </w:pPr>
    </w:p>
    <w:p w:rsidR="00EF1152" w:rsidRDefault="00A67166" w:rsidP="00EF1152">
      <w:pPr>
        <w:pStyle w:val="Standard"/>
        <w:jc w:val="both"/>
        <w:rPr>
          <w:rFonts w:eastAsia="Times New Roman"/>
          <w:color w:val="000000"/>
          <w:sz w:val="26"/>
          <w:szCs w:val="26"/>
          <w:lang w:val="en-GB"/>
        </w:rPr>
      </w:pPr>
      <w:r w:rsidRPr="003C79B3">
        <w:rPr>
          <w:rFonts w:eastAsia="Times New Roman"/>
          <w:b/>
          <w:bCs/>
          <w:color w:val="000000"/>
          <w:sz w:val="26"/>
          <w:szCs w:val="26"/>
          <w:lang w:val="en-GB"/>
        </w:rPr>
        <w:t>Abstract</w:t>
      </w:r>
      <w:r w:rsidRPr="003C79B3">
        <w:rPr>
          <w:rFonts w:eastAsia="Times New Roman"/>
          <w:color w:val="000000"/>
          <w:sz w:val="26"/>
          <w:szCs w:val="26"/>
          <w:lang w:val="en-GB"/>
        </w:rPr>
        <w:t>:</w:t>
      </w:r>
    </w:p>
    <w:p w:rsidR="00EF1152" w:rsidRDefault="00A67166" w:rsidP="00B06CF0">
      <w:pPr>
        <w:pStyle w:val="Standard"/>
        <w:jc w:val="both"/>
        <w:rPr>
          <w:lang w:val="en-GB"/>
        </w:rPr>
      </w:pPr>
      <w:r>
        <w:rPr>
          <w:rFonts w:eastAsia="Times New Roman"/>
          <w:color w:val="000000"/>
          <w:sz w:val="28"/>
          <w:szCs w:val="28"/>
          <w:lang w:val="en-GB"/>
        </w:rPr>
        <w:br/>
      </w:r>
      <w:r w:rsidR="00B06CF0" w:rsidRPr="00B06CF0">
        <w:rPr>
          <w:lang w:val="en-GB"/>
        </w:rPr>
        <w:t>I will discuss the main issues related to the public reception of the Polish Nuclear Energy Program in Poland. An emphasis will be put onto the ways of presenting the nuclear power advantages and problems by experts and the expectations of the public in getting the appropriate (in their meaning) feedback from experts. In other words, I will try to evaluate if the visions of nuclear power by experts and public meet together. Finally, I will brainstorm on how to better communicate nuclear power matter to the society in Poland.</w:t>
      </w:r>
    </w:p>
    <w:p w:rsidR="00713938" w:rsidRPr="00EF1152" w:rsidRDefault="00713938" w:rsidP="00713938">
      <w:pPr>
        <w:pStyle w:val="Standard"/>
        <w:jc w:val="both"/>
        <w:rPr>
          <w:lang w:val="en-GB"/>
        </w:rPr>
      </w:pPr>
    </w:p>
    <w:p w:rsidR="00A67166" w:rsidRPr="001B7334" w:rsidRDefault="00A67166" w:rsidP="00A67166">
      <w:pPr>
        <w:pStyle w:val="Standard"/>
        <w:jc w:val="both"/>
        <w:rPr>
          <w:rFonts w:eastAsia="Times New Roman"/>
          <w:color w:val="000000"/>
          <w:szCs w:val="28"/>
          <w:lang w:val="en-GB"/>
        </w:rPr>
      </w:pPr>
    </w:p>
    <w:p w:rsidR="00A67166" w:rsidRPr="00B06CF0" w:rsidRDefault="00A67166" w:rsidP="00A67166">
      <w:pPr>
        <w:pStyle w:val="Standard"/>
        <w:jc w:val="both"/>
        <w:rPr>
          <w:rFonts w:eastAsia="Times New Roman"/>
          <w:color w:val="000000"/>
          <w:szCs w:val="28"/>
        </w:rPr>
      </w:pPr>
      <w:r w:rsidRPr="00B06CF0">
        <w:rPr>
          <w:rFonts w:eastAsia="Times New Roman"/>
          <w:color w:val="000000"/>
          <w:szCs w:val="28"/>
        </w:rPr>
        <w:t>Serdecznie zapraszamy, </w:t>
      </w:r>
    </w:p>
    <w:p w:rsidR="00A67166" w:rsidRPr="00B06CF0" w:rsidRDefault="00A67166" w:rsidP="00A67166">
      <w:pPr>
        <w:pStyle w:val="Standard"/>
        <w:jc w:val="both"/>
        <w:rPr>
          <w:rFonts w:eastAsia="Times New Roman"/>
          <w:color w:val="000000"/>
          <w:szCs w:val="28"/>
        </w:rPr>
      </w:pPr>
      <w:r w:rsidRPr="00B06CF0">
        <w:rPr>
          <w:rFonts w:eastAsia="Times New Roman"/>
          <w:color w:val="000000"/>
          <w:szCs w:val="28"/>
        </w:rPr>
        <w:t>M. Dąbrowski, T. Kwiatkowski</w:t>
      </w:r>
    </w:p>
    <w:p w:rsidR="00CD51AE" w:rsidRPr="00B06CF0" w:rsidRDefault="00CD51AE" w:rsidP="00CD51AE">
      <w:pPr>
        <w:pStyle w:val="Standard"/>
        <w:jc w:val="both"/>
        <w:rPr>
          <w:rFonts w:eastAsia="Times New Roman"/>
          <w:color w:val="000000"/>
          <w:szCs w:val="28"/>
        </w:rPr>
      </w:pPr>
    </w:p>
    <w:p w:rsidR="00CD51AE" w:rsidRDefault="002F14AB" w:rsidP="00CD51AE">
      <w:pPr>
        <w:jc w:val="both"/>
        <w:rPr>
          <w:rStyle w:val="Hipercze"/>
          <w:rFonts w:asciiTheme="minorHAnsi" w:hAnsiTheme="minorHAnsi" w:cstheme="minorHAnsi"/>
          <w:sz w:val="22"/>
          <w:szCs w:val="20"/>
        </w:rPr>
      </w:pPr>
      <w:hyperlink r:id="rId12" w:tgtFrame="_blank" w:history="1">
        <w:r w:rsidR="00CD51AE" w:rsidRPr="004438A6">
          <w:rPr>
            <w:rStyle w:val="Hipercze"/>
            <w:rFonts w:asciiTheme="minorHAnsi" w:hAnsiTheme="minorHAnsi" w:cstheme="minorHAnsi"/>
            <w:sz w:val="22"/>
            <w:szCs w:val="20"/>
          </w:rPr>
          <w:t>http://www.phd4gen.pl</w:t>
        </w:r>
      </w:hyperlink>
      <w:bookmarkEnd w:id="0"/>
      <w:bookmarkEnd w:id="1"/>
    </w:p>
    <w:sectPr w:rsidR="00CD51AE" w:rsidSect="002240D5">
      <w:headerReference w:type="even" r:id="rId13"/>
      <w:headerReference w:type="default" r:id="rId14"/>
      <w:footerReference w:type="default" r:id="rId15"/>
      <w:headerReference w:type="first" r:id="rId16"/>
      <w:footerReference w:type="first" r:id="rId17"/>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4AB" w:rsidRDefault="002F14AB">
      <w:r>
        <w:separator/>
      </w:r>
    </w:p>
  </w:endnote>
  <w:endnote w:type="continuationSeparator" w:id="0">
    <w:p w:rsidR="002F14AB" w:rsidRDefault="002F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525C50">
    <w:pPr>
      <w:pStyle w:val="Stopka"/>
    </w:pPr>
    <w:r>
      <w:rPr>
        <w:noProof/>
        <w:lang w:val="en-GB" w:eastAsia="en-GB"/>
      </w:rPr>
      <w:drawing>
        <wp:inline distT="0" distB="0" distL="0" distR="0" wp14:anchorId="34023EBF" wp14:editId="552DF376">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Default="002240D5">
    <w:pPr>
      <w:pStyle w:val="Stopka"/>
    </w:pPr>
    <w:r>
      <w:rPr>
        <w:noProof/>
        <w:lang w:val="en-GB" w:eastAsia="en-GB"/>
      </w:rPr>
      <w:drawing>
        <wp:inline distT="0" distB="0" distL="0" distR="0" wp14:anchorId="7E7957E5" wp14:editId="102DEE1F">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4AB" w:rsidRDefault="002F14AB">
      <w:r>
        <w:separator/>
      </w:r>
    </w:p>
  </w:footnote>
  <w:footnote w:type="continuationSeparator" w:id="0">
    <w:p w:rsidR="002F14AB" w:rsidRDefault="002F1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2F14A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713938">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FC6BDA">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2240D5">
    <w:pPr>
      <w:pStyle w:val="Nagwek"/>
    </w:pPr>
    <w:r>
      <w:rPr>
        <w:noProof/>
        <w:lang w:val="en-GB" w:eastAsia="en-GB"/>
      </w:rPr>
      <w:drawing>
        <wp:inline distT="0" distB="0" distL="0" distR="0" wp14:anchorId="5EE1DA0B" wp14:editId="1976D295">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61C1D"/>
    <w:rsid w:val="000727C2"/>
    <w:rsid w:val="00087052"/>
    <w:rsid w:val="00095202"/>
    <w:rsid w:val="000A11EE"/>
    <w:rsid w:val="000B2F73"/>
    <w:rsid w:val="000C32C9"/>
    <w:rsid w:val="000C75B0"/>
    <w:rsid w:val="000C76EB"/>
    <w:rsid w:val="000C7D5D"/>
    <w:rsid w:val="000D310D"/>
    <w:rsid w:val="000F267B"/>
    <w:rsid w:val="00100BDE"/>
    <w:rsid w:val="00104BE2"/>
    <w:rsid w:val="00152AD2"/>
    <w:rsid w:val="00153F7E"/>
    <w:rsid w:val="001A533C"/>
    <w:rsid w:val="001C486D"/>
    <w:rsid w:val="00204D1F"/>
    <w:rsid w:val="00220B1C"/>
    <w:rsid w:val="002240D5"/>
    <w:rsid w:val="00225F53"/>
    <w:rsid w:val="00235577"/>
    <w:rsid w:val="0023776F"/>
    <w:rsid w:val="002449FC"/>
    <w:rsid w:val="0026142F"/>
    <w:rsid w:val="00292C8E"/>
    <w:rsid w:val="002A44BF"/>
    <w:rsid w:val="002E20FA"/>
    <w:rsid w:val="002F14AB"/>
    <w:rsid w:val="002F68B1"/>
    <w:rsid w:val="00316C90"/>
    <w:rsid w:val="00330CCF"/>
    <w:rsid w:val="00335204"/>
    <w:rsid w:val="003B2966"/>
    <w:rsid w:val="003C0D96"/>
    <w:rsid w:val="003E0EA3"/>
    <w:rsid w:val="003E1052"/>
    <w:rsid w:val="00424621"/>
    <w:rsid w:val="00437962"/>
    <w:rsid w:val="0044055B"/>
    <w:rsid w:val="004557E2"/>
    <w:rsid w:val="004676EF"/>
    <w:rsid w:val="004A07F0"/>
    <w:rsid w:val="004C1B3B"/>
    <w:rsid w:val="004D5F1B"/>
    <w:rsid w:val="004F6BB6"/>
    <w:rsid w:val="00514818"/>
    <w:rsid w:val="00525C50"/>
    <w:rsid w:val="00534DCD"/>
    <w:rsid w:val="0055296C"/>
    <w:rsid w:val="00561504"/>
    <w:rsid w:val="005725F8"/>
    <w:rsid w:val="005747DE"/>
    <w:rsid w:val="00576248"/>
    <w:rsid w:val="00577993"/>
    <w:rsid w:val="005856C4"/>
    <w:rsid w:val="0059647D"/>
    <w:rsid w:val="005F4051"/>
    <w:rsid w:val="00611641"/>
    <w:rsid w:val="00627245"/>
    <w:rsid w:val="006428F7"/>
    <w:rsid w:val="00656A9B"/>
    <w:rsid w:val="006633D7"/>
    <w:rsid w:val="00665F1A"/>
    <w:rsid w:val="006663AC"/>
    <w:rsid w:val="006940B2"/>
    <w:rsid w:val="006D32B5"/>
    <w:rsid w:val="006E4399"/>
    <w:rsid w:val="006F3927"/>
    <w:rsid w:val="007038EB"/>
    <w:rsid w:val="00713938"/>
    <w:rsid w:val="0071542C"/>
    <w:rsid w:val="00725441"/>
    <w:rsid w:val="00736D3C"/>
    <w:rsid w:val="007414CF"/>
    <w:rsid w:val="00775F2E"/>
    <w:rsid w:val="007901FE"/>
    <w:rsid w:val="00793CD5"/>
    <w:rsid w:val="007A1694"/>
    <w:rsid w:val="007A6EF9"/>
    <w:rsid w:val="007B17E8"/>
    <w:rsid w:val="007D4021"/>
    <w:rsid w:val="007F4191"/>
    <w:rsid w:val="008038D6"/>
    <w:rsid w:val="008047C8"/>
    <w:rsid w:val="008247EC"/>
    <w:rsid w:val="00844681"/>
    <w:rsid w:val="00870987"/>
    <w:rsid w:val="008772F6"/>
    <w:rsid w:val="00881644"/>
    <w:rsid w:val="00887521"/>
    <w:rsid w:val="00896903"/>
    <w:rsid w:val="008A0245"/>
    <w:rsid w:val="008A30BF"/>
    <w:rsid w:val="008B7443"/>
    <w:rsid w:val="008D0DCA"/>
    <w:rsid w:val="008F0700"/>
    <w:rsid w:val="00920D58"/>
    <w:rsid w:val="0092125F"/>
    <w:rsid w:val="009337AC"/>
    <w:rsid w:val="00942C9F"/>
    <w:rsid w:val="00954247"/>
    <w:rsid w:val="00954C65"/>
    <w:rsid w:val="00971835"/>
    <w:rsid w:val="009A205D"/>
    <w:rsid w:val="009D0C9B"/>
    <w:rsid w:val="009E1EFF"/>
    <w:rsid w:val="00A176FA"/>
    <w:rsid w:val="00A56922"/>
    <w:rsid w:val="00A67166"/>
    <w:rsid w:val="00A751BE"/>
    <w:rsid w:val="00A84352"/>
    <w:rsid w:val="00A90C75"/>
    <w:rsid w:val="00AC6330"/>
    <w:rsid w:val="00AD093E"/>
    <w:rsid w:val="00AD3451"/>
    <w:rsid w:val="00AD3792"/>
    <w:rsid w:val="00AF37C3"/>
    <w:rsid w:val="00B06CF0"/>
    <w:rsid w:val="00B133E0"/>
    <w:rsid w:val="00B13C72"/>
    <w:rsid w:val="00B2255A"/>
    <w:rsid w:val="00B52D2D"/>
    <w:rsid w:val="00B61231"/>
    <w:rsid w:val="00B62723"/>
    <w:rsid w:val="00B76840"/>
    <w:rsid w:val="00B768B7"/>
    <w:rsid w:val="00BA6B74"/>
    <w:rsid w:val="00BB7D90"/>
    <w:rsid w:val="00BC6D60"/>
    <w:rsid w:val="00BF136D"/>
    <w:rsid w:val="00C305E3"/>
    <w:rsid w:val="00C46334"/>
    <w:rsid w:val="00C47FC0"/>
    <w:rsid w:val="00C53237"/>
    <w:rsid w:val="00C66367"/>
    <w:rsid w:val="00C74AE0"/>
    <w:rsid w:val="00C76553"/>
    <w:rsid w:val="00C8712F"/>
    <w:rsid w:val="00CB7847"/>
    <w:rsid w:val="00CD51AE"/>
    <w:rsid w:val="00D016A6"/>
    <w:rsid w:val="00D04685"/>
    <w:rsid w:val="00D61C72"/>
    <w:rsid w:val="00D66BEF"/>
    <w:rsid w:val="00D95DA1"/>
    <w:rsid w:val="00DB7183"/>
    <w:rsid w:val="00DC7EF5"/>
    <w:rsid w:val="00DE42F7"/>
    <w:rsid w:val="00DF66FA"/>
    <w:rsid w:val="00E24292"/>
    <w:rsid w:val="00E33025"/>
    <w:rsid w:val="00E64206"/>
    <w:rsid w:val="00E67D39"/>
    <w:rsid w:val="00ED25CE"/>
    <w:rsid w:val="00EF1152"/>
    <w:rsid w:val="00F11207"/>
    <w:rsid w:val="00F56CD9"/>
    <w:rsid w:val="00F7230A"/>
    <w:rsid w:val="00F84D05"/>
    <w:rsid w:val="00F929E8"/>
    <w:rsid w:val="00F93E10"/>
    <w:rsid w:val="00FC6BDA"/>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1C72B-F6F3-423B-9CDF-AB0448E7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1455</TotalTime>
  <Pages>1</Pages>
  <Words>142</Words>
  <Characters>815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Kwiatkowski Tomasz</cp:lastModifiedBy>
  <cp:revision>13</cp:revision>
  <cp:lastPrinted>2019-11-05T13:09:00Z</cp:lastPrinted>
  <dcterms:created xsi:type="dcterms:W3CDTF">2019-10-23T11:48:00Z</dcterms:created>
  <dcterms:modified xsi:type="dcterms:W3CDTF">2019-11-05T13:09:00Z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