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3E5B60" w:rsidRPr="003E5B60">
        <w:rPr>
          <w:rFonts w:ascii="Calibri" w:hAnsi="Calibri"/>
          <w:sz w:val="24"/>
          <w:szCs w:val="24"/>
        </w:rPr>
        <w:t>19.09</w:t>
      </w:r>
      <w:r w:rsidR="00B37F48" w:rsidRPr="003E5B60">
        <w:rPr>
          <w:rFonts w:ascii="Calibri" w:hAnsi="Calibri"/>
          <w:sz w:val="24"/>
          <w:szCs w:val="24"/>
        </w:rPr>
        <w:t>.2019</w:t>
      </w:r>
      <w:r w:rsidR="00F20919" w:rsidRPr="00B37F4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452B4D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452B4D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B37F48">
        <w:rPr>
          <w:sz w:val="24"/>
          <w:szCs w:val="24"/>
        </w:rPr>
        <w:t>1986 ze</w:t>
      </w:r>
      <w:r w:rsidR="00F20919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B37F48" w:rsidRPr="00B37F48" w:rsidRDefault="00B967D8" w:rsidP="001B6399">
      <w:pPr>
        <w:pStyle w:val="Domylnie"/>
        <w:spacing w:after="0"/>
        <w:rPr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3E5B60">
        <w:rPr>
          <w:rFonts w:asciiTheme="minorHAnsi" w:hAnsiTheme="minorHAnsi" w:cstheme="minorHAnsi"/>
          <w:b/>
          <w:sz w:val="24"/>
          <w:szCs w:val="24"/>
          <w:u w:val="single"/>
        </w:rPr>
        <w:t>AZP.270.63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</w:t>
      </w:r>
      <w:r w:rsidR="00B37F48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B37F48">
        <w:rPr>
          <w:rFonts w:asciiTheme="minorHAnsi" w:hAnsiTheme="minorHAnsi" w:cstheme="minorHAnsi"/>
          <w:b/>
          <w:u w:val="single"/>
        </w:rPr>
        <w:br/>
      </w:r>
      <w:r w:rsidR="003E5B60" w:rsidRPr="003E5B60">
        <w:rPr>
          <w:rFonts w:cs="Times New Roman"/>
          <w:b/>
          <w:bCs/>
          <w:color w:val="000000"/>
          <w:spacing w:val="-2"/>
          <w:sz w:val="24"/>
          <w:szCs w:val="24"/>
        </w:rPr>
        <w:t>Dostawa aparatury i armatury  próżniowej do Narodowego Centrum Badań Jądrowych</w:t>
      </w:r>
      <w:r w:rsidR="003E5B60" w:rsidRPr="003E5B60">
        <w:rPr>
          <w:rFonts w:cs="Times New Roman"/>
          <w:b/>
          <w:bCs/>
          <w:color w:val="000000"/>
          <w:spacing w:val="-2"/>
          <w:sz w:val="24"/>
          <w:szCs w:val="24"/>
        </w:rPr>
        <w:br/>
        <w:t xml:space="preserve"> w Otwocku - Świerku</w:t>
      </w:r>
    </w:p>
    <w:p w:rsidR="00FC21CA" w:rsidRPr="00106659" w:rsidRDefault="00613AC3" w:rsidP="003E5B60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</w:t>
      </w:r>
      <w:r w:rsidR="00B37F48">
        <w:rPr>
          <w:rFonts w:asciiTheme="minorHAnsi" w:hAnsiTheme="minorHAnsi" w:cstheme="minorHAnsi"/>
          <w:sz w:val="24"/>
          <w:szCs w:val="24"/>
        </w:rPr>
        <w:t>na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</w:p>
    <w:p w:rsidR="004D7EC5" w:rsidRDefault="00B37F48" w:rsidP="004D7EC5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E5B60">
        <w:rPr>
          <w:rFonts w:asciiTheme="minorHAnsi" w:hAnsiTheme="minorHAnsi" w:cstheme="minorHAnsi"/>
          <w:sz w:val="24"/>
          <w:szCs w:val="24"/>
        </w:rPr>
        <w:t>Część I</w:t>
      </w:r>
      <w:r>
        <w:rPr>
          <w:rFonts w:asciiTheme="minorHAnsi" w:hAnsiTheme="minorHAnsi" w:cstheme="minorHAnsi"/>
          <w:sz w:val="24"/>
          <w:szCs w:val="24"/>
        </w:rPr>
        <w:t xml:space="preserve"> - kwotę brutto: </w:t>
      </w:r>
      <w:r w:rsidR="004D7EC5">
        <w:rPr>
          <w:rFonts w:asciiTheme="minorHAnsi" w:hAnsiTheme="minorHAnsi" w:cstheme="minorHAnsi"/>
          <w:sz w:val="24"/>
          <w:szCs w:val="24"/>
        </w:rPr>
        <w:t>164 447,31 zł</w:t>
      </w:r>
    </w:p>
    <w:p w:rsidR="004D7EC5" w:rsidRDefault="00B37F48" w:rsidP="004D7EC5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E5B60">
        <w:rPr>
          <w:rFonts w:asciiTheme="minorHAnsi" w:hAnsiTheme="minorHAnsi" w:cstheme="minorHAnsi"/>
          <w:sz w:val="24"/>
          <w:szCs w:val="24"/>
        </w:rPr>
        <w:t>Część II</w:t>
      </w:r>
      <w:r>
        <w:rPr>
          <w:rFonts w:asciiTheme="minorHAnsi" w:hAnsiTheme="minorHAnsi" w:cstheme="minorHAnsi"/>
          <w:sz w:val="24"/>
          <w:szCs w:val="24"/>
        </w:rPr>
        <w:t xml:space="preserve"> – kwotę brutto: </w:t>
      </w:r>
      <w:r w:rsidR="004D7EC5">
        <w:rPr>
          <w:rFonts w:asciiTheme="minorHAnsi" w:hAnsiTheme="minorHAnsi" w:cstheme="minorHAnsi"/>
          <w:sz w:val="24"/>
          <w:szCs w:val="24"/>
        </w:rPr>
        <w:t>4 062,69 zł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746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1701"/>
        <w:gridCol w:w="1559"/>
        <w:gridCol w:w="2125"/>
      </w:tblGrid>
      <w:tr w:rsidR="00980025" w:rsidRPr="008E6151" w:rsidTr="00980025">
        <w:trPr>
          <w:trHeight w:val="810"/>
        </w:trPr>
        <w:tc>
          <w:tcPr>
            <w:tcW w:w="959" w:type="dxa"/>
            <w:vMerge w:val="restart"/>
            <w:vAlign w:val="center"/>
          </w:tcPr>
          <w:p w:rsidR="00980025" w:rsidRPr="008E6151" w:rsidRDefault="00980025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402" w:type="dxa"/>
            <w:vMerge w:val="restart"/>
            <w:vAlign w:val="center"/>
          </w:tcPr>
          <w:p w:rsidR="00980025" w:rsidRPr="008E6151" w:rsidRDefault="00980025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1701" w:type="dxa"/>
          </w:tcPr>
          <w:p w:rsidR="00980025" w:rsidRPr="008E6151" w:rsidRDefault="00980025" w:rsidP="00034CBF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 „C” (w zł)</w:t>
            </w:r>
          </w:p>
        </w:tc>
        <w:tc>
          <w:tcPr>
            <w:tcW w:w="1559" w:type="dxa"/>
          </w:tcPr>
          <w:p w:rsidR="00980025" w:rsidRPr="008E6151" w:rsidRDefault="00980025" w:rsidP="00034CB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</w:t>
            </w:r>
            <w:r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brutto „C” (w zł)</w:t>
            </w:r>
          </w:p>
        </w:tc>
        <w:tc>
          <w:tcPr>
            <w:tcW w:w="2125" w:type="dxa"/>
            <w:vMerge w:val="restart"/>
            <w:vAlign w:val="center"/>
          </w:tcPr>
          <w:p w:rsidR="00980025" w:rsidRPr="008E6151" w:rsidRDefault="00980025" w:rsidP="00980025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Okres gwarancji</w:t>
            </w:r>
            <w:r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br/>
              <w:t xml:space="preserve"> </w:t>
            </w:r>
            <w:r w:rsidRPr="008E615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„</w:t>
            </w:r>
            <w:r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</w:t>
            </w:r>
            <w:r w:rsidRPr="008E615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”</w:t>
            </w:r>
          </w:p>
          <w:p w:rsidR="00980025" w:rsidRPr="008E6151" w:rsidRDefault="00980025" w:rsidP="0098002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615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m-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cy</w:t>
            </w:r>
            <w:proofErr w:type="spellEnd"/>
            <w:r w:rsidRPr="008E615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80025" w:rsidRPr="008E6151" w:rsidTr="00034CBF">
        <w:trPr>
          <w:trHeight w:val="640"/>
        </w:trPr>
        <w:tc>
          <w:tcPr>
            <w:tcW w:w="959" w:type="dxa"/>
            <w:vMerge/>
            <w:vAlign w:val="center"/>
          </w:tcPr>
          <w:p w:rsidR="00980025" w:rsidRPr="008E6151" w:rsidRDefault="00980025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80025" w:rsidRPr="008E6151" w:rsidRDefault="00980025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025" w:rsidRDefault="00980025" w:rsidP="00A3739F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CZĘŚĆ I</w:t>
            </w:r>
          </w:p>
          <w:p w:rsidR="00980025" w:rsidRDefault="00980025" w:rsidP="00A3739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80025" w:rsidRDefault="00980025" w:rsidP="00A3739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CZĘŚĆ II</w:t>
            </w:r>
          </w:p>
          <w:p w:rsidR="00980025" w:rsidRDefault="00980025" w:rsidP="00034CB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0025" w:rsidRDefault="00980025" w:rsidP="00034CBF">
            <w:pPr>
              <w:spacing w:after="0" w:line="240" w:lineRule="auto"/>
              <w:jc w:val="center"/>
              <w:outlineLvl w:val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034CBF" w:rsidRPr="00106659" w:rsidTr="00034CBF">
        <w:trPr>
          <w:trHeight w:val="858"/>
        </w:trPr>
        <w:tc>
          <w:tcPr>
            <w:tcW w:w="959" w:type="dxa"/>
            <w:vAlign w:val="center"/>
          </w:tcPr>
          <w:p w:rsidR="00034CBF" w:rsidRPr="00FD356B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34CBF" w:rsidRDefault="00034CBF" w:rsidP="00034CBF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GRADOS DARIUSZ SEWRUK</w:t>
            </w:r>
          </w:p>
          <w:p w:rsidR="00034CBF" w:rsidRDefault="001B6399" w:rsidP="00034CBF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</w:t>
            </w:r>
            <w:r w:rsidR="00034CBF">
              <w:rPr>
                <w:rFonts w:asciiTheme="minorHAnsi" w:eastAsia="Calibri" w:hAnsiTheme="minorHAnsi" w:cstheme="minorHAnsi"/>
                <w:sz w:val="24"/>
                <w:szCs w:val="24"/>
              </w:rPr>
              <w:t>. Grupy AK Północ 2/u.8</w:t>
            </w:r>
          </w:p>
          <w:p w:rsidR="00034CBF" w:rsidRPr="00FD356B" w:rsidRDefault="00034CBF" w:rsidP="00034CBF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00-713 Warszawa</w:t>
            </w:r>
          </w:p>
        </w:tc>
        <w:tc>
          <w:tcPr>
            <w:tcW w:w="1701" w:type="dxa"/>
            <w:vAlign w:val="center"/>
          </w:tcPr>
          <w:p w:rsidR="00034CBF" w:rsidRPr="00FD356B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20 541,00</w:t>
            </w:r>
          </w:p>
        </w:tc>
        <w:tc>
          <w:tcPr>
            <w:tcW w:w="1559" w:type="dxa"/>
            <w:vAlign w:val="center"/>
          </w:tcPr>
          <w:p w:rsidR="00034CBF" w:rsidRPr="00FD356B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25" w:type="dxa"/>
            <w:vAlign w:val="center"/>
          </w:tcPr>
          <w:p w:rsidR="00034CBF" w:rsidRPr="00FD356B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</w:tr>
      <w:tr w:rsidR="00034CBF" w:rsidRPr="00106659" w:rsidTr="00034CBF">
        <w:trPr>
          <w:trHeight w:val="858"/>
        </w:trPr>
        <w:tc>
          <w:tcPr>
            <w:tcW w:w="959" w:type="dxa"/>
            <w:vAlign w:val="center"/>
          </w:tcPr>
          <w:p w:rsidR="00034CBF" w:rsidRPr="00FD356B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34CBF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UNI-EXPORT INSTRUMENTS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POLSKA MIROSŁAW FORDON</w:t>
            </w:r>
          </w:p>
          <w:p w:rsidR="00034CBF" w:rsidRDefault="001B6399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</w:t>
            </w:r>
            <w:r w:rsidR="00034CBF">
              <w:rPr>
                <w:rFonts w:asciiTheme="minorHAnsi" w:hAnsiTheme="minorHAnsi" w:cstheme="minorHAnsi"/>
                <w:sz w:val="24"/>
                <w:szCs w:val="24"/>
              </w:rPr>
              <w:t xml:space="preserve">. Ludwika </w:t>
            </w:r>
            <w:proofErr w:type="spellStart"/>
            <w:r w:rsidR="00034CBF">
              <w:rPr>
                <w:rFonts w:asciiTheme="minorHAnsi" w:hAnsiTheme="minorHAnsi" w:cstheme="minorHAnsi"/>
                <w:sz w:val="24"/>
                <w:szCs w:val="24"/>
              </w:rPr>
              <w:t>Kickiego</w:t>
            </w:r>
            <w:proofErr w:type="spellEnd"/>
            <w:r w:rsidR="00034CBF">
              <w:rPr>
                <w:rFonts w:asciiTheme="minorHAnsi" w:hAnsiTheme="minorHAnsi" w:cstheme="minorHAnsi"/>
                <w:sz w:val="24"/>
                <w:szCs w:val="24"/>
              </w:rPr>
              <w:t xml:space="preserve"> 4a, lok. 50</w:t>
            </w:r>
          </w:p>
          <w:p w:rsidR="00034CBF" w:rsidRPr="00FD356B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04-369 Warszawa</w:t>
            </w:r>
          </w:p>
        </w:tc>
        <w:tc>
          <w:tcPr>
            <w:tcW w:w="1701" w:type="dxa"/>
            <w:vAlign w:val="center"/>
          </w:tcPr>
          <w:p w:rsidR="00034CBF" w:rsidRPr="00FD356B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154 264,14</w:t>
            </w:r>
          </w:p>
        </w:tc>
        <w:tc>
          <w:tcPr>
            <w:tcW w:w="1559" w:type="dxa"/>
            <w:vAlign w:val="center"/>
          </w:tcPr>
          <w:p w:rsidR="00034CBF" w:rsidRPr="00FD356B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25" w:type="dxa"/>
            <w:vAlign w:val="center"/>
          </w:tcPr>
          <w:p w:rsidR="00034CBF" w:rsidRPr="00FD356B" w:rsidRDefault="00034CB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93" w:rsidRDefault="00F33893" w:rsidP="00CA0A5B">
      <w:pPr>
        <w:spacing w:after="0" w:line="240" w:lineRule="auto"/>
      </w:pPr>
      <w:r>
        <w:separator/>
      </w:r>
    </w:p>
  </w:endnote>
  <w:endnote w:type="continuationSeparator" w:id="0">
    <w:p w:rsidR="00F33893" w:rsidRDefault="00F33893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93" w:rsidRDefault="00F33893" w:rsidP="00CA0A5B">
      <w:pPr>
        <w:spacing w:after="0" w:line="240" w:lineRule="auto"/>
      </w:pPr>
      <w:r>
        <w:separator/>
      </w:r>
    </w:p>
  </w:footnote>
  <w:footnote w:type="continuationSeparator" w:id="0">
    <w:p w:rsidR="00F33893" w:rsidRDefault="00F33893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34CBF"/>
    <w:rsid w:val="00040F35"/>
    <w:rsid w:val="00051C0D"/>
    <w:rsid w:val="00060210"/>
    <w:rsid w:val="000F6799"/>
    <w:rsid w:val="00106659"/>
    <w:rsid w:val="00111B09"/>
    <w:rsid w:val="0014770A"/>
    <w:rsid w:val="00152605"/>
    <w:rsid w:val="0015334A"/>
    <w:rsid w:val="00175971"/>
    <w:rsid w:val="001B6399"/>
    <w:rsid w:val="001E16B2"/>
    <w:rsid w:val="00212525"/>
    <w:rsid w:val="00232794"/>
    <w:rsid w:val="002346B2"/>
    <w:rsid w:val="0026216A"/>
    <w:rsid w:val="0026666F"/>
    <w:rsid w:val="00276197"/>
    <w:rsid w:val="002834F9"/>
    <w:rsid w:val="00296FF0"/>
    <w:rsid w:val="002A1506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600BA"/>
    <w:rsid w:val="00364006"/>
    <w:rsid w:val="003641E0"/>
    <w:rsid w:val="00366841"/>
    <w:rsid w:val="00367965"/>
    <w:rsid w:val="003902CB"/>
    <w:rsid w:val="003A49B2"/>
    <w:rsid w:val="003C3DA2"/>
    <w:rsid w:val="003C5747"/>
    <w:rsid w:val="003D4A43"/>
    <w:rsid w:val="003E5B60"/>
    <w:rsid w:val="003F261E"/>
    <w:rsid w:val="003F3379"/>
    <w:rsid w:val="00450792"/>
    <w:rsid w:val="00452B4D"/>
    <w:rsid w:val="00453A83"/>
    <w:rsid w:val="004662ED"/>
    <w:rsid w:val="00470953"/>
    <w:rsid w:val="004873FD"/>
    <w:rsid w:val="004D7EC5"/>
    <w:rsid w:val="0051122E"/>
    <w:rsid w:val="00527807"/>
    <w:rsid w:val="00535277"/>
    <w:rsid w:val="005406D3"/>
    <w:rsid w:val="00573143"/>
    <w:rsid w:val="005B32F9"/>
    <w:rsid w:val="005E25EB"/>
    <w:rsid w:val="005E3D1D"/>
    <w:rsid w:val="00613AC3"/>
    <w:rsid w:val="00651F27"/>
    <w:rsid w:val="00652CC5"/>
    <w:rsid w:val="006719F4"/>
    <w:rsid w:val="006949AE"/>
    <w:rsid w:val="006D3FA6"/>
    <w:rsid w:val="006D48B0"/>
    <w:rsid w:val="006D51CD"/>
    <w:rsid w:val="006D6EBF"/>
    <w:rsid w:val="006F0CDB"/>
    <w:rsid w:val="00710DDC"/>
    <w:rsid w:val="007319F7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F0457"/>
    <w:rsid w:val="008045BC"/>
    <w:rsid w:val="00815AA4"/>
    <w:rsid w:val="00856409"/>
    <w:rsid w:val="00864D66"/>
    <w:rsid w:val="00870FF4"/>
    <w:rsid w:val="00894A61"/>
    <w:rsid w:val="008E0449"/>
    <w:rsid w:val="008E1FCE"/>
    <w:rsid w:val="008E2094"/>
    <w:rsid w:val="008E6151"/>
    <w:rsid w:val="008F5DED"/>
    <w:rsid w:val="00924E6E"/>
    <w:rsid w:val="00955BA9"/>
    <w:rsid w:val="00956605"/>
    <w:rsid w:val="00957427"/>
    <w:rsid w:val="00980025"/>
    <w:rsid w:val="009C62FE"/>
    <w:rsid w:val="009D073D"/>
    <w:rsid w:val="009F2BF1"/>
    <w:rsid w:val="009F618C"/>
    <w:rsid w:val="00A24762"/>
    <w:rsid w:val="00A3739F"/>
    <w:rsid w:val="00A571B8"/>
    <w:rsid w:val="00A64F8F"/>
    <w:rsid w:val="00AA6AC1"/>
    <w:rsid w:val="00AB6C6D"/>
    <w:rsid w:val="00AD52BB"/>
    <w:rsid w:val="00B0197C"/>
    <w:rsid w:val="00B050ED"/>
    <w:rsid w:val="00B06FA8"/>
    <w:rsid w:val="00B37F48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A7CF2"/>
    <w:rsid w:val="00DB2CF6"/>
    <w:rsid w:val="00E02DA0"/>
    <w:rsid w:val="00E2038B"/>
    <w:rsid w:val="00E24F3F"/>
    <w:rsid w:val="00E779CA"/>
    <w:rsid w:val="00E81426"/>
    <w:rsid w:val="00E867A6"/>
    <w:rsid w:val="00EA1795"/>
    <w:rsid w:val="00EB0805"/>
    <w:rsid w:val="00EC459A"/>
    <w:rsid w:val="00ED6A98"/>
    <w:rsid w:val="00EE2724"/>
    <w:rsid w:val="00EE77A5"/>
    <w:rsid w:val="00EF34D9"/>
    <w:rsid w:val="00F20919"/>
    <w:rsid w:val="00F33893"/>
    <w:rsid w:val="00F45E77"/>
    <w:rsid w:val="00F60034"/>
    <w:rsid w:val="00F7625C"/>
    <w:rsid w:val="00F80154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customStyle="1" w:styleId="Domylnie">
    <w:name w:val="Domyślnie"/>
    <w:rsid w:val="00B37F48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customStyle="1" w:styleId="Domylnie">
    <w:name w:val="Domyślnie"/>
    <w:rsid w:val="00B37F48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24FC-645F-4DD4-A63E-050BA4DC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60</cp:revision>
  <cp:lastPrinted>2019-07-03T12:17:00Z</cp:lastPrinted>
  <dcterms:created xsi:type="dcterms:W3CDTF">2018-07-23T05:05:00Z</dcterms:created>
  <dcterms:modified xsi:type="dcterms:W3CDTF">2019-10-01T07:38:00Z</dcterms:modified>
</cp:coreProperties>
</file>