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8521FB">
        <w:rPr>
          <w:rFonts w:ascii="Calibri" w:hAnsi="Calibri"/>
          <w:b/>
          <w:sz w:val="24"/>
          <w:szCs w:val="24"/>
        </w:rPr>
        <w:t>28.03</w:t>
      </w:r>
      <w:r w:rsidR="007319F7" w:rsidRPr="00106659">
        <w:rPr>
          <w:rFonts w:ascii="Calibri" w:hAnsi="Calibri"/>
          <w:b/>
          <w:sz w:val="24"/>
          <w:szCs w:val="24"/>
        </w:rPr>
        <w:t>.201</w:t>
      </w:r>
      <w:r w:rsidR="00CA77A7">
        <w:rPr>
          <w:rFonts w:ascii="Calibri" w:hAnsi="Calibri"/>
          <w:b/>
          <w:sz w:val="24"/>
          <w:szCs w:val="24"/>
        </w:rPr>
        <w:t>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E12AB1" w:rsidRDefault="00B967D8" w:rsidP="00CA77A7">
      <w:pPr>
        <w:pStyle w:val="Stopka"/>
        <w:tabs>
          <w:tab w:val="left" w:pos="4608"/>
        </w:tabs>
        <w:rPr>
          <w:rFonts w:asciiTheme="minorHAnsi" w:hAnsiTheme="minorHAnsi" w:cstheme="minorHAnsi"/>
          <w:b/>
          <w:sz w:val="24"/>
          <w:szCs w:val="24"/>
        </w:rPr>
      </w:pPr>
      <w:r w:rsidRPr="00CA77A7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8521FB">
        <w:rPr>
          <w:rFonts w:asciiTheme="minorHAnsi" w:hAnsiTheme="minorHAnsi" w:cstheme="minorHAnsi"/>
          <w:b/>
          <w:sz w:val="24"/>
          <w:szCs w:val="24"/>
        </w:rPr>
        <w:t>AZP.273.75</w:t>
      </w:r>
      <w:r w:rsidR="007319F7" w:rsidRPr="00CA77A7">
        <w:rPr>
          <w:rFonts w:asciiTheme="minorHAnsi" w:hAnsiTheme="minorHAnsi" w:cstheme="minorHAnsi"/>
          <w:b/>
          <w:sz w:val="24"/>
          <w:szCs w:val="24"/>
        </w:rPr>
        <w:t>.201</w:t>
      </w:r>
      <w:r w:rsidR="00CA77A7" w:rsidRPr="00CA77A7">
        <w:rPr>
          <w:rFonts w:asciiTheme="minorHAnsi" w:hAnsiTheme="minorHAnsi" w:cstheme="minorHAnsi"/>
          <w:b/>
          <w:sz w:val="24"/>
          <w:szCs w:val="24"/>
        </w:rPr>
        <w:t>9</w:t>
      </w:r>
      <w:r w:rsidR="00E12AB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CA77A7" w:rsidRPr="00E12AB1" w:rsidRDefault="00E12AB1" w:rsidP="00CA77A7">
      <w:pPr>
        <w:pStyle w:val="Stopka"/>
        <w:tabs>
          <w:tab w:val="left" w:pos="4608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12AB1">
        <w:rPr>
          <w:rFonts w:asciiTheme="minorHAnsi" w:hAnsiTheme="minorHAnsi" w:cstheme="minorHAnsi"/>
          <w:b/>
          <w:sz w:val="24"/>
          <w:szCs w:val="24"/>
          <w:u w:val="single"/>
        </w:rPr>
        <w:t>Opracowanie oprogramowania dla urządzenia MTCD@NCBJ oraz wykonanie ulepszonej wersji  urządzenia MTCD@NCBJ</w:t>
      </w:r>
    </w:p>
    <w:p w:rsidR="00A47940" w:rsidRPr="00A47940" w:rsidRDefault="00A47940" w:rsidP="00A47940">
      <w:pPr>
        <w:tabs>
          <w:tab w:val="right" w:pos="9072"/>
        </w:tabs>
        <w:spacing w:after="0" w:line="240" w:lineRule="auto"/>
        <w:ind w:right="709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CA77A7" w:rsidRPr="00FB14FF">
        <w:rPr>
          <w:rFonts w:asciiTheme="minorHAnsi" w:hAnsiTheme="minorHAnsi" w:cstheme="minorHAnsi"/>
          <w:b/>
          <w:sz w:val="24"/>
          <w:szCs w:val="24"/>
        </w:rPr>
        <w:t>1</w:t>
      </w:r>
      <w:r w:rsidR="008521FB">
        <w:rPr>
          <w:rFonts w:asciiTheme="minorHAnsi" w:hAnsiTheme="minorHAnsi" w:cstheme="minorHAnsi"/>
          <w:b/>
          <w:sz w:val="24"/>
          <w:szCs w:val="24"/>
        </w:rPr>
        <w:t>20 000,00</w:t>
      </w:r>
      <w:r w:rsidR="0063541A" w:rsidRPr="00FB14FF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FB1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2AA9" w:rsidRPr="00FB14FF">
        <w:rPr>
          <w:rFonts w:asciiTheme="minorHAnsi" w:hAnsiTheme="minorHAnsi" w:cstheme="minorHAnsi"/>
          <w:b/>
          <w:sz w:val="24"/>
          <w:szCs w:val="24"/>
        </w:rPr>
        <w:t>bru</w:t>
      </w:r>
      <w:r w:rsidR="00A01A35" w:rsidRPr="00FB14FF">
        <w:rPr>
          <w:rFonts w:asciiTheme="minorHAnsi" w:hAnsiTheme="minorHAnsi" w:cstheme="minorHAnsi"/>
          <w:b/>
          <w:sz w:val="24"/>
          <w:szCs w:val="24"/>
        </w:rPr>
        <w:t>tto</w:t>
      </w:r>
      <w:r w:rsidR="0063541A" w:rsidRPr="00FB14FF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10031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2409"/>
        <w:gridCol w:w="2694"/>
      </w:tblGrid>
      <w:tr w:rsidR="002F18FF" w:rsidRPr="00FB14FF" w:rsidTr="008521FB">
        <w:trPr>
          <w:trHeight w:val="645"/>
        </w:trPr>
        <w:tc>
          <w:tcPr>
            <w:tcW w:w="959" w:type="dxa"/>
          </w:tcPr>
          <w:p w:rsidR="002F18FF" w:rsidRPr="00FB14FF" w:rsidRDefault="002F18FF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969" w:type="dxa"/>
          </w:tcPr>
          <w:p w:rsidR="002F18FF" w:rsidRPr="00FB14FF" w:rsidRDefault="002F18FF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FF">
              <w:rPr>
                <w:rFonts w:asciiTheme="minorHAnsi" w:hAnsiTheme="minorHAnsi" w:cstheme="minorHAnsi"/>
                <w:b/>
                <w:sz w:val="22"/>
                <w:szCs w:val="22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409" w:type="dxa"/>
          </w:tcPr>
          <w:p w:rsidR="002F18FF" w:rsidRDefault="002F18F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2F18FF" w:rsidRPr="00FB14FF" w:rsidRDefault="002F18F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„C”</w:t>
            </w:r>
          </w:p>
          <w:p w:rsidR="002F18FF" w:rsidRPr="00FB14FF" w:rsidRDefault="002F18F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> w zł</w:t>
            </w:r>
          </w:p>
        </w:tc>
        <w:tc>
          <w:tcPr>
            <w:tcW w:w="2694" w:type="dxa"/>
          </w:tcPr>
          <w:p w:rsidR="002F18FF" w:rsidRDefault="002F18F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  <w:p w:rsidR="002F18FF" w:rsidRDefault="002F18FF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„G”</w:t>
            </w:r>
          </w:p>
          <w:p w:rsidR="002F18FF" w:rsidRPr="002F18FF" w:rsidRDefault="008521FB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m-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cach</w:t>
            </w:r>
            <w:proofErr w:type="spellEnd"/>
          </w:p>
        </w:tc>
      </w:tr>
      <w:tr w:rsidR="002F18FF" w:rsidRPr="00FB14FF" w:rsidTr="008521FB">
        <w:trPr>
          <w:trHeight w:val="1215"/>
        </w:trPr>
        <w:tc>
          <w:tcPr>
            <w:tcW w:w="959" w:type="dxa"/>
            <w:vAlign w:val="center"/>
          </w:tcPr>
          <w:p w:rsidR="002F18FF" w:rsidRPr="00FB14FF" w:rsidRDefault="002F18F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2F18FF" w:rsidRDefault="008521FB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EASTERN WALL TECHNOLOGIES SP. Z O.O.</w:t>
            </w:r>
          </w:p>
          <w:p w:rsidR="008521FB" w:rsidRPr="00FB14FF" w:rsidRDefault="008521FB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Andrzeja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Sołtana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7, 05-400 Otwock</w:t>
            </w:r>
          </w:p>
        </w:tc>
        <w:tc>
          <w:tcPr>
            <w:tcW w:w="2409" w:type="dxa"/>
            <w:vAlign w:val="center"/>
          </w:tcPr>
          <w:p w:rsidR="002F18FF" w:rsidRPr="00FB14FF" w:rsidRDefault="008521F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101 475,00</w:t>
            </w:r>
          </w:p>
        </w:tc>
        <w:tc>
          <w:tcPr>
            <w:tcW w:w="2694" w:type="dxa"/>
            <w:vAlign w:val="center"/>
          </w:tcPr>
          <w:p w:rsidR="002F18FF" w:rsidRPr="00FB14FF" w:rsidRDefault="008521FB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</w:tr>
    </w:tbl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39" w:rsidRDefault="00F93539" w:rsidP="00CA0A5B">
      <w:pPr>
        <w:spacing w:after="0" w:line="240" w:lineRule="auto"/>
      </w:pPr>
      <w:r>
        <w:separator/>
      </w:r>
    </w:p>
  </w:endnote>
  <w:endnote w:type="continuationSeparator" w:id="0">
    <w:p w:rsidR="00F93539" w:rsidRDefault="00F93539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39" w:rsidRDefault="00F93539" w:rsidP="00CA0A5B">
      <w:pPr>
        <w:spacing w:after="0" w:line="240" w:lineRule="auto"/>
      </w:pPr>
      <w:r>
        <w:separator/>
      </w:r>
    </w:p>
  </w:footnote>
  <w:footnote w:type="continuationSeparator" w:id="0">
    <w:p w:rsidR="00F93539" w:rsidRDefault="00F93539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2794"/>
    <w:rsid w:val="002346B2"/>
    <w:rsid w:val="0026216A"/>
    <w:rsid w:val="0026666F"/>
    <w:rsid w:val="002714A5"/>
    <w:rsid w:val="002834F9"/>
    <w:rsid w:val="00296FF0"/>
    <w:rsid w:val="002A1506"/>
    <w:rsid w:val="002C6205"/>
    <w:rsid w:val="002D2C19"/>
    <w:rsid w:val="002D3425"/>
    <w:rsid w:val="002D3AF2"/>
    <w:rsid w:val="002D5635"/>
    <w:rsid w:val="002D650F"/>
    <w:rsid w:val="002D7C5F"/>
    <w:rsid w:val="002E195D"/>
    <w:rsid w:val="002F18FF"/>
    <w:rsid w:val="00300D14"/>
    <w:rsid w:val="00310455"/>
    <w:rsid w:val="00312B2B"/>
    <w:rsid w:val="00320635"/>
    <w:rsid w:val="00320D6A"/>
    <w:rsid w:val="00342D74"/>
    <w:rsid w:val="00354F7B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26ADC"/>
    <w:rsid w:val="0063541A"/>
    <w:rsid w:val="00651F27"/>
    <w:rsid w:val="00652CC5"/>
    <w:rsid w:val="00665942"/>
    <w:rsid w:val="006719F4"/>
    <w:rsid w:val="00677E10"/>
    <w:rsid w:val="006949AE"/>
    <w:rsid w:val="006A07CC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21FB"/>
    <w:rsid w:val="00856409"/>
    <w:rsid w:val="00864D66"/>
    <w:rsid w:val="00866D2A"/>
    <w:rsid w:val="00870FF4"/>
    <w:rsid w:val="008929BD"/>
    <w:rsid w:val="00894A61"/>
    <w:rsid w:val="008E1FCE"/>
    <w:rsid w:val="008E2094"/>
    <w:rsid w:val="008F5DED"/>
    <w:rsid w:val="00910D93"/>
    <w:rsid w:val="00924E6E"/>
    <w:rsid w:val="00956605"/>
    <w:rsid w:val="00957427"/>
    <w:rsid w:val="00976E55"/>
    <w:rsid w:val="009B336B"/>
    <w:rsid w:val="009C62FE"/>
    <w:rsid w:val="009D073D"/>
    <w:rsid w:val="009F2BF1"/>
    <w:rsid w:val="00A01A35"/>
    <w:rsid w:val="00A22262"/>
    <w:rsid w:val="00A24762"/>
    <w:rsid w:val="00A47940"/>
    <w:rsid w:val="00A571B8"/>
    <w:rsid w:val="00A64F8F"/>
    <w:rsid w:val="00A86B13"/>
    <w:rsid w:val="00AA6AC1"/>
    <w:rsid w:val="00AB6C6D"/>
    <w:rsid w:val="00AD52BB"/>
    <w:rsid w:val="00AD52E9"/>
    <w:rsid w:val="00B050ED"/>
    <w:rsid w:val="00B06FA8"/>
    <w:rsid w:val="00B4219A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A77A7"/>
    <w:rsid w:val="00CB1EF1"/>
    <w:rsid w:val="00CB3601"/>
    <w:rsid w:val="00CF4493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12AB1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15D5D"/>
    <w:rsid w:val="00F20919"/>
    <w:rsid w:val="00F45E77"/>
    <w:rsid w:val="00F46A1A"/>
    <w:rsid w:val="00F52AA9"/>
    <w:rsid w:val="00F60034"/>
    <w:rsid w:val="00F7625C"/>
    <w:rsid w:val="00F93539"/>
    <w:rsid w:val="00F970F4"/>
    <w:rsid w:val="00FA349B"/>
    <w:rsid w:val="00FB14FF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2ABC-4C88-4218-8DBB-73BB9E45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11</cp:revision>
  <cp:lastPrinted>2017-10-30T11:44:00Z</cp:lastPrinted>
  <dcterms:created xsi:type="dcterms:W3CDTF">2019-01-18T08:21:00Z</dcterms:created>
  <dcterms:modified xsi:type="dcterms:W3CDTF">2019-03-28T06:33:00Z</dcterms:modified>
</cp:coreProperties>
</file>