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10" w:rsidRDefault="000F7D10" w:rsidP="000F7D10">
      <w:pPr>
        <w:jc w:val="right"/>
        <w:rPr>
          <w:sz w:val="28"/>
          <w:szCs w:val="28"/>
          <w:lang w:val="pl-PL"/>
        </w:rPr>
      </w:pPr>
      <w:bookmarkStart w:id="0" w:name="_GoBack"/>
      <w:bookmarkEnd w:id="0"/>
      <w:r w:rsidRPr="00A67168">
        <w:rPr>
          <w:rFonts w:ascii="Calibri" w:eastAsia="SimSun" w:hAnsi="Calibri" w:cs="Calibri"/>
          <w:b/>
          <w:i/>
          <w:lang w:val="pl-PL"/>
        </w:rPr>
        <w:t>Załącznik Nr 1 do SIWZ</w:t>
      </w:r>
    </w:p>
    <w:p w:rsidR="00935867" w:rsidRPr="00EF25F3" w:rsidRDefault="00B927BC">
      <w:pPr>
        <w:rPr>
          <w:lang w:val="pl-PL"/>
        </w:rPr>
      </w:pPr>
      <w:r>
        <w:rPr>
          <w:sz w:val="28"/>
          <w:szCs w:val="28"/>
          <w:lang w:val="pl-PL"/>
        </w:rPr>
        <w:t xml:space="preserve">Specyfikacja techniczna </w:t>
      </w:r>
      <w:r w:rsidR="0070678B">
        <w:rPr>
          <w:sz w:val="28"/>
          <w:szCs w:val="28"/>
          <w:lang w:val="pl-PL"/>
        </w:rPr>
        <w:t>tokarki wraz z akcesoriami</w:t>
      </w:r>
    </w:p>
    <w:p w:rsidR="00935867" w:rsidRDefault="00935867">
      <w:pPr>
        <w:jc w:val="center"/>
        <w:rPr>
          <w:sz w:val="32"/>
          <w:szCs w:val="32"/>
          <w:lang w:val="pl-PL"/>
        </w:rPr>
      </w:pPr>
    </w:p>
    <w:tbl>
      <w:tblPr>
        <w:tblW w:w="3465" w:type="pct"/>
        <w:tblInd w:w="-10" w:type="dxa"/>
        <w:tblLook w:val="04A0" w:firstRow="1" w:lastRow="0" w:firstColumn="1" w:lastColumn="0" w:noHBand="0" w:noVBand="1"/>
      </w:tblPr>
      <w:tblGrid>
        <w:gridCol w:w="4559"/>
        <w:gridCol w:w="5287"/>
      </w:tblGrid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parametru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Wymagany</w:t>
            </w:r>
          </w:p>
        </w:tc>
      </w:tr>
      <w:tr w:rsidR="00B40F1A" w:rsidRP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70678B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 w:rsidRPr="0070678B">
              <w:rPr>
                <w:bCs/>
                <w:lang w:val="pl-PL"/>
              </w:rPr>
              <w:t>Średnica toczenia nad łożem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70678B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490mm z odczytem LCD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70678B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toczenia nad suportem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295mm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toczenia w wybraniu mostka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700mm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Długość toczenia w wybraniu mostka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235mm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Rozstaw kłów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1480mm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Łoże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Hartowane indukcyjnie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Szerokość łoża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390mm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uchwytu tokarskiego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310mm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przelotu wrzeciona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100mm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Końcówka wrzeciona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D1-8 CAMLOCK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Gniazdo wrzeciona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MT 6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obrotów wrzeciona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Minimalny zakres</w:t>
            </w:r>
            <w:r w:rsidRPr="0070678B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 </w:t>
            </w:r>
            <w:r w:rsidRPr="0070678B">
              <w:rPr>
                <w:bCs/>
                <w:lang w:val="pl-PL"/>
              </w:rPr>
              <w:t xml:space="preserve">36 - 1600 </w:t>
            </w:r>
            <w:proofErr w:type="spellStart"/>
            <w:r w:rsidRPr="0070678B">
              <w:rPr>
                <w:bCs/>
                <w:lang w:val="pl-PL"/>
              </w:rPr>
              <w:t>obr</w:t>
            </w:r>
            <w:proofErr w:type="spellEnd"/>
            <w:r w:rsidRPr="0070678B">
              <w:rPr>
                <w:bCs/>
                <w:lang w:val="pl-PL"/>
              </w:rPr>
              <w:t>/min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Maksymalne wymiary narzędzia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70678B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24x24mm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posuwu wzdłużnego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Minimalny zakres  </w:t>
            </w:r>
            <w:r w:rsidRPr="00B103DB">
              <w:rPr>
                <w:bCs/>
                <w:lang w:val="pl-PL"/>
              </w:rPr>
              <w:t>0,063 - 2,52 mm/</w:t>
            </w:r>
            <w:proofErr w:type="spellStart"/>
            <w:r w:rsidRPr="00B103DB">
              <w:rPr>
                <w:bCs/>
                <w:lang w:val="pl-PL"/>
              </w:rPr>
              <w:t>obr</w:t>
            </w:r>
            <w:proofErr w:type="spellEnd"/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posuwu poprzecznego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B103DB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Minimalny zakres </w:t>
            </w:r>
            <w:r w:rsidRPr="00B103DB">
              <w:rPr>
                <w:bCs/>
                <w:lang w:val="pl-PL"/>
              </w:rPr>
              <w:t>0,027 - 1,07 mm/</w:t>
            </w:r>
            <w:proofErr w:type="spellStart"/>
            <w:r w:rsidRPr="00B103DB">
              <w:rPr>
                <w:bCs/>
                <w:lang w:val="pl-PL"/>
              </w:rPr>
              <w:t>obr</w:t>
            </w:r>
            <w:proofErr w:type="spellEnd"/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 metryczny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B103DB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 – 14mm (przynajmniej 21 rodzajów)</w:t>
            </w:r>
          </w:p>
        </w:tc>
      </w:tr>
      <w:tr w:rsidR="00B40F1A" w:rsidRP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calowy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28-2 skoków na cal (przynajmniej 24 rodzaje)</w:t>
            </w:r>
          </w:p>
        </w:tc>
      </w:tr>
      <w:tr w:rsidR="00B40F1A" w:rsidRPr="0070678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modułowy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0,5 – 7 mm (przynajmniej 17 rodzajów)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D.P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 w:rsidRPr="00B103DB">
              <w:rPr>
                <w:bCs/>
                <w:lang w:val="pl-PL"/>
              </w:rPr>
              <w:t>56-4 D.P. (przynajmniej 23 rodzaje.)</w:t>
            </w:r>
          </w:p>
        </w:tc>
      </w:tr>
      <w:tr w:rsidR="00B40F1A" w:rsidRP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Posuw przyspieszony wzdłużny / poprzeczny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B103DB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Minimum 4,5m/min (wzdłużny), minimum 1,9m/min </w:t>
            </w:r>
            <w:r>
              <w:rPr>
                <w:bCs/>
                <w:lang w:val="pl-PL"/>
              </w:rPr>
              <w:lastRenderedPageBreak/>
              <w:t>(poprzeczny)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lastRenderedPageBreak/>
              <w:t>Średnica tulei konika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75mm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Wysuw tulei konika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Przynajmniej 145mm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Końcówka tulei konika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Mt 5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Odczyt cyfrowy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Dla 3 osi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Moc silnika głównego 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Minimum 7,5kW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Moc pompki chłodzenia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Minimum 85W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Wymiary gabarytowe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mniejsze niż 3000x900x1200mm</w:t>
            </w:r>
          </w:p>
        </w:tc>
      </w:tr>
      <w:tr w:rsidR="00B40F1A" w:rsidRPr="00B103D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Waga nie większa niż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3500kg netto</w:t>
            </w:r>
          </w:p>
        </w:tc>
      </w:tr>
      <w:tr w:rsidR="00B40F1A" w:rsidRP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Dodatkowe wymagane wyposażenie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uchwyt tokarski 3-szczękowy samocentrujący fi-315 mm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uchwyt tokarski 4-szczękowy niezależny fi-400 mm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tarcza czołowa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podtrzymka ruchoma</w:t>
            </w:r>
          </w:p>
          <w:p w:rsidR="00B40F1A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podtrzymka stała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tuleja redukcyjna do wrzeciona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kieł stały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nożny hamulec bezpieczeństwa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osłona przeciw-wiórowa na całej długości tokarki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układ chłodzenia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halogenowa instalacja oświetleniowa 24v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wskaźnik / zegar do gwintów</w:t>
            </w:r>
          </w:p>
          <w:p w:rsidR="00B40F1A" w:rsidRPr="0070678B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lastRenderedPageBreak/>
              <w:t>komplet narzędzi obsługowych</w:t>
            </w:r>
          </w:p>
          <w:p w:rsidR="00B40F1A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instrukcja obsługi w j. polskim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liniał do stożków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szlifierka do wałków i otworów</w:t>
            </w:r>
          </w:p>
          <w:p w:rsidR="00B40F1A" w:rsidRPr="00AE08B8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 xml:space="preserve">imak </w:t>
            </w:r>
            <w:proofErr w:type="spellStart"/>
            <w:r w:rsidRPr="00AE08B8">
              <w:rPr>
                <w:bCs/>
                <w:lang w:val="pl-PL"/>
              </w:rPr>
              <w:t>szybkowymienny</w:t>
            </w:r>
            <w:proofErr w:type="spellEnd"/>
            <w:r w:rsidRPr="00AE08B8">
              <w:rPr>
                <w:bCs/>
                <w:lang w:val="pl-PL"/>
              </w:rPr>
              <w:t xml:space="preserve"> </w:t>
            </w:r>
            <w:proofErr w:type="spellStart"/>
            <w:r w:rsidRPr="00AE08B8">
              <w:rPr>
                <w:bCs/>
                <w:lang w:val="pl-PL"/>
              </w:rPr>
              <w:t>multifix</w:t>
            </w:r>
            <w:proofErr w:type="spellEnd"/>
          </w:p>
          <w:p w:rsidR="00B40F1A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 xml:space="preserve">imak nożowy </w:t>
            </w:r>
            <w:proofErr w:type="spellStart"/>
            <w:r w:rsidRPr="00AE08B8">
              <w:rPr>
                <w:bCs/>
                <w:lang w:val="pl-PL"/>
              </w:rPr>
              <w:t>szybkowymienny</w:t>
            </w:r>
            <w:proofErr w:type="spellEnd"/>
          </w:p>
          <w:p w:rsidR="00B40F1A" w:rsidRPr="00BA529A" w:rsidRDefault="00B40F1A" w:rsidP="00BA529A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SCLCR 2525-09 </w:t>
            </w:r>
          </w:p>
          <w:p w:rsidR="00B40F1A" w:rsidRPr="00BA529A" w:rsidRDefault="00B40F1A" w:rsidP="00BA529A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SVJCR 2525-16 </w:t>
            </w:r>
          </w:p>
          <w:p w:rsidR="00B40F1A" w:rsidRPr="00BA529A" w:rsidRDefault="00B40F1A" w:rsidP="00BA529A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Płytka CCMT 09T304 stal 10szt</w:t>
            </w:r>
          </w:p>
          <w:p w:rsidR="00B40F1A" w:rsidRPr="00BA529A" w:rsidRDefault="00B40F1A" w:rsidP="00BA529A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Płytka VCMT 160304 10szt</w:t>
            </w:r>
          </w:p>
          <w:p w:rsidR="00B40F1A" w:rsidRDefault="00B40F1A" w:rsidP="00BA529A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do gwintów zew. + </w:t>
            </w:r>
            <w:proofErr w:type="spellStart"/>
            <w:r w:rsidRPr="00BA529A">
              <w:rPr>
                <w:bCs/>
                <w:lang w:val="pl-PL"/>
              </w:rPr>
              <w:t>kpl</w:t>
            </w:r>
            <w:proofErr w:type="spellEnd"/>
            <w:r w:rsidRPr="00BA529A">
              <w:rPr>
                <w:bCs/>
                <w:lang w:val="pl-PL"/>
              </w:rPr>
              <w:t xml:space="preserve"> płytek </w:t>
            </w:r>
          </w:p>
          <w:p w:rsidR="00B40F1A" w:rsidRDefault="00B40F1A" w:rsidP="00AE08B8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Przecinarka taśmowa do przygotowania materiałów do obróbki tokarskiej: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Rozmiar taśmy tnącej: </w:t>
            </w:r>
            <w:r w:rsidRPr="00C70833">
              <w:rPr>
                <w:bCs/>
                <w:lang w:val="pl-PL"/>
              </w:rPr>
              <w:t>2360 x 20 x 0,9</w:t>
            </w:r>
            <w:r>
              <w:rPr>
                <w:bCs/>
                <w:lang w:val="pl-PL"/>
              </w:rPr>
              <w:t xml:space="preserve"> mm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Naciąg taśmy: </w:t>
            </w:r>
            <w:r w:rsidRPr="00C70833">
              <w:rPr>
                <w:bCs/>
                <w:lang w:val="pl-PL"/>
              </w:rPr>
              <w:t>mechaniczny (ręczny)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 w:rsidRPr="00C70833">
              <w:rPr>
                <w:bCs/>
                <w:lang w:val="pl-PL"/>
              </w:rPr>
              <w:t>Prędkości taśmy</w:t>
            </w:r>
            <w:r>
              <w:rPr>
                <w:bCs/>
                <w:lang w:val="pl-PL"/>
              </w:rPr>
              <w:t>:</w:t>
            </w:r>
            <w:r w:rsidRPr="00C70833">
              <w:rPr>
                <w:bCs/>
                <w:lang w:val="pl-PL"/>
              </w:rPr>
              <w:t xml:space="preserve"> 34, 41, 59, 98</w:t>
            </w:r>
            <w:r>
              <w:rPr>
                <w:bCs/>
                <w:lang w:val="pl-PL"/>
              </w:rPr>
              <w:t xml:space="preserve"> [m/min]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 w:rsidRPr="00C70833">
              <w:rPr>
                <w:bCs/>
                <w:lang w:val="pl-PL"/>
              </w:rPr>
              <w:t>Prędkość posuwu</w:t>
            </w:r>
            <w:r>
              <w:rPr>
                <w:bCs/>
                <w:lang w:val="pl-PL"/>
              </w:rPr>
              <w:t xml:space="preserve">: </w:t>
            </w:r>
            <w:r w:rsidRPr="00C70833">
              <w:rPr>
                <w:bCs/>
                <w:lang w:val="pl-PL"/>
              </w:rPr>
              <w:t>0-50 (posuw bezstopniowy)</w:t>
            </w:r>
            <w:r>
              <w:rPr>
                <w:bCs/>
                <w:lang w:val="pl-PL"/>
              </w:rPr>
              <w:t xml:space="preserve"> [m/min]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Regulacja opadania ramienia: </w:t>
            </w:r>
            <w:r w:rsidRPr="00C70833">
              <w:rPr>
                <w:bCs/>
                <w:lang w:val="pl-PL"/>
              </w:rPr>
              <w:t>bezstopniowa - siłownik hydrauliczny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Wysokość bazy imadła: min </w:t>
            </w:r>
            <w:r w:rsidRPr="00C70833">
              <w:rPr>
                <w:bCs/>
                <w:lang w:val="pl-PL"/>
              </w:rPr>
              <w:t>600</w:t>
            </w:r>
            <w:r>
              <w:rPr>
                <w:bCs/>
                <w:lang w:val="pl-PL"/>
              </w:rPr>
              <w:t>mm</w:t>
            </w:r>
          </w:p>
          <w:p w:rsidR="00B40F1A" w:rsidRPr="00C70833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Masa: maksymalnie 200kg</w:t>
            </w:r>
          </w:p>
          <w:p w:rsidR="00B40F1A" w:rsidRPr="00AE08B8" w:rsidRDefault="00B40F1A" w:rsidP="00C70833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Wymiary maszyny: nie większe niż </w:t>
            </w:r>
            <w:r w:rsidRPr="00C70833">
              <w:rPr>
                <w:bCs/>
                <w:lang w:val="pl-PL"/>
              </w:rPr>
              <w:t>1</w:t>
            </w:r>
            <w:r>
              <w:rPr>
                <w:bCs/>
                <w:lang w:val="pl-PL"/>
              </w:rPr>
              <w:t>30</w:t>
            </w:r>
            <w:r w:rsidRPr="00C70833">
              <w:rPr>
                <w:bCs/>
                <w:lang w:val="pl-PL"/>
              </w:rPr>
              <w:t>0x7</w:t>
            </w:r>
            <w:r>
              <w:rPr>
                <w:bCs/>
                <w:lang w:val="pl-PL"/>
              </w:rPr>
              <w:t>5</w:t>
            </w:r>
            <w:r w:rsidRPr="00C70833">
              <w:rPr>
                <w:bCs/>
                <w:lang w:val="pl-PL"/>
              </w:rPr>
              <w:t>0x10</w:t>
            </w:r>
            <w:r>
              <w:rPr>
                <w:bCs/>
                <w:lang w:val="pl-PL"/>
              </w:rPr>
              <w:t>5</w:t>
            </w:r>
            <w:r w:rsidRPr="00C70833">
              <w:rPr>
                <w:bCs/>
                <w:lang w:val="pl-PL"/>
              </w:rPr>
              <w:t>0 mm</w:t>
            </w:r>
          </w:p>
          <w:p w:rsidR="00B40F1A" w:rsidRDefault="00B40F1A" w:rsidP="00B103DB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</w:tbl>
    <w:p w:rsidR="0070678B" w:rsidRDefault="0070678B" w:rsidP="00AE08B8">
      <w:pPr>
        <w:widowControl w:val="0"/>
        <w:spacing w:line="360" w:lineRule="atLeast"/>
        <w:jc w:val="center"/>
        <w:rPr>
          <w:lang w:val="pl-PL"/>
        </w:rPr>
      </w:pPr>
    </w:p>
    <w:p w:rsidR="00BA529A" w:rsidRDefault="00BA529A">
      <w:pPr>
        <w:suppressAutoHyphens w:val="0"/>
        <w:spacing w:line="360" w:lineRule="auto"/>
        <w:ind w:left="0" w:firstLine="0"/>
        <w:jc w:val="both"/>
        <w:rPr>
          <w:sz w:val="28"/>
          <w:szCs w:val="28"/>
          <w:lang w:val="pl-PL"/>
        </w:rPr>
      </w:pPr>
    </w:p>
    <w:p w:rsidR="00BA529A" w:rsidRPr="00EF25F3" w:rsidRDefault="00BA529A" w:rsidP="00BA529A">
      <w:pPr>
        <w:rPr>
          <w:lang w:val="pl-PL"/>
        </w:rPr>
      </w:pPr>
      <w:r>
        <w:rPr>
          <w:sz w:val="28"/>
          <w:szCs w:val="28"/>
          <w:lang w:val="pl-PL"/>
        </w:rPr>
        <w:t>Specyfikacja techniczna frezarki wraz z akcesoriami</w:t>
      </w:r>
    </w:p>
    <w:p w:rsidR="00BA529A" w:rsidRDefault="00BA529A" w:rsidP="00BA529A">
      <w:pPr>
        <w:jc w:val="center"/>
        <w:rPr>
          <w:sz w:val="32"/>
          <w:szCs w:val="32"/>
          <w:lang w:val="pl-PL"/>
        </w:rPr>
      </w:pPr>
    </w:p>
    <w:tbl>
      <w:tblPr>
        <w:tblW w:w="3465" w:type="pct"/>
        <w:tblInd w:w="-10" w:type="dxa"/>
        <w:tblLook w:val="04A0" w:firstRow="1" w:lastRow="0" w:firstColumn="1" w:lastColumn="0" w:noHBand="0" w:noVBand="1"/>
      </w:tblPr>
      <w:tblGrid>
        <w:gridCol w:w="4559"/>
        <w:gridCol w:w="5287"/>
      </w:tblGrid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Default="00B40F1A" w:rsidP="00EE5B9B">
            <w:pPr>
              <w:widowControl w:val="0"/>
              <w:spacing w:line="360" w:lineRule="atLeas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parametru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Wymagany</w:t>
            </w:r>
          </w:p>
        </w:tc>
      </w:tr>
      <w:tr w:rsidR="00B40F1A" w:rsidRPr="009045B5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70678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Rozmiar stołu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70678B" w:rsidRDefault="00B40F1A" w:rsidP="00C77BB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</w:t>
            </w:r>
            <w:r>
              <w:rPr>
                <w:bCs/>
                <w:lang w:val="pl-PL"/>
              </w:rPr>
              <w:t>60</w:t>
            </w:r>
            <w:r w:rsidRPr="000F262B">
              <w:rPr>
                <w:bCs/>
                <w:lang w:val="pl-PL"/>
              </w:rPr>
              <w:t>0 x 360</w:t>
            </w:r>
            <w:r>
              <w:rPr>
                <w:rFonts w:cstheme="minorHAnsi"/>
                <w:bCs/>
                <w:lang w:val="pl-PL"/>
              </w:rPr>
              <w:t>±10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70678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Obciążenie stołu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do 300 kg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Ilość rowków T-owych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Rowki T-owe, szerokość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18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Rowki T-owe, rozmieszczenie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80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EE5B9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Wychył stołu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-45/+45 st.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Wymiary maszyny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1730 x 1760 x 1700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Waga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C77BB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</w:t>
            </w:r>
            <w:r>
              <w:rPr>
                <w:bCs/>
                <w:lang w:val="pl-PL"/>
              </w:rPr>
              <w:t>780</w:t>
            </w:r>
            <w:r>
              <w:rPr>
                <w:rFonts w:cstheme="minorHAnsi"/>
                <w:bCs/>
                <w:lang w:val="pl-PL"/>
              </w:rPr>
              <w:t>±</w:t>
            </w:r>
            <w:r w:rsidRPr="000F262B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>30</w:t>
            </w:r>
            <w:r w:rsidRPr="000F262B">
              <w:rPr>
                <w:bCs/>
                <w:lang w:val="pl-PL"/>
              </w:rPr>
              <w:t>kg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X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1300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320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Z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450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X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30-750 mm/min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20-500 mm/min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Z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15-375 mm/min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Przyśpieszony posuw osi X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1200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Przyśpieszony posuw osi</w:t>
            </w:r>
            <w:r>
              <w:rPr>
                <w:bCs/>
                <w:lang w:val="pl-PL"/>
              </w:rPr>
              <w:t xml:space="preserve"> 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800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Przyśpieszony posuw osi Z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600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Przesuw górnej belki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550 mm</w:t>
            </w:r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lastRenderedPageBreak/>
              <w:t>Uchwyt wrzeciona pionowego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ISO 50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pionie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(12) 60-1750 </w:t>
            </w:r>
            <w:proofErr w:type="spellStart"/>
            <w:r w:rsidRPr="000F262B">
              <w:rPr>
                <w:bCs/>
                <w:lang w:val="pl-PL"/>
              </w:rPr>
              <w:t>obr</w:t>
            </w:r>
            <w:proofErr w:type="spellEnd"/>
            <w:r w:rsidRPr="000F262B">
              <w:rPr>
                <w:bCs/>
                <w:lang w:val="pl-PL"/>
              </w:rPr>
              <w:t>./min.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Odległość wrzeciona od stołu w poziomie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20-470 mm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poziomie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(12) 60-1800 </w:t>
            </w:r>
            <w:proofErr w:type="spellStart"/>
            <w:r w:rsidRPr="000F262B">
              <w:rPr>
                <w:bCs/>
                <w:lang w:val="pl-PL"/>
              </w:rPr>
              <w:t>obr</w:t>
            </w:r>
            <w:proofErr w:type="spellEnd"/>
            <w:r w:rsidRPr="000F262B">
              <w:rPr>
                <w:bCs/>
                <w:lang w:val="pl-PL"/>
              </w:rPr>
              <w:t>./min.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Uchwyt wrzeciona pionowego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ISO 50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Odległość wrzeciona od stołu w pionie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196-656 mm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pionie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(12) 60-1750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silnika pionowego</w:t>
            </w:r>
            <w:r w:rsidRPr="000F262B">
              <w:rPr>
                <w:bCs/>
                <w:lang w:val="pl-PL"/>
              </w:rPr>
              <w:tab/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4 kW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silnika poziomego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5,5 kW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X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Y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Z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</w:tr>
      <w:tr w:rsidR="00B40F1A" w:rsidRPr="000F262B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0F262B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Serwonapęd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Pr="000F262B" w:rsidRDefault="00B40F1A" w:rsidP="008700B1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10 </w:t>
            </w:r>
            <w:proofErr w:type="spellStart"/>
            <w:r w:rsidRPr="000F262B">
              <w:rPr>
                <w:bCs/>
                <w:lang w:val="pl-PL"/>
              </w:rPr>
              <w:t>Nm</w:t>
            </w:r>
            <w:proofErr w:type="spellEnd"/>
          </w:p>
        </w:tc>
      </w:tr>
      <w:tr w:rsidR="00B40F1A" w:rsidTr="00B40F1A">
        <w:trPr>
          <w:trHeight w:val="315"/>
        </w:trPr>
        <w:tc>
          <w:tcPr>
            <w:tcW w:w="2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F1A" w:rsidRPr="009045B5" w:rsidRDefault="00B40F1A" w:rsidP="000F262B">
            <w:pPr>
              <w:widowControl w:val="0"/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Wyposażenie dodatkowe</w:t>
            </w:r>
          </w:p>
        </w:tc>
        <w:tc>
          <w:tcPr>
            <w:tcW w:w="2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0F1A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</w:t>
            </w:r>
            <w:r w:rsidRPr="00BA529A">
              <w:rPr>
                <w:bCs/>
                <w:lang w:val="pl-PL"/>
              </w:rPr>
              <w:t xml:space="preserve">Podzielnica uniwersalna 125 (uchwyt 160) </w:t>
            </w:r>
          </w:p>
          <w:p w:rsidR="00B40F1A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I</w:t>
            </w:r>
            <w:r w:rsidRPr="00BA529A">
              <w:rPr>
                <w:bCs/>
                <w:lang w:val="pl-PL"/>
              </w:rPr>
              <w:t xml:space="preserve">madło maszynowe obrotowe 160x125 </w:t>
            </w:r>
          </w:p>
          <w:p w:rsidR="00B40F1A" w:rsidRPr="008700B1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Oprawka zaciskowa ISO50-ER32 + 18szt tulejek (zakres 3-20) </w:t>
            </w:r>
          </w:p>
          <w:p w:rsidR="00B40F1A" w:rsidRPr="00BA529A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en-GB"/>
              </w:rPr>
            </w:pPr>
            <w:r w:rsidRPr="00BA529A">
              <w:rPr>
                <w:bCs/>
                <w:lang w:val="en-GB"/>
              </w:rPr>
              <w:t xml:space="preserve">• </w:t>
            </w:r>
            <w:proofErr w:type="spellStart"/>
            <w:r w:rsidRPr="00BA529A">
              <w:rPr>
                <w:bCs/>
                <w:lang w:val="en-GB"/>
              </w:rPr>
              <w:t>Frezy</w:t>
            </w:r>
            <w:proofErr w:type="spellEnd"/>
            <w:r w:rsidRPr="00BA529A">
              <w:rPr>
                <w:bCs/>
                <w:lang w:val="en-GB"/>
              </w:rPr>
              <w:t xml:space="preserve"> DIN844-A K-M-N HSSE (</w:t>
            </w:r>
            <w:r>
              <w:rPr>
                <w:bCs/>
                <w:lang w:val="en-GB"/>
              </w:rPr>
              <w:t xml:space="preserve"> 4,5,6,8,10,12,16)</w:t>
            </w:r>
          </w:p>
          <w:p w:rsidR="00B40F1A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Głowica frezowa AFM90-AP16-D100-A32 </w:t>
            </w:r>
          </w:p>
          <w:p w:rsidR="00B40F1A" w:rsidRDefault="00B40F1A" w:rsidP="00BA529A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Trzpień ISO50-A32 </w:t>
            </w:r>
          </w:p>
          <w:p w:rsidR="00B40F1A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Płytka APKT16 stal </w:t>
            </w:r>
          </w:p>
          <w:p w:rsidR="00B40F1A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Cyfrowy wyświetlacz</w:t>
            </w:r>
          </w:p>
          <w:p w:rsidR="00B40F1A" w:rsidRPr="00C77BBA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</w:t>
            </w:r>
            <w:r w:rsidRPr="00C77BBA">
              <w:rPr>
                <w:bCs/>
                <w:lang w:val="pl-PL"/>
              </w:rPr>
              <w:t>Uniwersalna obrotowa 360-stopniowa głowica</w:t>
            </w:r>
          </w:p>
          <w:p w:rsidR="00B40F1A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Centralny układ smarowania</w:t>
            </w:r>
          </w:p>
          <w:p w:rsidR="00B40F1A" w:rsidRPr="009045B5" w:rsidRDefault="00B40F1A" w:rsidP="00EE5B9B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</w:p>
        </w:tc>
      </w:tr>
    </w:tbl>
    <w:p w:rsidR="00C70833" w:rsidRDefault="00C70833" w:rsidP="00AE08B8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AE08B8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AE08B8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AE08B8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Default="001C20BC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B40F1A" w:rsidRDefault="00B40F1A" w:rsidP="001C20BC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1C20BC" w:rsidRPr="00B40F1A" w:rsidRDefault="001C20BC" w:rsidP="001C20BC">
      <w:pPr>
        <w:pStyle w:val="Tekstpodstawowy"/>
        <w:spacing w:line="240" w:lineRule="auto"/>
        <w:jc w:val="right"/>
        <w:rPr>
          <w:rFonts w:ascii="Calibri" w:hAnsi="Calibri"/>
          <w:b/>
          <w:i/>
          <w:iCs/>
          <w:sz w:val="22"/>
          <w:szCs w:val="22"/>
        </w:rPr>
      </w:pPr>
      <w:r w:rsidRPr="00B40F1A">
        <w:rPr>
          <w:rFonts w:ascii="Calibri" w:hAnsi="Calibri"/>
          <w:b/>
          <w:i/>
          <w:iCs/>
          <w:sz w:val="22"/>
          <w:szCs w:val="22"/>
        </w:rPr>
        <w:lastRenderedPageBreak/>
        <w:t>Załącznik A do formularza ofertowego</w:t>
      </w:r>
    </w:p>
    <w:p w:rsidR="001C20BC" w:rsidRDefault="001C20BC" w:rsidP="001C20BC">
      <w:pPr>
        <w:pStyle w:val="Tekstpodstawowy"/>
        <w:spacing w:line="240" w:lineRule="auto"/>
        <w:rPr>
          <w:rFonts w:ascii="Calibri" w:hAnsi="Calibri"/>
          <w:i/>
          <w:iCs/>
          <w:sz w:val="22"/>
          <w:szCs w:val="22"/>
        </w:rPr>
      </w:pPr>
    </w:p>
    <w:p w:rsidR="001C20BC" w:rsidRPr="001C20BC" w:rsidRDefault="001C20BC" w:rsidP="001C20BC">
      <w:pPr>
        <w:suppressAutoHyphens w:val="0"/>
        <w:ind w:right="276"/>
        <w:jc w:val="center"/>
        <w:rPr>
          <w:rFonts w:ascii="Calibri" w:eastAsia="SimSun" w:hAnsi="Calibri" w:cs="Calibri"/>
          <w:b/>
          <w:lang w:val="pl-PL"/>
        </w:rPr>
      </w:pPr>
    </w:p>
    <w:p w:rsidR="001C20BC" w:rsidRPr="001C20BC" w:rsidRDefault="001C20BC" w:rsidP="001C20BC">
      <w:pPr>
        <w:suppressAutoHyphens w:val="0"/>
        <w:rPr>
          <w:rFonts w:ascii="Calibri" w:eastAsia="SimSun" w:hAnsi="Calibri" w:cs="Calibri"/>
          <w:b/>
          <w:bCs/>
          <w:lang w:val="pl-PL"/>
        </w:rPr>
      </w:pPr>
      <w:r w:rsidRPr="001C20BC">
        <w:rPr>
          <w:rFonts w:ascii="Calibri" w:eastAsia="SimSun" w:hAnsi="Calibri" w:cs="Calibri"/>
          <w:b/>
          <w:bCs/>
          <w:lang w:val="pl-PL"/>
        </w:rPr>
        <w:t xml:space="preserve">Oferuję </w:t>
      </w:r>
      <w:r>
        <w:rPr>
          <w:rFonts w:ascii="Calibri" w:eastAsia="SimSun" w:hAnsi="Calibri" w:cs="Calibri"/>
          <w:b/>
          <w:bCs/>
          <w:lang w:val="pl-PL"/>
        </w:rPr>
        <w:t>tokarkę</w:t>
      </w:r>
      <w:r w:rsidRPr="001C20BC">
        <w:rPr>
          <w:rFonts w:ascii="Calibri" w:eastAsia="SimSun" w:hAnsi="Calibri" w:cs="Calibri"/>
          <w:b/>
          <w:bCs/>
          <w:lang w:val="pl-PL"/>
        </w:rPr>
        <w:t xml:space="preserve"> …………………………….(marka, typ, producent) o poniższych parametrach</w:t>
      </w:r>
    </w:p>
    <w:tbl>
      <w:tblPr>
        <w:tblW w:w="5004" w:type="pct"/>
        <w:tblInd w:w="-10" w:type="dxa"/>
        <w:tblLook w:val="04A0" w:firstRow="1" w:lastRow="0" w:firstColumn="1" w:lastColumn="0" w:noHBand="0" w:noVBand="1"/>
      </w:tblPr>
      <w:tblGrid>
        <w:gridCol w:w="4558"/>
        <w:gridCol w:w="5287"/>
        <w:gridCol w:w="4374"/>
      </w:tblGrid>
      <w:tr w:rsidR="001C20BC" w:rsidTr="001B0BD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</w:pPr>
            <w:r>
              <w:rPr>
                <w:rFonts w:ascii="Times New Roman TU" w:hAnsi="Times New Roman TU" w:cs="Times New Roman TUR"/>
                <w:lang w:val="pl-PL"/>
              </w:rPr>
              <w:t>Tokarka uniwersalna</w:t>
            </w: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 w:rsidRPr="0070678B">
              <w:rPr>
                <w:bCs/>
                <w:lang w:val="pl-PL"/>
              </w:rPr>
              <w:t>Typ i producent</w:t>
            </w:r>
          </w:p>
        </w:tc>
        <w:tc>
          <w:tcPr>
            <w:tcW w:w="33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parametru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Wymagany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Oferowany</w:t>
            </w:r>
          </w:p>
        </w:tc>
      </w:tr>
      <w:tr w:rsidR="001C20BC" w:rsidRPr="00B40F1A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 w:rsidRPr="0070678B">
              <w:rPr>
                <w:bCs/>
                <w:lang w:val="pl-PL"/>
              </w:rPr>
              <w:t>Średnica toczenia nad łożem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70678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490mm z odczytem LCD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toczenia nad suportem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295mm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toczenia w wybraniu mostka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700mm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Długość toczenia w wybraniu mostka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mniejsza niż 235mm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Rozstaw kłów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1480mm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Łoże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Hartowane indukcyjnie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Szerokość łoża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390mm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uchwytu tokarskiego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310mm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przelotu wrzeciona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100mm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Końcówka wrzeciona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D1-8 CAMLOCK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Gniazdo wrzeciona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MT 6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obrotów wrzeciona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Minimalny zakres</w:t>
            </w:r>
            <w:r w:rsidRPr="0070678B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 </w:t>
            </w:r>
            <w:r w:rsidRPr="0070678B">
              <w:rPr>
                <w:bCs/>
                <w:lang w:val="pl-PL"/>
              </w:rPr>
              <w:t xml:space="preserve">36 - 1600 </w:t>
            </w:r>
            <w:proofErr w:type="spellStart"/>
            <w:r w:rsidRPr="0070678B">
              <w:rPr>
                <w:bCs/>
                <w:lang w:val="pl-PL"/>
              </w:rPr>
              <w:t>obr</w:t>
            </w:r>
            <w:proofErr w:type="spellEnd"/>
            <w:r w:rsidRPr="0070678B">
              <w:rPr>
                <w:bCs/>
                <w:lang w:val="pl-PL"/>
              </w:rPr>
              <w:t>/min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Maksymalne wymiary narzędzia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70678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 niż 24x24mm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posuwu wzdłużnego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Minimalny zakres  </w:t>
            </w:r>
            <w:r w:rsidRPr="00B103DB">
              <w:rPr>
                <w:bCs/>
                <w:lang w:val="pl-PL"/>
              </w:rPr>
              <w:t>0,063 - 2,52 mm/</w:t>
            </w:r>
            <w:proofErr w:type="spellStart"/>
            <w:r w:rsidRPr="00B103DB">
              <w:rPr>
                <w:bCs/>
                <w:lang w:val="pl-PL"/>
              </w:rPr>
              <w:t>obr</w:t>
            </w:r>
            <w:proofErr w:type="spellEnd"/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Zakres posuwu poprzecznego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B103D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Minimalny zakres </w:t>
            </w:r>
            <w:r w:rsidRPr="00B103DB">
              <w:rPr>
                <w:bCs/>
                <w:lang w:val="pl-PL"/>
              </w:rPr>
              <w:t>0,027 - 1,07 mm/</w:t>
            </w:r>
            <w:proofErr w:type="spellStart"/>
            <w:r w:rsidRPr="00B103DB">
              <w:rPr>
                <w:bCs/>
                <w:lang w:val="pl-PL"/>
              </w:rPr>
              <w:t>obr</w:t>
            </w:r>
            <w:proofErr w:type="spellEnd"/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 metryczny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B103D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 – 14mm (przynajmniej 21 rodzajów)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B40F1A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calowy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28-2 skoków na cal (przynajmniej 24 rodzaje)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70678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Gwint modułowy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0,5 – 7 mm (przynajmniej 17 rodzajów)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lastRenderedPageBreak/>
              <w:t>Gwint D.P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 w:rsidRPr="00B103DB">
              <w:rPr>
                <w:bCs/>
                <w:lang w:val="pl-PL"/>
              </w:rPr>
              <w:t>56-4 D.P. (przynajmniej 23 rodzaje.)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40F1A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Posuw przyspieszony wzdłużny / poprzeczny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Minimum 4,5m/min (wzdłużny), minimum 1,9m/min (poprzeczny)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Średnica tulei konika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75mm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Wysuw tulei konika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Przynajmniej 145mm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Końcówka tulei konika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Mt 5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Odczyt cyfrowy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Dla 3 osi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Moc silnika głównego 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Minimum 7,5kW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Moc pompki chłodzenia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Minimum 85W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Wymiary gabarytowe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Nie mniejsze niż 3000x900x1200mm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103D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Waga nie większa niż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3500kg netto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  <w:tr w:rsidR="001C20BC" w:rsidRPr="00B40F1A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Dodatkowe wymagane wyposażenie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uchwyt tokarski 3-szczękowy samocentrujący fi-315 mm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uchwyt tokarski 4-szczękowy niezależny fi-400 mm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tarcza czołowa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podtrzymka ruchoma</w:t>
            </w:r>
          </w:p>
          <w:p w:rsidR="001C20BC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podtrzymka stała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tuleja redukcyjna do wrzeciona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kieł stały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nożny hamulec bezpieczeństwa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osłona przeciw-wiórowa na całej długości tokarki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lastRenderedPageBreak/>
              <w:t>układ chłodzenia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halogenowa instalacja oświetleniowa 24v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wskaźnik / zegar do gwintów</w:t>
            </w:r>
          </w:p>
          <w:p w:rsidR="001C20BC" w:rsidRPr="0070678B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komplet narzędzi obsługowych</w:t>
            </w:r>
          </w:p>
          <w:p w:rsidR="001C20BC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instrukcja obsługi w j. polskim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liniał do stożków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>szlifierka do wałków i otworów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 xml:space="preserve">imak </w:t>
            </w:r>
            <w:proofErr w:type="spellStart"/>
            <w:r w:rsidRPr="00AE08B8">
              <w:rPr>
                <w:bCs/>
                <w:lang w:val="pl-PL"/>
              </w:rPr>
              <w:t>szybkowymienny</w:t>
            </w:r>
            <w:proofErr w:type="spellEnd"/>
            <w:r w:rsidRPr="00AE08B8">
              <w:rPr>
                <w:bCs/>
                <w:lang w:val="pl-PL"/>
              </w:rPr>
              <w:t xml:space="preserve"> </w:t>
            </w:r>
            <w:proofErr w:type="spellStart"/>
            <w:r w:rsidRPr="00AE08B8">
              <w:rPr>
                <w:bCs/>
                <w:lang w:val="pl-PL"/>
              </w:rPr>
              <w:t>multifix</w:t>
            </w:r>
            <w:proofErr w:type="spellEnd"/>
          </w:p>
          <w:p w:rsidR="001C20BC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AE08B8">
              <w:rPr>
                <w:bCs/>
                <w:lang w:val="pl-PL"/>
              </w:rPr>
              <w:t xml:space="preserve">imak nożowy </w:t>
            </w:r>
            <w:proofErr w:type="spellStart"/>
            <w:r w:rsidRPr="00AE08B8">
              <w:rPr>
                <w:bCs/>
                <w:lang w:val="pl-PL"/>
              </w:rPr>
              <w:t>szybkowymienny</w:t>
            </w:r>
            <w:proofErr w:type="spellEnd"/>
          </w:p>
          <w:p w:rsidR="001C20BC" w:rsidRPr="00BA529A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SCLCR 2525-09 </w:t>
            </w:r>
          </w:p>
          <w:p w:rsidR="001C20BC" w:rsidRPr="00BA529A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SVJCR 2525-16 </w:t>
            </w:r>
          </w:p>
          <w:p w:rsidR="001C20BC" w:rsidRPr="00BA529A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Płytka CCMT 09T304 stal 10szt</w:t>
            </w:r>
          </w:p>
          <w:p w:rsidR="001C20BC" w:rsidRPr="00BA529A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Płytka VCMT 160304 10szt</w:t>
            </w:r>
          </w:p>
          <w:p w:rsidR="001C20BC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Nóż do gwintów zew. + </w:t>
            </w:r>
            <w:proofErr w:type="spellStart"/>
            <w:r w:rsidRPr="00BA529A">
              <w:rPr>
                <w:bCs/>
                <w:lang w:val="pl-PL"/>
              </w:rPr>
              <w:t>kpl</w:t>
            </w:r>
            <w:proofErr w:type="spellEnd"/>
            <w:r w:rsidRPr="00BA529A">
              <w:rPr>
                <w:bCs/>
                <w:lang w:val="pl-PL"/>
              </w:rPr>
              <w:t xml:space="preserve"> płytek </w:t>
            </w:r>
          </w:p>
          <w:p w:rsidR="001C20BC" w:rsidRDefault="001C20BC" w:rsidP="001B0BD4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Przecinarka taśmowa do przygotowania materiałów do obróbki tokarskiej: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Rozmiar taśmy tnącej: </w:t>
            </w:r>
            <w:r w:rsidRPr="00C70833">
              <w:rPr>
                <w:bCs/>
                <w:lang w:val="pl-PL"/>
              </w:rPr>
              <w:t>2360 x 20 x 0,9</w:t>
            </w:r>
            <w:r>
              <w:rPr>
                <w:bCs/>
                <w:lang w:val="pl-PL"/>
              </w:rPr>
              <w:t xml:space="preserve"> mm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Naciąg taśmy: </w:t>
            </w:r>
            <w:r w:rsidRPr="00C70833">
              <w:rPr>
                <w:bCs/>
                <w:lang w:val="pl-PL"/>
              </w:rPr>
              <w:t>mechaniczny (ręczny)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 w:rsidRPr="00C70833">
              <w:rPr>
                <w:bCs/>
                <w:lang w:val="pl-PL"/>
              </w:rPr>
              <w:t>Prędkości taśmy</w:t>
            </w:r>
            <w:r>
              <w:rPr>
                <w:bCs/>
                <w:lang w:val="pl-PL"/>
              </w:rPr>
              <w:t>:</w:t>
            </w:r>
            <w:r w:rsidRPr="00C70833">
              <w:rPr>
                <w:bCs/>
                <w:lang w:val="pl-PL"/>
              </w:rPr>
              <w:t xml:space="preserve"> 34, 41, 59, 98</w:t>
            </w:r>
            <w:r>
              <w:rPr>
                <w:bCs/>
                <w:lang w:val="pl-PL"/>
              </w:rPr>
              <w:t xml:space="preserve"> [m/min]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 w:rsidRPr="00C70833">
              <w:rPr>
                <w:bCs/>
                <w:lang w:val="pl-PL"/>
              </w:rPr>
              <w:t>Prędkość posuwu</w:t>
            </w:r>
            <w:r>
              <w:rPr>
                <w:bCs/>
                <w:lang w:val="pl-PL"/>
              </w:rPr>
              <w:t xml:space="preserve">: </w:t>
            </w:r>
            <w:r w:rsidRPr="00C70833">
              <w:rPr>
                <w:bCs/>
                <w:lang w:val="pl-PL"/>
              </w:rPr>
              <w:t>0-50 (posuw bezstopniowy)</w:t>
            </w:r>
            <w:r>
              <w:rPr>
                <w:bCs/>
                <w:lang w:val="pl-PL"/>
              </w:rPr>
              <w:t xml:space="preserve"> [m/min]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Regulacja opadania ramienia: </w:t>
            </w:r>
            <w:r w:rsidRPr="00C70833">
              <w:rPr>
                <w:bCs/>
                <w:lang w:val="pl-PL"/>
              </w:rPr>
              <w:t>bezstopniowa - siłownik hydrauliczny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Wysokość bazy imadła: min </w:t>
            </w:r>
            <w:r w:rsidRPr="00C70833">
              <w:rPr>
                <w:bCs/>
                <w:lang w:val="pl-PL"/>
              </w:rPr>
              <w:t>600</w:t>
            </w:r>
            <w:r>
              <w:rPr>
                <w:bCs/>
                <w:lang w:val="pl-PL"/>
              </w:rPr>
              <w:t>mm</w:t>
            </w:r>
          </w:p>
          <w:p w:rsidR="001C20BC" w:rsidRPr="00C70833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lastRenderedPageBreak/>
              <w:t>Masa: maksymalnie 200kg</w:t>
            </w:r>
          </w:p>
          <w:p w:rsidR="001C20BC" w:rsidRPr="00AE08B8" w:rsidRDefault="001C20BC" w:rsidP="001B0BD4">
            <w:pPr>
              <w:pStyle w:val="Akapitzlist"/>
              <w:widowControl w:val="0"/>
              <w:numPr>
                <w:ilvl w:val="0"/>
                <w:numId w:val="4"/>
              </w:numPr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Wymiary maszyny: nie większe niż </w:t>
            </w:r>
            <w:r w:rsidRPr="00C70833">
              <w:rPr>
                <w:bCs/>
                <w:lang w:val="pl-PL"/>
              </w:rPr>
              <w:t>1</w:t>
            </w:r>
            <w:r>
              <w:rPr>
                <w:bCs/>
                <w:lang w:val="pl-PL"/>
              </w:rPr>
              <w:t>30</w:t>
            </w:r>
            <w:r w:rsidRPr="00C70833">
              <w:rPr>
                <w:bCs/>
                <w:lang w:val="pl-PL"/>
              </w:rPr>
              <w:t>0x7</w:t>
            </w:r>
            <w:r>
              <w:rPr>
                <w:bCs/>
                <w:lang w:val="pl-PL"/>
              </w:rPr>
              <w:t>5</w:t>
            </w:r>
            <w:r w:rsidRPr="00C70833">
              <w:rPr>
                <w:bCs/>
                <w:lang w:val="pl-PL"/>
              </w:rPr>
              <w:t>0x10</w:t>
            </w:r>
            <w:r>
              <w:rPr>
                <w:bCs/>
                <w:lang w:val="pl-PL"/>
              </w:rPr>
              <w:t>5</w:t>
            </w:r>
            <w:r w:rsidRPr="00C70833">
              <w:rPr>
                <w:bCs/>
                <w:lang w:val="pl-PL"/>
              </w:rPr>
              <w:t>0 mm</w:t>
            </w:r>
          </w:p>
          <w:p w:rsidR="001C20BC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Pr="00B103DB" w:rsidRDefault="001C20BC" w:rsidP="001B0BD4">
            <w:pPr>
              <w:widowControl w:val="0"/>
              <w:spacing w:line="360" w:lineRule="atLeast"/>
              <w:jc w:val="center"/>
              <w:rPr>
                <w:bCs/>
                <w:lang w:val="pl-PL"/>
              </w:rPr>
            </w:pPr>
          </w:p>
        </w:tc>
      </w:tr>
    </w:tbl>
    <w:p w:rsidR="001C20BC" w:rsidRDefault="001C20BC" w:rsidP="001C20BC">
      <w:pPr>
        <w:widowControl w:val="0"/>
        <w:spacing w:line="360" w:lineRule="atLeast"/>
        <w:jc w:val="center"/>
        <w:rPr>
          <w:lang w:val="pl-PL"/>
        </w:rPr>
      </w:pPr>
    </w:p>
    <w:p w:rsidR="001C20BC" w:rsidRPr="001C20BC" w:rsidRDefault="001C20BC" w:rsidP="001C20BC">
      <w:pPr>
        <w:suppressAutoHyphens w:val="0"/>
        <w:rPr>
          <w:rFonts w:ascii="Calibri" w:eastAsia="SimSun" w:hAnsi="Calibri" w:cs="Calibri"/>
          <w:b/>
          <w:bCs/>
          <w:lang w:val="pl-PL"/>
        </w:rPr>
      </w:pPr>
      <w:r w:rsidRPr="001C20BC">
        <w:rPr>
          <w:rFonts w:ascii="Calibri" w:eastAsia="SimSun" w:hAnsi="Calibri" w:cs="Calibri"/>
          <w:b/>
          <w:bCs/>
          <w:lang w:val="pl-PL"/>
        </w:rPr>
        <w:t xml:space="preserve">Oferuję </w:t>
      </w:r>
      <w:r>
        <w:rPr>
          <w:rFonts w:ascii="Calibri" w:eastAsia="SimSun" w:hAnsi="Calibri" w:cs="Calibri"/>
          <w:b/>
          <w:bCs/>
          <w:lang w:val="pl-PL"/>
        </w:rPr>
        <w:t>frezarkę</w:t>
      </w:r>
      <w:r w:rsidRPr="001C20BC">
        <w:rPr>
          <w:rFonts w:ascii="Calibri" w:eastAsia="SimSun" w:hAnsi="Calibri" w:cs="Calibri"/>
          <w:b/>
          <w:bCs/>
          <w:lang w:val="pl-PL"/>
        </w:rPr>
        <w:t xml:space="preserve"> …………………………….(marka, typ, producent) o poniższych parametrach</w:t>
      </w:r>
    </w:p>
    <w:tbl>
      <w:tblPr>
        <w:tblW w:w="5004" w:type="pct"/>
        <w:tblInd w:w="-10" w:type="dxa"/>
        <w:tblLook w:val="04A0" w:firstRow="1" w:lastRow="0" w:firstColumn="1" w:lastColumn="0" w:noHBand="0" w:noVBand="1"/>
      </w:tblPr>
      <w:tblGrid>
        <w:gridCol w:w="4558"/>
        <w:gridCol w:w="5287"/>
        <w:gridCol w:w="4374"/>
      </w:tblGrid>
      <w:tr w:rsidR="001C20BC" w:rsidTr="001B0BD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</w:pPr>
            <w:r>
              <w:rPr>
                <w:rFonts w:ascii="Times New Roman TU" w:hAnsi="Times New Roman TU" w:cs="Times New Roman TUR"/>
                <w:lang w:val="pl-PL"/>
              </w:rPr>
              <w:t>Frezarka uniwersalna</w:t>
            </w: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70678B">
              <w:rPr>
                <w:bCs/>
                <w:lang w:val="pl-PL"/>
              </w:rPr>
              <w:t>Typ i producent</w:t>
            </w:r>
          </w:p>
        </w:tc>
        <w:tc>
          <w:tcPr>
            <w:tcW w:w="33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Default="001C20BC" w:rsidP="001B0BD4">
            <w:pPr>
              <w:widowControl w:val="0"/>
              <w:spacing w:line="360" w:lineRule="atLeas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parametru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Wymagany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Oferowany</w:t>
            </w:r>
          </w:p>
        </w:tc>
      </w:tr>
      <w:tr w:rsidR="001C20BC" w:rsidRPr="009045B5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Rozmiar stołu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70678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</w:t>
            </w:r>
            <w:r>
              <w:rPr>
                <w:bCs/>
                <w:lang w:val="pl-PL"/>
              </w:rPr>
              <w:t>60</w:t>
            </w:r>
            <w:r w:rsidRPr="000F262B">
              <w:rPr>
                <w:bCs/>
                <w:lang w:val="pl-PL"/>
              </w:rPr>
              <w:t>0 x 360</w:t>
            </w:r>
            <w:r>
              <w:rPr>
                <w:rFonts w:cstheme="minorHAnsi"/>
                <w:bCs/>
                <w:lang w:val="pl-PL"/>
              </w:rPr>
              <w:t>±10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70678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Obciążenie stołu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do 300 kg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Ilość rowków T-owych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Rowki T-owe, szerokość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18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Rowki T-owe, rozmieszczenie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80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Wychył stołu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-45/+45 st.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Wymiary maszyny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1730 x 1760 x 1700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Waga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</w:t>
            </w:r>
            <w:r>
              <w:rPr>
                <w:bCs/>
                <w:lang w:val="pl-PL"/>
              </w:rPr>
              <w:t>780</w:t>
            </w:r>
            <w:r>
              <w:rPr>
                <w:rFonts w:cstheme="minorHAnsi"/>
                <w:bCs/>
                <w:lang w:val="pl-PL"/>
              </w:rPr>
              <w:t>±</w:t>
            </w:r>
            <w:r w:rsidRPr="000F262B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>30</w:t>
            </w:r>
            <w:r w:rsidRPr="000F262B">
              <w:rPr>
                <w:bCs/>
                <w:lang w:val="pl-PL"/>
              </w:rPr>
              <w:t>kg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X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1300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320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Oś Z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450</w:t>
            </w:r>
            <w:r>
              <w:rPr>
                <w:rFonts w:cstheme="minorHAnsi"/>
                <w:bCs/>
                <w:lang w:val="pl-PL"/>
              </w:rPr>
              <w:t>±5%</w:t>
            </w:r>
            <w:r w:rsidRPr="000F262B">
              <w:rPr>
                <w:bCs/>
                <w:lang w:val="pl-PL"/>
              </w:rPr>
              <w:t xml:space="preserve">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X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30-750 mm/min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20-500 mm/min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posuwu osi Z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15-375 mm/min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Przyśpieszony posuw osi X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1200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lastRenderedPageBreak/>
              <w:t>Przyśpieszony posuw osi</w:t>
            </w:r>
            <w:r>
              <w:rPr>
                <w:bCs/>
                <w:lang w:val="pl-PL"/>
              </w:rPr>
              <w:t xml:space="preserve"> 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800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Przyśpieszony posuw osi Z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600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Przesuw górnej belki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550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Uchwyt wrzeciona pionowego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ISO 50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pionie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(12) 60-1750 </w:t>
            </w:r>
            <w:proofErr w:type="spellStart"/>
            <w:r w:rsidRPr="000F262B">
              <w:rPr>
                <w:bCs/>
                <w:lang w:val="pl-PL"/>
              </w:rPr>
              <w:t>obr</w:t>
            </w:r>
            <w:proofErr w:type="spellEnd"/>
            <w:r w:rsidRPr="000F262B">
              <w:rPr>
                <w:bCs/>
                <w:lang w:val="pl-PL"/>
              </w:rPr>
              <w:t>./min.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Odległość wrzeciona od stołu w poziomie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20-470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poziomie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(12) 60-1800 </w:t>
            </w:r>
            <w:proofErr w:type="spellStart"/>
            <w:r w:rsidRPr="000F262B">
              <w:rPr>
                <w:bCs/>
                <w:lang w:val="pl-PL"/>
              </w:rPr>
              <w:t>obr</w:t>
            </w:r>
            <w:proofErr w:type="spellEnd"/>
            <w:r w:rsidRPr="000F262B">
              <w:rPr>
                <w:bCs/>
                <w:lang w:val="pl-PL"/>
              </w:rPr>
              <w:t>./min.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Uchwyt wrzeciona pionowego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ISO 50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Odległość wrzeciona od stołu w pionie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196-656 mm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Prędkość wrzeciona w pionie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(12) 60-1750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silnika pionowego</w:t>
            </w:r>
            <w:r w:rsidRPr="000F262B">
              <w:rPr>
                <w:bCs/>
                <w:lang w:val="pl-PL"/>
              </w:rPr>
              <w:tab/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4 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silnika poziomego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5,5 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X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Y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Moc – posuw osi Z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1,5 kW</w:t>
            </w: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RPr="000F262B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0F262B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>Serwonapęd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Pr="000F262B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0F262B">
              <w:rPr>
                <w:bCs/>
                <w:lang w:val="pl-PL"/>
              </w:rPr>
              <w:t xml:space="preserve">10 </w:t>
            </w:r>
            <w:proofErr w:type="spellStart"/>
            <w:r w:rsidRPr="000F262B">
              <w:rPr>
                <w:bCs/>
                <w:lang w:val="pl-PL"/>
              </w:rPr>
              <w:t>Nm</w:t>
            </w:r>
            <w:proofErr w:type="spellEnd"/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  <w:tr w:rsidR="001C20BC" w:rsidTr="001B0BD4">
        <w:trPr>
          <w:trHeight w:val="315"/>
        </w:trPr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20BC" w:rsidRPr="009045B5" w:rsidRDefault="001C20BC" w:rsidP="001B0BD4">
            <w:pPr>
              <w:widowControl w:val="0"/>
              <w:spacing w:line="360" w:lineRule="atLeas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Wyposażenie dodatkowe</w:t>
            </w:r>
          </w:p>
        </w:tc>
        <w:tc>
          <w:tcPr>
            <w:tcW w:w="1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</w:t>
            </w:r>
            <w:r w:rsidRPr="00BA529A">
              <w:rPr>
                <w:bCs/>
                <w:lang w:val="pl-PL"/>
              </w:rPr>
              <w:t xml:space="preserve">Podzielnica uniwersalna 125 (uchwyt 160) 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I</w:t>
            </w:r>
            <w:r w:rsidRPr="00BA529A">
              <w:rPr>
                <w:bCs/>
                <w:lang w:val="pl-PL"/>
              </w:rPr>
              <w:t xml:space="preserve">madło maszynowe obrotowe 160x125 </w:t>
            </w:r>
          </w:p>
          <w:p w:rsidR="001C20BC" w:rsidRPr="008700B1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Oprawka zaciskowa ISO50-ER32 + 18szt tulejek (zakres 3-20) </w:t>
            </w:r>
          </w:p>
          <w:p w:rsidR="001C20BC" w:rsidRPr="00BA529A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en-GB"/>
              </w:rPr>
            </w:pPr>
            <w:r w:rsidRPr="00BA529A">
              <w:rPr>
                <w:bCs/>
                <w:lang w:val="en-GB"/>
              </w:rPr>
              <w:t xml:space="preserve">• </w:t>
            </w:r>
            <w:proofErr w:type="spellStart"/>
            <w:r w:rsidRPr="00BA529A">
              <w:rPr>
                <w:bCs/>
                <w:lang w:val="en-GB"/>
              </w:rPr>
              <w:t>Frezy</w:t>
            </w:r>
            <w:proofErr w:type="spellEnd"/>
            <w:r w:rsidRPr="00BA529A">
              <w:rPr>
                <w:bCs/>
                <w:lang w:val="en-GB"/>
              </w:rPr>
              <w:t xml:space="preserve"> DIN844-A K-M-N HSSE (</w:t>
            </w:r>
            <w:r>
              <w:rPr>
                <w:bCs/>
                <w:lang w:val="en-GB"/>
              </w:rPr>
              <w:t xml:space="preserve"> 4,5,6,8,10,12,16)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Głowica frezowa AFM90-AP16-D100-A32 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Trzpień ISO50-A32 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 xml:space="preserve">• Płytka APKT16 stal 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lastRenderedPageBreak/>
              <w:t>•</w:t>
            </w:r>
            <w:r>
              <w:rPr>
                <w:bCs/>
                <w:lang w:val="pl-PL"/>
              </w:rPr>
              <w:t xml:space="preserve"> Cyfrowy wyświetlacz</w:t>
            </w:r>
          </w:p>
          <w:p w:rsidR="001C20BC" w:rsidRPr="00C77BBA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</w:t>
            </w:r>
            <w:r w:rsidRPr="00C77BBA">
              <w:rPr>
                <w:bCs/>
                <w:lang w:val="pl-PL"/>
              </w:rPr>
              <w:t>Uniwersalna obrotowa 360-stopniowa głowica</w:t>
            </w:r>
          </w:p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  <w:r w:rsidRPr="00BA529A">
              <w:rPr>
                <w:bCs/>
                <w:lang w:val="pl-PL"/>
              </w:rPr>
              <w:t>•</w:t>
            </w:r>
            <w:r>
              <w:rPr>
                <w:bCs/>
                <w:lang w:val="pl-PL"/>
              </w:rPr>
              <w:t xml:space="preserve"> Centralny układ smarowania</w:t>
            </w:r>
          </w:p>
          <w:p w:rsidR="001C20BC" w:rsidRPr="009045B5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rPr>
                <w:bCs/>
                <w:lang w:val="pl-PL"/>
              </w:rPr>
            </w:pPr>
          </w:p>
        </w:tc>
        <w:tc>
          <w:tcPr>
            <w:tcW w:w="1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20BC" w:rsidRDefault="001C20BC" w:rsidP="001B0BD4">
            <w:pPr>
              <w:widowControl w:val="0"/>
              <w:tabs>
                <w:tab w:val="left" w:pos="690"/>
                <w:tab w:val="center" w:pos="2032"/>
              </w:tabs>
              <w:spacing w:line="360" w:lineRule="atLeast"/>
              <w:jc w:val="center"/>
              <w:rPr>
                <w:b/>
                <w:bCs/>
                <w:lang w:val="pl-PL"/>
              </w:rPr>
            </w:pPr>
          </w:p>
        </w:tc>
      </w:tr>
    </w:tbl>
    <w:p w:rsidR="001C20BC" w:rsidRDefault="001C20BC" w:rsidP="001C20BC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1C20BC">
      <w:pPr>
        <w:widowControl w:val="0"/>
        <w:spacing w:line="360" w:lineRule="atLeast"/>
        <w:jc w:val="center"/>
        <w:rPr>
          <w:lang w:val="pl-PL"/>
        </w:rPr>
      </w:pPr>
    </w:p>
    <w:p w:rsidR="001C20BC" w:rsidRDefault="001C20BC" w:rsidP="001C20BC">
      <w:pPr>
        <w:widowControl w:val="0"/>
        <w:spacing w:line="360" w:lineRule="atLeast"/>
        <w:jc w:val="center"/>
        <w:rPr>
          <w:lang w:val="pl-PL"/>
        </w:rPr>
      </w:pPr>
    </w:p>
    <w:p w:rsidR="00A67168" w:rsidRPr="005E115D" w:rsidRDefault="00A67168" w:rsidP="00A67168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5E115D">
        <w:rPr>
          <w:rFonts w:ascii="Calibri" w:hAnsi="Calibri"/>
          <w:i/>
          <w:iCs/>
          <w:sz w:val="22"/>
          <w:szCs w:val="22"/>
        </w:rPr>
        <w:t>_________________</w:t>
      </w:r>
    </w:p>
    <w:p w:rsidR="00A67168" w:rsidRPr="005E115D" w:rsidRDefault="00A67168" w:rsidP="00A67168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5E115D">
        <w:rPr>
          <w:rFonts w:ascii="Calibri" w:hAnsi="Calibri"/>
          <w:i/>
          <w:iCs/>
          <w:sz w:val="22"/>
          <w:szCs w:val="22"/>
        </w:rPr>
        <w:t xml:space="preserve">(podpis osoby uprawnionej </w:t>
      </w:r>
    </w:p>
    <w:p w:rsidR="00A67168" w:rsidRPr="005E115D" w:rsidRDefault="00A67168" w:rsidP="00A67168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5E115D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 xml:space="preserve">         do reprezentacji </w:t>
      </w:r>
      <w:r w:rsidRPr="005E115D">
        <w:rPr>
          <w:rFonts w:ascii="Calibri" w:hAnsi="Calibri"/>
          <w:i/>
          <w:iCs/>
          <w:sz w:val="22"/>
          <w:szCs w:val="22"/>
        </w:rPr>
        <w:t>Wykonawcy/</w:t>
      </w:r>
    </w:p>
    <w:p w:rsidR="00A67168" w:rsidRDefault="00A67168" w:rsidP="00A67168">
      <w:pPr>
        <w:pStyle w:val="Tekstpodstawowy"/>
        <w:spacing w:line="240" w:lineRule="auto"/>
        <w:rPr>
          <w:rFonts w:ascii="Calibri" w:hAnsi="Calibri"/>
          <w:i/>
          <w:iCs/>
          <w:sz w:val="22"/>
          <w:szCs w:val="22"/>
        </w:rPr>
      </w:pPr>
      <w:r w:rsidRPr="005E115D">
        <w:rPr>
          <w:rFonts w:ascii="Calibri" w:hAnsi="Calibri"/>
          <w:i/>
          <w:iCs/>
          <w:sz w:val="22"/>
          <w:szCs w:val="22"/>
        </w:rPr>
        <w:t> </w:t>
      </w:r>
    </w:p>
    <w:p w:rsidR="001C20BC" w:rsidRPr="000C79AB" w:rsidRDefault="001C20BC" w:rsidP="00AE08B8">
      <w:pPr>
        <w:widowControl w:val="0"/>
        <w:spacing w:line="360" w:lineRule="atLeast"/>
        <w:jc w:val="center"/>
        <w:rPr>
          <w:lang w:val="pl-PL"/>
        </w:rPr>
      </w:pPr>
    </w:p>
    <w:sectPr w:rsidR="001C20BC" w:rsidRPr="000C79AB" w:rsidSect="00C70833">
      <w:pgSz w:w="16838" w:h="11906" w:orient="landscape" w:code="9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">
    <w:altName w:val="Times New Roman"/>
    <w:charset w:val="EE"/>
    <w:family w:val="roman"/>
    <w:pitch w:val="variable"/>
  </w:font>
  <w:font w:name="Times New Roman TU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7564"/>
    <w:multiLevelType w:val="multilevel"/>
    <w:tmpl w:val="AB9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76D90"/>
    <w:multiLevelType w:val="multilevel"/>
    <w:tmpl w:val="0782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82731"/>
    <w:multiLevelType w:val="hybridMultilevel"/>
    <w:tmpl w:val="85488C54"/>
    <w:lvl w:ilvl="0" w:tplc="0415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7DF20A1A"/>
    <w:multiLevelType w:val="hybridMultilevel"/>
    <w:tmpl w:val="6DF48EE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67"/>
    <w:rsid w:val="000C79AB"/>
    <w:rsid w:val="000F262B"/>
    <w:rsid w:val="000F7D10"/>
    <w:rsid w:val="001C20BC"/>
    <w:rsid w:val="00446384"/>
    <w:rsid w:val="00680555"/>
    <w:rsid w:val="0070678B"/>
    <w:rsid w:val="008700B1"/>
    <w:rsid w:val="00935867"/>
    <w:rsid w:val="00A67168"/>
    <w:rsid w:val="00AE08B8"/>
    <w:rsid w:val="00B103DB"/>
    <w:rsid w:val="00B40F1A"/>
    <w:rsid w:val="00B927BC"/>
    <w:rsid w:val="00BA529A"/>
    <w:rsid w:val="00C70833"/>
    <w:rsid w:val="00C77BBA"/>
    <w:rsid w:val="00E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40" w:lineRule="auto"/>
      <w:ind w:left="414" w:hanging="357"/>
      <w:jc w:val="left"/>
    </w:pPr>
    <w:rPr>
      <w:color w:val="00000A"/>
      <w:sz w:val="22"/>
      <w:lang w:val="en-US"/>
    </w:rPr>
  </w:style>
  <w:style w:type="paragraph" w:styleId="Nagwek3">
    <w:name w:val="heading 3"/>
    <w:basedOn w:val="Normalny"/>
    <w:link w:val="Nagwek3Znak"/>
    <w:uiPriority w:val="9"/>
    <w:qFormat/>
    <w:rsid w:val="0070678B"/>
    <w:pPr>
      <w:suppressAutoHyphens w:val="0"/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unhideWhenUsed/>
    <w:qFormat/>
    <w:rsid w:val="00CB5B20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20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ind w:left="414" w:hanging="357"/>
      <w:jc w:val="left"/>
    </w:pPr>
    <w:rPr>
      <w:rFonts w:ascii="Arial" w:eastAsia="Calibri" w:hAnsi="Arial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067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0678B"/>
    <w:pPr>
      <w:suppressAutoHyphens w:val="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0678B"/>
    <w:rPr>
      <w:b/>
      <w:bCs/>
    </w:rPr>
  </w:style>
  <w:style w:type="paragraph" w:styleId="Akapitzlist">
    <w:name w:val="List Paragraph"/>
    <w:basedOn w:val="Normalny"/>
    <w:uiPriority w:val="34"/>
    <w:qFormat/>
    <w:rsid w:val="00AE08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20BC"/>
    <w:pPr>
      <w:widowControl w:val="0"/>
      <w:spacing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1C20B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40" w:lineRule="auto"/>
      <w:ind w:left="414" w:hanging="357"/>
      <w:jc w:val="left"/>
    </w:pPr>
    <w:rPr>
      <w:color w:val="00000A"/>
      <w:sz w:val="22"/>
      <w:lang w:val="en-US"/>
    </w:rPr>
  </w:style>
  <w:style w:type="paragraph" w:styleId="Nagwek3">
    <w:name w:val="heading 3"/>
    <w:basedOn w:val="Normalny"/>
    <w:link w:val="Nagwek3Znak"/>
    <w:uiPriority w:val="9"/>
    <w:qFormat/>
    <w:rsid w:val="0070678B"/>
    <w:pPr>
      <w:suppressAutoHyphens w:val="0"/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unhideWhenUsed/>
    <w:qFormat/>
    <w:rsid w:val="00CB5B20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20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ind w:left="414" w:hanging="357"/>
      <w:jc w:val="left"/>
    </w:pPr>
    <w:rPr>
      <w:rFonts w:ascii="Arial" w:eastAsia="Calibri" w:hAnsi="Arial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067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0678B"/>
    <w:pPr>
      <w:suppressAutoHyphens w:val="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0678B"/>
    <w:rPr>
      <w:b/>
      <w:bCs/>
    </w:rPr>
  </w:style>
  <w:style w:type="paragraph" w:styleId="Akapitzlist">
    <w:name w:val="List Paragraph"/>
    <w:basedOn w:val="Normalny"/>
    <w:uiPriority w:val="34"/>
    <w:qFormat/>
    <w:rsid w:val="00AE08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20BC"/>
    <w:pPr>
      <w:widowControl w:val="0"/>
      <w:spacing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1C20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991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120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66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ENVIBRA</vt:lpstr>
    </vt:vector>
  </TitlesOfParts>
  <Company>Narodowe Centrum Badań Jądrowych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ENVIBRA</dc:title>
  <dc:creator>vi7</dc:creator>
  <cp:lastModifiedBy>Matusiak Michał</cp:lastModifiedBy>
  <cp:revision>2</cp:revision>
  <dcterms:created xsi:type="dcterms:W3CDTF">2020-06-09T05:52:00Z</dcterms:created>
  <dcterms:modified xsi:type="dcterms:W3CDTF">2020-06-09T05:52:00Z</dcterms:modified>
  <dc:language>pl-PL</dc:language>
</cp:coreProperties>
</file>