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B74" w:rsidRPr="00F56CD9" w:rsidRDefault="00BA6B74" w:rsidP="00BA6B74">
      <w:pPr>
        <w:tabs>
          <w:tab w:val="left" w:pos="4820"/>
        </w:tabs>
        <w:rPr>
          <w:rFonts w:ascii="Verdana" w:hAnsi="Verdana" w:cs="Arial"/>
          <w:sz w:val="22"/>
          <w:szCs w:val="22"/>
        </w:rPr>
      </w:pPr>
    </w:p>
    <w:p w:rsidR="00A951C0" w:rsidRPr="00A951C0" w:rsidRDefault="00A951C0" w:rsidP="001A2C9B">
      <w:pPr>
        <w:jc w:val="right"/>
        <w:rPr>
          <w:rFonts w:ascii="Calibri" w:hAnsi="Calibri" w:cs="Calibri"/>
          <w:b/>
          <w:i/>
          <w:sz w:val="20"/>
        </w:rPr>
      </w:pPr>
      <w:r w:rsidRPr="00A951C0">
        <w:rPr>
          <w:rFonts w:ascii="Calibri" w:hAnsi="Calibri" w:cs="Calibri"/>
          <w:b/>
          <w:i/>
          <w:sz w:val="20"/>
        </w:rPr>
        <w:t xml:space="preserve">Załącznik Nr 1 </w:t>
      </w:r>
    </w:p>
    <w:p w:rsidR="00A951C0" w:rsidRDefault="00A951C0" w:rsidP="004B59C8">
      <w:pPr>
        <w:jc w:val="right"/>
        <w:rPr>
          <w:rFonts w:ascii="Verdana" w:hAnsi="Verdana" w:cs="Arial"/>
          <w:sz w:val="20"/>
        </w:rPr>
      </w:pPr>
    </w:p>
    <w:p w:rsidR="00A951C0" w:rsidRDefault="00A951C0" w:rsidP="004B59C8">
      <w:pPr>
        <w:jc w:val="right"/>
        <w:rPr>
          <w:rFonts w:ascii="Verdana" w:hAnsi="Verdana" w:cs="Arial"/>
          <w:sz w:val="20"/>
        </w:rPr>
      </w:pPr>
    </w:p>
    <w:p w:rsidR="00A951C0" w:rsidRDefault="00A951C0" w:rsidP="004B59C8">
      <w:pPr>
        <w:jc w:val="right"/>
        <w:rPr>
          <w:rFonts w:ascii="Verdana" w:hAnsi="Verdana" w:cs="Arial"/>
          <w:sz w:val="20"/>
        </w:rPr>
      </w:pPr>
    </w:p>
    <w:p w:rsidR="00C77B28" w:rsidRPr="00C77B28" w:rsidRDefault="00C77B28" w:rsidP="00C77B28">
      <w:pPr>
        <w:widowControl w:val="0"/>
        <w:suppressAutoHyphens/>
        <w:autoSpaceDE w:val="0"/>
        <w:ind w:right="-1135"/>
        <w:rPr>
          <w:rFonts w:ascii="Calibri" w:hAnsi="Calibri" w:cs="Calibri"/>
          <w:sz w:val="22"/>
          <w:szCs w:val="22"/>
          <w:lang w:eastAsia="ar-SA"/>
        </w:rPr>
      </w:pPr>
      <w:r w:rsidRPr="00C77B28">
        <w:rPr>
          <w:rFonts w:ascii="Calibri" w:hAnsi="Calibri" w:cs="Calibri"/>
          <w:sz w:val="22"/>
          <w:szCs w:val="22"/>
          <w:lang w:eastAsia="ar-SA"/>
        </w:rPr>
        <w:t>....................................................................</w:t>
      </w:r>
    </w:p>
    <w:p w:rsidR="00C77B28" w:rsidRPr="00C77B28" w:rsidRDefault="00C77B28" w:rsidP="00C77B28">
      <w:pPr>
        <w:widowControl w:val="0"/>
        <w:suppressAutoHyphens/>
        <w:autoSpaceDE w:val="0"/>
        <w:ind w:right="-1135"/>
        <w:rPr>
          <w:rFonts w:ascii="Calibri" w:hAnsi="Calibri" w:cs="Calibri"/>
          <w:sz w:val="22"/>
          <w:szCs w:val="22"/>
          <w:lang w:eastAsia="ar-SA"/>
        </w:rPr>
      </w:pPr>
    </w:p>
    <w:p w:rsidR="00C77B28" w:rsidRPr="00C77B28" w:rsidRDefault="00C77B28" w:rsidP="00C77B28">
      <w:pPr>
        <w:widowControl w:val="0"/>
        <w:tabs>
          <w:tab w:val="left" w:pos="540"/>
        </w:tabs>
        <w:suppressAutoHyphens/>
        <w:autoSpaceDE w:val="0"/>
        <w:ind w:right="-1134"/>
        <w:rPr>
          <w:rFonts w:ascii="Calibri" w:hAnsi="Calibri" w:cs="Calibri"/>
          <w:sz w:val="22"/>
          <w:szCs w:val="22"/>
          <w:lang w:eastAsia="ar-SA"/>
        </w:rPr>
      </w:pPr>
      <w:r w:rsidRPr="00C77B28">
        <w:rPr>
          <w:rFonts w:ascii="Calibri" w:hAnsi="Calibri" w:cs="Calibri"/>
          <w:sz w:val="22"/>
          <w:szCs w:val="22"/>
          <w:lang w:eastAsia="ar-SA"/>
        </w:rPr>
        <w:t>....................................................................</w:t>
      </w:r>
    </w:p>
    <w:p w:rsidR="00C77B28" w:rsidRPr="00C77B28" w:rsidRDefault="00C77B28" w:rsidP="00C77B28">
      <w:pPr>
        <w:widowControl w:val="0"/>
        <w:tabs>
          <w:tab w:val="left" w:pos="540"/>
        </w:tabs>
        <w:suppressAutoHyphens/>
        <w:autoSpaceDE w:val="0"/>
        <w:ind w:right="-1134"/>
        <w:rPr>
          <w:rFonts w:ascii="Calibri" w:hAnsi="Calibri" w:cs="Calibri"/>
          <w:sz w:val="22"/>
          <w:szCs w:val="22"/>
          <w:lang w:eastAsia="ar-SA"/>
        </w:rPr>
      </w:pPr>
    </w:p>
    <w:p w:rsidR="00C77B28" w:rsidRPr="00C77B28" w:rsidRDefault="00C77B28" w:rsidP="00C77B28">
      <w:pPr>
        <w:widowControl w:val="0"/>
        <w:suppressAutoHyphens/>
        <w:autoSpaceDE w:val="0"/>
        <w:ind w:right="-1134"/>
        <w:rPr>
          <w:rFonts w:ascii="Calibri" w:hAnsi="Calibri" w:cs="Calibri"/>
          <w:sz w:val="22"/>
          <w:szCs w:val="22"/>
          <w:lang w:eastAsia="ar-SA"/>
        </w:rPr>
      </w:pPr>
      <w:r w:rsidRPr="00C77B28">
        <w:rPr>
          <w:rFonts w:ascii="Calibri" w:hAnsi="Calibri" w:cs="Calibri"/>
          <w:sz w:val="22"/>
          <w:szCs w:val="22"/>
          <w:lang w:eastAsia="ar-SA"/>
        </w:rPr>
        <w:t>....................................................................</w:t>
      </w:r>
    </w:p>
    <w:p w:rsidR="00C77B28" w:rsidRPr="00C77B28" w:rsidRDefault="00C77B28" w:rsidP="00C77B28">
      <w:pPr>
        <w:widowControl w:val="0"/>
        <w:suppressAutoHyphens/>
        <w:autoSpaceDE w:val="0"/>
        <w:ind w:right="-1134" w:firstLine="708"/>
        <w:rPr>
          <w:rFonts w:ascii="Calibri" w:hAnsi="Calibri" w:cs="Calibri"/>
          <w:i/>
          <w:sz w:val="18"/>
          <w:szCs w:val="18"/>
          <w:lang w:eastAsia="ar-SA"/>
        </w:rPr>
      </w:pPr>
      <w:r w:rsidRPr="00C77B28">
        <w:rPr>
          <w:rFonts w:ascii="Calibri" w:hAnsi="Calibri" w:cs="Calibri"/>
          <w:i/>
          <w:sz w:val="18"/>
          <w:szCs w:val="18"/>
          <w:lang w:eastAsia="ar-SA"/>
        </w:rPr>
        <w:t>(nazwa i siedziba Wykonawcy)</w:t>
      </w:r>
    </w:p>
    <w:p w:rsidR="00C77B28" w:rsidRPr="00C77B28" w:rsidRDefault="00C77B28" w:rsidP="00C77B28">
      <w:pPr>
        <w:widowControl w:val="0"/>
        <w:suppressAutoHyphens/>
        <w:autoSpaceDE w:val="0"/>
        <w:ind w:right="28"/>
        <w:jc w:val="right"/>
        <w:rPr>
          <w:rFonts w:ascii="Calibri" w:hAnsi="Calibri" w:cs="Calibri"/>
          <w:sz w:val="22"/>
          <w:szCs w:val="22"/>
          <w:lang w:eastAsia="ar-SA"/>
        </w:rPr>
      </w:pPr>
      <w:r w:rsidRPr="00C77B28">
        <w:rPr>
          <w:rFonts w:ascii="Calibri" w:hAnsi="Calibri" w:cs="Calibri"/>
          <w:sz w:val="22"/>
          <w:szCs w:val="22"/>
          <w:lang w:eastAsia="ar-SA"/>
        </w:rPr>
        <w:t>...........................................................</w:t>
      </w:r>
    </w:p>
    <w:p w:rsidR="00C77B28" w:rsidRPr="00C77B28" w:rsidRDefault="00C77B28" w:rsidP="00C77B28">
      <w:pPr>
        <w:widowControl w:val="0"/>
        <w:suppressAutoHyphens/>
        <w:autoSpaceDE w:val="0"/>
        <w:ind w:left="4956" w:right="-79" w:hanging="4956"/>
        <w:rPr>
          <w:rFonts w:ascii="Calibri" w:hAnsi="Calibri" w:cs="Calibri"/>
          <w:i/>
          <w:sz w:val="22"/>
          <w:szCs w:val="22"/>
          <w:lang w:eastAsia="ar-SA"/>
        </w:rPr>
      </w:pPr>
      <w:r w:rsidRPr="00C77B28">
        <w:rPr>
          <w:rFonts w:ascii="Calibri" w:hAnsi="Calibri" w:cs="Calibri"/>
          <w:i/>
          <w:sz w:val="22"/>
          <w:szCs w:val="22"/>
          <w:lang w:eastAsia="ar-SA"/>
        </w:rPr>
        <w:t xml:space="preserve">....................................................................                                                      </w:t>
      </w:r>
      <w:r w:rsidRPr="00C77B28">
        <w:rPr>
          <w:rFonts w:ascii="Calibri" w:hAnsi="Calibri" w:cs="Calibri"/>
          <w:i/>
          <w:sz w:val="18"/>
          <w:szCs w:val="18"/>
          <w:lang w:eastAsia="ar-SA"/>
        </w:rPr>
        <w:t>(miejscowość i data</w:t>
      </w:r>
      <w:r w:rsidRPr="00C77B28">
        <w:rPr>
          <w:rFonts w:ascii="Calibri" w:hAnsi="Calibri" w:cs="Calibri"/>
          <w:i/>
          <w:sz w:val="22"/>
          <w:szCs w:val="22"/>
          <w:lang w:eastAsia="ar-SA"/>
        </w:rPr>
        <w:t>)</w:t>
      </w:r>
    </w:p>
    <w:p w:rsidR="00C77B28" w:rsidRPr="00C77B28" w:rsidRDefault="00C77B28" w:rsidP="00C77B28">
      <w:pPr>
        <w:widowControl w:val="0"/>
        <w:suppressAutoHyphens/>
        <w:autoSpaceDE w:val="0"/>
        <w:ind w:left="4956" w:right="-79" w:hanging="4956"/>
        <w:rPr>
          <w:rFonts w:ascii="Calibri" w:hAnsi="Calibri" w:cs="Calibri"/>
          <w:i/>
          <w:sz w:val="18"/>
          <w:szCs w:val="18"/>
          <w:lang w:eastAsia="ar-SA"/>
        </w:rPr>
      </w:pPr>
      <w:r w:rsidRPr="00C77B28">
        <w:rPr>
          <w:rFonts w:ascii="Calibri" w:hAnsi="Calibri" w:cs="Calibri"/>
          <w:i/>
          <w:sz w:val="18"/>
          <w:szCs w:val="18"/>
          <w:lang w:eastAsia="ar-SA"/>
        </w:rPr>
        <w:t xml:space="preserve">         ( miejsce wykonywania działalności)</w:t>
      </w:r>
    </w:p>
    <w:p w:rsidR="00C77B28" w:rsidRPr="00C77B28" w:rsidRDefault="00C77B28" w:rsidP="00C77B28">
      <w:pPr>
        <w:widowControl w:val="0"/>
        <w:suppressAutoHyphens/>
        <w:autoSpaceDE w:val="0"/>
        <w:ind w:left="-180" w:right="-1135"/>
        <w:jc w:val="center"/>
        <w:rPr>
          <w:rFonts w:ascii="Calibri" w:hAnsi="Calibri" w:cs="Calibri"/>
          <w:b/>
          <w:sz w:val="22"/>
          <w:szCs w:val="22"/>
          <w:lang w:eastAsia="ar-SA"/>
        </w:rPr>
      </w:pPr>
    </w:p>
    <w:p w:rsidR="00C77B28" w:rsidRPr="00C77B28" w:rsidRDefault="00C77B28" w:rsidP="00C77B28">
      <w:pPr>
        <w:widowControl w:val="0"/>
        <w:suppressAutoHyphens/>
        <w:autoSpaceDE w:val="0"/>
        <w:ind w:left="-180" w:right="-1135"/>
        <w:jc w:val="center"/>
        <w:rPr>
          <w:rFonts w:ascii="Calibri" w:hAnsi="Calibri" w:cs="Calibri"/>
          <w:b/>
          <w:sz w:val="22"/>
          <w:szCs w:val="22"/>
          <w:lang w:eastAsia="ar-SA"/>
        </w:rPr>
      </w:pPr>
    </w:p>
    <w:p w:rsidR="00C77B28" w:rsidRPr="00C77B28" w:rsidRDefault="00C77B28" w:rsidP="00C77B28">
      <w:pPr>
        <w:widowControl w:val="0"/>
        <w:suppressAutoHyphens/>
        <w:autoSpaceDE w:val="0"/>
        <w:ind w:left="-180" w:right="-1135"/>
        <w:jc w:val="center"/>
        <w:rPr>
          <w:rFonts w:ascii="Calibri" w:hAnsi="Calibri" w:cs="Calibri"/>
          <w:b/>
          <w:sz w:val="22"/>
          <w:szCs w:val="22"/>
          <w:lang w:eastAsia="ar-SA"/>
        </w:rPr>
      </w:pPr>
      <w:r w:rsidRPr="00C77B28">
        <w:rPr>
          <w:rFonts w:ascii="Calibri" w:hAnsi="Calibri" w:cs="Calibri"/>
          <w:b/>
          <w:sz w:val="22"/>
          <w:szCs w:val="22"/>
          <w:lang w:eastAsia="ar-SA"/>
        </w:rPr>
        <w:t>FORMULARZ CENOWY</w:t>
      </w:r>
    </w:p>
    <w:p w:rsidR="00C77B28" w:rsidRPr="00C77B28" w:rsidRDefault="00C77B28" w:rsidP="00C77B28">
      <w:pPr>
        <w:widowControl w:val="0"/>
        <w:suppressAutoHyphens/>
        <w:autoSpaceDE w:val="0"/>
        <w:ind w:left="-180" w:right="-1135"/>
        <w:jc w:val="center"/>
        <w:rPr>
          <w:rFonts w:ascii="Calibri" w:hAnsi="Calibri" w:cs="Calibri"/>
          <w:b/>
          <w:sz w:val="22"/>
          <w:szCs w:val="22"/>
          <w:lang w:eastAsia="ar-SA"/>
        </w:rPr>
      </w:pPr>
    </w:p>
    <w:p w:rsidR="00C77B28" w:rsidRPr="00C77B28" w:rsidRDefault="00C77B28" w:rsidP="006A7547">
      <w:pPr>
        <w:widowControl w:val="0"/>
        <w:numPr>
          <w:ilvl w:val="0"/>
          <w:numId w:val="9"/>
        </w:numPr>
        <w:suppressAutoHyphens/>
        <w:autoSpaceDE w:val="0"/>
        <w:ind w:left="426" w:right="175" w:hanging="426"/>
        <w:contextualSpacing/>
        <w:jc w:val="both"/>
        <w:rPr>
          <w:rFonts w:ascii="Calibri" w:hAnsi="Calibri" w:cs="Calibri"/>
          <w:sz w:val="22"/>
          <w:szCs w:val="22"/>
          <w:lang w:eastAsia="ar-SA"/>
        </w:rPr>
      </w:pPr>
      <w:r w:rsidRPr="00C77B28">
        <w:rPr>
          <w:rFonts w:ascii="Calibri" w:hAnsi="Calibri" w:cs="Calibri"/>
          <w:sz w:val="22"/>
          <w:szCs w:val="22"/>
          <w:lang w:eastAsia="ar-SA"/>
        </w:rPr>
        <w:t>W odpowiedzi na ogłoszenie o zaproszeniu do składania ofert na</w:t>
      </w:r>
      <w:r w:rsidRPr="00C77B28">
        <w:rPr>
          <w:rFonts w:ascii="Calibri" w:hAnsi="Calibri" w:cs="Calibri"/>
          <w:b/>
          <w:sz w:val="22"/>
          <w:szCs w:val="22"/>
          <w:lang w:eastAsia="ar-SA"/>
        </w:rPr>
        <w:t xml:space="preserve"> </w:t>
      </w:r>
      <w:r w:rsidR="00DC1DF1" w:rsidRPr="00DC1DF1">
        <w:rPr>
          <w:rFonts w:ascii="Calibri" w:hAnsi="Calibri" w:cs="Calibri"/>
          <w:b/>
          <w:sz w:val="22"/>
          <w:szCs w:val="22"/>
          <w:lang w:eastAsia="ar-SA"/>
        </w:rPr>
        <w:t>świadczeni</w:t>
      </w:r>
      <w:r w:rsidR="00DC1DF1">
        <w:rPr>
          <w:rFonts w:ascii="Calibri" w:hAnsi="Calibri" w:cs="Calibri"/>
          <w:b/>
          <w:sz w:val="22"/>
          <w:szCs w:val="22"/>
          <w:lang w:eastAsia="ar-SA"/>
        </w:rPr>
        <w:t>e</w:t>
      </w:r>
      <w:r w:rsidR="00DC1DF1" w:rsidRPr="00DC1DF1">
        <w:rPr>
          <w:rFonts w:ascii="Calibri" w:hAnsi="Calibri" w:cs="Calibri"/>
          <w:b/>
          <w:sz w:val="22"/>
          <w:szCs w:val="22"/>
          <w:lang w:eastAsia="ar-SA"/>
        </w:rPr>
        <w:t xml:space="preserve"> usług hotelowych i restauracyjnych oraz wynajmu sal konferencyjnych wraz z niezbędną infrastrukturą na konferencję </w:t>
      </w:r>
      <w:r w:rsidR="00935E2A">
        <w:rPr>
          <w:rFonts w:ascii="Calibri" w:hAnsi="Calibri" w:cs="Calibri"/>
          <w:b/>
          <w:sz w:val="22"/>
          <w:szCs w:val="22"/>
          <w:lang w:eastAsia="ar-SA"/>
        </w:rPr>
        <w:t xml:space="preserve">36 Mazurska Konferencja Fizyki </w:t>
      </w:r>
      <w:r w:rsidR="00DC1DF1">
        <w:rPr>
          <w:rFonts w:ascii="Calibri" w:hAnsi="Calibri" w:cs="Calibri"/>
          <w:b/>
          <w:sz w:val="22"/>
          <w:szCs w:val="22"/>
          <w:lang w:eastAsia="ar-SA"/>
        </w:rPr>
        <w:t xml:space="preserve">- </w:t>
      </w:r>
      <w:r w:rsidR="00DC1DF1" w:rsidRPr="00DC1DF1">
        <w:rPr>
          <w:rFonts w:ascii="Calibri" w:hAnsi="Calibri" w:cs="Calibri"/>
          <w:sz w:val="22"/>
          <w:szCs w:val="22"/>
          <w:lang w:eastAsia="ar-SA"/>
        </w:rPr>
        <w:t>z</w:t>
      </w:r>
      <w:r w:rsidRPr="00DC1DF1">
        <w:rPr>
          <w:rFonts w:ascii="Calibri" w:hAnsi="Calibri" w:cs="Calibri"/>
          <w:sz w:val="22"/>
          <w:szCs w:val="22"/>
          <w:lang w:eastAsia="ar-SA"/>
        </w:rPr>
        <w:t>go</w:t>
      </w:r>
      <w:r w:rsidRPr="00C77B28">
        <w:rPr>
          <w:rFonts w:ascii="Calibri" w:hAnsi="Calibri" w:cs="Calibri"/>
          <w:sz w:val="22"/>
          <w:szCs w:val="22"/>
          <w:lang w:eastAsia="ar-SA"/>
        </w:rPr>
        <w:t>dnie z wymaganiami określonymi w ogłoszeniu składam niniejszą ofertę.</w:t>
      </w:r>
    </w:p>
    <w:p w:rsidR="00C77B28" w:rsidRPr="00C77B28" w:rsidRDefault="00C77B28" w:rsidP="00C77B28">
      <w:pPr>
        <w:tabs>
          <w:tab w:val="left" w:pos="284"/>
        </w:tabs>
        <w:suppressAutoHyphens/>
        <w:autoSpaceDE w:val="0"/>
        <w:autoSpaceDN w:val="0"/>
        <w:spacing w:line="360" w:lineRule="auto"/>
        <w:ind w:left="426" w:hanging="426"/>
        <w:rPr>
          <w:rFonts w:ascii="Calibri" w:hAnsi="Calibri" w:cs="Calibri"/>
          <w:sz w:val="22"/>
          <w:szCs w:val="22"/>
          <w:lang w:eastAsia="ar-SA"/>
        </w:rPr>
      </w:pPr>
    </w:p>
    <w:p w:rsidR="00C77B28" w:rsidRPr="00C77B28" w:rsidRDefault="00C77B28" w:rsidP="00C77B28">
      <w:pPr>
        <w:widowControl w:val="0"/>
        <w:numPr>
          <w:ilvl w:val="0"/>
          <w:numId w:val="9"/>
        </w:numPr>
        <w:suppressAutoHyphens/>
        <w:autoSpaceDE w:val="0"/>
        <w:spacing w:after="120"/>
        <w:ind w:left="426" w:right="175" w:hanging="426"/>
        <w:contextualSpacing/>
        <w:jc w:val="both"/>
        <w:rPr>
          <w:rFonts w:ascii="Calibri" w:hAnsi="Calibri" w:cs="Calibri"/>
          <w:sz w:val="22"/>
          <w:szCs w:val="22"/>
          <w:lang w:eastAsia="ar-SA"/>
        </w:rPr>
      </w:pPr>
      <w:r w:rsidRPr="00C77B28">
        <w:rPr>
          <w:rFonts w:ascii="Calibri" w:hAnsi="Calibri" w:cs="Calibri"/>
          <w:sz w:val="22"/>
          <w:szCs w:val="22"/>
          <w:lang w:eastAsia="ar-SA"/>
        </w:rPr>
        <w:t xml:space="preserve">Oferuję wykonanie przedmiotu niniejszego zamówienia zgodnie z wymaganiami określonymi w ogłoszeniu za cenę całkowitą: </w:t>
      </w:r>
    </w:p>
    <w:tbl>
      <w:tblPr>
        <w:tblW w:w="0" w:type="auto"/>
        <w:tblInd w:w="-65" w:type="dxa"/>
        <w:tblLayout w:type="fixed"/>
        <w:tblCellMar>
          <w:left w:w="0" w:type="dxa"/>
          <w:right w:w="0" w:type="dxa"/>
        </w:tblCellMar>
        <w:tblLook w:val="04A0" w:firstRow="1" w:lastRow="0" w:firstColumn="1" w:lastColumn="0" w:noHBand="0" w:noVBand="1"/>
      </w:tblPr>
      <w:tblGrid>
        <w:gridCol w:w="3731"/>
        <w:gridCol w:w="5391"/>
      </w:tblGrid>
      <w:tr w:rsidR="00C77B28" w:rsidRPr="00C77B28" w:rsidTr="00EF766A">
        <w:trPr>
          <w:trHeight w:val="1454"/>
        </w:trPr>
        <w:tc>
          <w:tcPr>
            <w:tcW w:w="3731" w:type="dxa"/>
            <w:tcBorders>
              <w:top w:val="single" w:sz="4" w:space="0" w:color="000000"/>
              <w:left w:val="single" w:sz="4" w:space="0" w:color="000000"/>
              <w:bottom w:val="single" w:sz="4" w:space="0" w:color="000000"/>
              <w:right w:val="nil"/>
            </w:tcBorders>
            <w:shd w:val="clear" w:color="auto" w:fill="F3F3F3"/>
            <w:vAlign w:val="center"/>
            <w:hideMark/>
          </w:tcPr>
          <w:p w:rsidR="00C77B28" w:rsidRPr="00C77B28" w:rsidRDefault="00C77B28" w:rsidP="00C77B28">
            <w:pPr>
              <w:widowControl w:val="0"/>
              <w:suppressAutoHyphens/>
              <w:autoSpaceDE w:val="0"/>
              <w:snapToGrid w:val="0"/>
              <w:spacing w:line="360" w:lineRule="auto"/>
              <w:jc w:val="center"/>
              <w:rPr>
                <w:rFonts w:ascii="Calibri" w:hAnsi="Calibri" w:cs="Calibri"/>
                <w:b/>
                <w:sz w:val="22"/>
                <w:szCs w:val="22"/>
                <w:lang w:eastAsia="zh-CN"/>
              </w:rPr>
            </w:pPr>
            <w:r w:rsidRPr="00C77B28">
              <w:rPr>
                <w:rFonts w:ascii="Calibri" w:hAnsi="Calibri" w:cs="Calibri"/>
                <w:b/>
                <w:sz w:val="22"/>
                <w:szCs w:val="22"/>
                <w:lang w:eastAsia="ar-SA"/>
              </w:rPr>
              <w:t>CENA OFERTOWA NETTO</w:t>
            </w:r>
          </w:p>
        </w:tc>
        <w:tc>
          <w:tcPr>
            <w:tcW w:w="5391" w:type="dxa"/>
            <w:tcBorders>
              <w:top w:val="single" w:sz="4" w:space="0" w:color="000000"/>
              <w:left w:val="single" w:sz="4" w:space="0" w:color="000000"/>
              <w:bottom w:val="single" w:sz="4" w:space="0" w:color="000000"/>
              <w:right w:val="single" w:sz="4" w:space="0" w:color="000000"/>
            </w:tcBorders>
            <w:vAlign w:val="bottom"/>
          </w:tcPr>
          <w:p w:rsidR="00C77B28" w:rsidRPr="00C77B28" w:rsidRDefault="00C77B28" w:rsidP="00C77B28">
            <w:pPr>
              <w:widowControl w:val="0"/>
              <w:suppressAutoHyphens/>
              <w:autoSpaceDE w:val="0"/>
              <w:snapToGrid w:val="0"/>
              <w:spacing w:line="360" w:lineRule="auto"/>
              <w:rPr>
                <w:rFonts w:ascii="Calibri" w:hAnsi="Calibri" w:cs="Calibri"/>
                <w:sz w:val="22"/>
                <w:szCs w:val="22"/>
                <w:lang w:eastAsia="zh-CN"/>
              </w:rPr>
            </w:pPr>
            <w:r w:rsidRPr="00C77B28">
              <w:rPr>
                <w:rFonts w:ascii="Calibri" w:hAnsi="Calibri" w:cs="Calibri"/>
                <w:sz w:val="22"/>
                <w:szCs w:val="22"/>
                <w:lang w:eastAsia="ar-SA"/>
              </w:rPr>
              <w:t>............................................................................</w:t>
            </w:r>
            <w:r w:rsidRPr="00C77B28">
              <w:rPr>
                <w:rFonts w:ascii="Calibri" w:hAnsi="Calibri" w:cs="Calibri"/>
                <w:bCs/>
                <w:i/>
                <w:iCs/>
                <w:sz w:val="22"/>
                <w:szCs w:val="22"/>
                <w:lang w:eastAsia="ar-SA"/>
              </w:rPr>
              <w:t>złotych</w:t>
            </w:r>
            <w:r w:rsidRPr="00C77B28">
              <w:rPr>
                <w:rFonts w:ascii="Calibri" w:hAnsi="Calibri" w:cs="Calibri"/>
                <w:sz w:val="22"/>
                <w:szCs w:val="22"/>
                <w:lang w:eastAsia="ar-SA"/>
              </w:rPr>
              <w:t xml:space="preserve"> (</w:t>
            </w:r>
            <w:r w:rsidRPr="00C77B28">
              <w:rPr>
                <w:rFonts w:ascii="Calibri" w:hAnsi="Calibri" w:cs="Calibri"/>
                <w:i/>
                <w:iCs/>
                <w:sz w:val="22"/>
                <w:szCs w:val="22"/>
                <w:lang w:eastAsia="ar-SA"/>
              </w:rPr>
              <w:t>słownie</w:t>
            </w:r>
            <w:r w:rsidRPr="00C77B28">
              <w:rPr>
                <w:rFonts w:ascii="Calibri" w:hAnsi="Calibri" w:cs="Calibri"/>
                <w:sz w:val="22"/>
                <w:szCs w:val="22"/>
                <w:lang w:eastAsia="ar-SA"/>
              </w:rPr>
              <w:t>: ......................................................................... ..........................................................................................</w:t>
            </w:r>
            <w:r w:rsidRPr="00C77B28">
              <w:rPr>
                <w:rFonts w:ascii="Calibri" w:hAnsi="Calibri" w:cs="Calibri"/>
                <w:i/>
                <w:iCs/>
                <w:sz w:val="22"/>
                <w:szCs w:val="22"/>
                <w:lang w:eastAsia="ar-SA"/>
              </w:rPr>
              <w:t>zł</w:t>
            </w:r>
            <w:r w:rsidRPr="00C77B28">
              <w:rPr>
                <w:rFonts w:ascii="Calibri" w:hAnsi="Calibri" w:cs="Calibri"/>
                <w:sz w:val="22"/>
                <w:szCs w:val="22"/>
                <w:lang w:eastAsia="ar-SA"/>
              </w:rPr>
              <w:t>)</w:t>
            </w:r>
          </w:p>
        </w:tc>
      </w:tr>
      <w:tr w:rsidR="00C77B28" w:rsidRPr="00C77B28" w:rsidTr="00EF766A">
        <w:trPr>
          <w:trHeight w:val="660"/>
        </w:trPr>
        <w:tc>
          <w:tcPr>
            <w:tcW w:w="3731" w:type="dxa"/>
            <w:tcBorders>
              <w:top w:val="single" w:sz="4" w:space="0" w:color="000000"/>
              <w:left w:val="single" w:sz="4" w:space="0" w:color="000000"/>
              <w:bottom w:val="single" w:sz="4" w:space="0" w:color="000000"/>
              <w:right w:val="nil"/>
            </w:tcBorders>
            <w:shd w:val="clear" w:color="auto" w:fill="F3F3F3"/>
            <w:vAlign w:val="center"/>
          </w:tcPr>
          <w:p w:rsidR="00C77B28" w:rsidRPr="00C77B28" w:rsidRDefault="00C77B28" w:rsidP="00C77B28">
            <w:pPr>
              <w:widowControl w:val="0"/>
              <w:suppressAutoHyphens/>
              <w:autoSpaceDE w:val="0"/>
              <w:snapToGrid w:val="0"/>
              <w:spacing w:line="360" w:lineRule="auto"/>
              <w:jc w:val="center"/>
              <w:rPr>
                <w:rFonts w:ascii="Calibri" w:hAnsi="Calibri" w:cs="Calibri"/>
                <w:b/>
                <w:sz w:val="22"/>
                <w:szCs w:val="22"/>
                <w:lang w:eastAsia="zh-CN"/>
              </w:rPr>
            </w:pPr>
            <w:r w:rsidRPr="00C77B28">
              <w:rPr>
                <w:rFonts w:ascii="Calibri" w:hAnsi="Calibri" w:cs="Calibri"/>
                <w:b/>
                <w:sz w:val="22"/>
                <w:szCs w:val="22"/>
                <w:lang w:eastAsia="ar-SA"/>
              </w:rPr>
              <w:t>VAT</w:t>
            </w:r>
          </w:p>
          <w:p w:rsidR="00C77B28" w:rsidRPr="00C77B28" w:rsidRDefault="00C77B28" w:rsidP="00C77B28">
            <w:pPr>
              <w:widowControl w:val="0"/>
              <w:suppressAutoHyphens/>
              <w:autoSpaceDE w:val="0"/>
              <w:spacing w:line="360" w:lineRule="auto"/>
              <w:jc w:val="center"/>
              <w:rPr>
                <w:rFonts w:ascii="Calibri" w:hAnsi="Calibri" w:cs="Calibri"/>
                <w:b/>
                <w:sz w:val="22"/>
                <w:szCs w:val="22"/>
                <w:lang w:eastAsia="zh-CN"/>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C77B28" w:rsidRPr="00C77B28" w:rsidRDefault="00C77B28" w:rsidP="00C77B28">
            <w:pPr>
              <w:widowControl w:val="0"/>
              <w:suppressAutoHyphens/>
              <w:autoSpaceDE w:val="0"/>
              <w:snapToGrid w:val="0"/>
              <w:spacing w:line="360" w:lineRule="auto"/>
              <w:rPr>
                <w:rFonts w:ascii="Calibri" w:hAnsi="Calibri" w:cs="Calibri"/>
                <w:sz w:val="22"/>
                <w:szCs w:val="22"/>
                <w:lang w:eastAsia="ar-SA"/>
              </w:rPr>
            </w:pPr>
          </w:p>
          <w:p w:rsidR="00C77B28" w:rsidRPr="00C77B28" w:rsidRDefault="00C77B28" w:rsidP="00C77B28">
            <w:pPr>
              <w:widowControl w:val="0"/>
              <w:suppressAutoHyphens/>
              <w:autoSpaceDE w:val="0"/>
              <w:snapToGrid w:val="0"/>
              <w:spacing w:line="360" w:lineRule="auto"/>
              <w:rPr>
                <w:rFonts w:ascii="Calibri" w:hAnsi="Calibri" w:cs="Calibri"/>
                <w:sz w:val="22"/>
                <w:szCs w:val="22"/>
                <w:lang w:eastAsia="zh-CN"/>
              </w:rPr>
            </w:pPr>
            <w:r w:rsidRPr="00C77B28">
              <w:rPr>
                <w:rFonts w:ascii="Calibri" w:hAnsi="Calibri" w:cs="Calibri"/>
                <w:sz w:val="22"/>
                <w:szCs w:val="22"/>
                <w:lang w:eastAsia="ar-SA"/>
              </w:rPr>
              <w:t>............................................................................</w:t>
            </w:r>
            <w:r w:rsidRPr="00C77B28">
              <w:rPr>
                <w:rFonts w:ascii="Calibri" w:hAnsi="Calibri" w:cs="Calibri"/>
                <w:bCs/>
                <w:i/>
                <w:iCs/>
                <w:sz w:val="22"/>
                <w:szCs w:val="22"/>
                <w:lang w:eastAsia="ar-SA"/>
              </w:rPr>
              <w:t>złotych</w:t>
            </w:r>
            <w:r w:rsidRPr="00C77B28">
              <w:rPr>
                <w:rFonts w:ascii="Calibri" w:hAnsi="Calibri" w:cs="Calibri"/>
                <w:sz w:val="22"/>
                <w:szCs w:val="22"/>
                <w:lang w:eastAsia="ar-SA"/>
              </w:rPr>
              <w:t xml:space="preserve"> (</w:t>
            </w:r>
            <w:r w:rsidRPr="00C77B28">
              <w:rPr>
                <w:rFonts w:ascii="Calibri" w:hAnsi="Calibri" w:cs="Calibri"/>
                <w:i/>
                <w:iCs/>
                <w:sz w:val="22"/>
                <w:szCs w:val="22"/>
                <w:lang w:eastAsia="ar-SA"/>
              </w:rPr>
              <w:t>słownie</w:t>
            </w:r>
            <w:r w:rsidRPr="00C77B28">
              <w:rPr>
                <w:rFonts w:ascii="Calibri" w:hAnsi="Calibri" w:cs="Calibri"/>
                <w:sz w:val="22"/>
                <w:szCs w:val="22"/>
                <w:lang w:eastAsia="ar-SA"/>
              </w:rPr>
              <w:t>: ......................................................................... ......................................................................................</w:t>
            </w:r>
            <w:r w:rsidRPr="00C77B28">
              <w:rPr>
                <w:rFonts w:ascii="Calibri" w:hAnsi="Calibri" w:cs="Calibri"/>
                <w:i/>
                <w:iCs/>
                <w:sz w:val="22"/>
                <w:szCs w:val="22"/>
                <w:lang w:eastAsia="ar-SA"/>
              </w:rPr>
              <w:t>zł</w:t>
            </w:r>
            <w:r w:rsidRPr="00C77B28">
              <w:rPr>
                <w:rFonts w:ascii="Calibri" w:hAnsi="Calibri" w:cs="Calibri"/>
                <w:sz w:val="22"/>
                <w:szCs w:val="22"/>
                <w:lang w:eastAsia="ar-SA"/>
              </w:rPr>
              <w:t>)</w:t>
            </w:r>
          </w:p>
        </w:tc>
      </w:tr>
      <w:tr w:rsidR="00C77B28" w:rsidRPr="00C77B28" w:rsidTr="00EF766A">
        <w:trPr>
          <w:trHeight w:val="1143"/>
        </w:trPr>
        <w:tc>
          <w:tcPr>
            <w:tcW w:w="3731" w:type="dxa"/>
            <w:tcBorders>
              <w:top w:val="single" w:sz="4" w:space="0" w:color="000000"/>
              <w:left w:val="single" w:sz="4" w:space="0" w:color="000000"/>
              <w:bottom w:val="single" w:sz="4" w:space="0" w:color="000000"/>
              <w:right w:val="nil"/>
            </w:tcBorders>
            <w:shd w:val="clear" w:color="auto" w:fill="F3F3F3"/>
            <w:vAlign w:val="center"/>
          </w:tcPr>
          <w:p w:rsidR="00C77B28" w:rsidRPr="00C77B28" w:rsidRDefault="00C77B28" w:rsidP="00C77B28">
            <w:pPr>
              <w:widowControl w:val="0"/>
              <w:suppressAutoHyphens/>
              <w:autoSpaceDE w:val="0"/>
              <w:spacing w:line="360" w:lineRule="auto"/>
              <w:jc w:val="center"/>
              <w:rPr>
                <w:rFonts w:ascii="Calibri" w:hAnsi="Calibri" w:cs="Calibri"/>
                <w:b/>
                <w:sz w:val="22"/>
                <w:szCs w:val="22"/>
                <w:lang w:eastAsia="ar-SA"/>
              </w:rPr>
            </w:pPr>
            <w:r w:rsidRPr="00C77B28">
              <w:rPr>
                <w:rFonts w:ascii="Calibri" w:hAnsi="Calibri" w:cs="Calibri"/>
                <w:b/>
                <w:sz w:val="22"/>
                <w:szCs w:val="22"/>
                <w:lang w:eastAsia="ar-SA"/>
              </w:rPr>
              <w:t>CENA OFERTOWA BRUTTO</w:t>
            </w:r>
          </w:p>
          <w:p w:rsidR="00C77B28" w:rsidRPr="00C77B28" w:rsidRDefault="00C77B28" w:rsidP="00C77B28">
            <w:pPr>
              <w:widowControl w:val="0"/>
              <w:suppressAutoHyphens/>
              <w:autoSpaceDE w:val="0"/>
              <w:spacing w:line="360" w:lineRule="auto"/>
              <w:jc w:val="center"/>
              <w:rPr>
                <w:rFonts w:ascii="Calibri" w:hAnsi="Calibri" w:cs="Calibri"/>
                <w:b/>
                <w:sz w:val="22"/>
                <w:szCs w:val="22"/>
                <w:lang w:eastAsia="ar-SA"/>
              </w:rPr>
            </w:pPr>
          </w:p>
          <w:p w:rsidR="00C77B28" w:rsidRPr="00C77B28" w:rsidRDefault="00C77B28" w:rsidP="00C77B28">
            <w:pPr>
              <w:widowControl w:val="0"/>
              <w:suppressAutoHyphens/>
              <w:autoSpaceDE w:val="0"/>
              <w:spacing w:line="360" w:lineRule="auto"/>
              <w:jc w:val="center"/>
              <w:rPr>
                <w:rFonts w:ascii="Calibri" w:hAnsi="Calibri" w:cs="Calibri"/>
                <w:b/>
                <w:sz w:val="22"/>
                <w:szCs w:val="22"/>
                <w:lang w:eastAsia="zh-CN"/>
              </w:rPr>
            </w:pPr>
          </w:p>
        </w:tc>
        <w:tc>
          <w:tcPr>
            <w:tcW w:w="5391" w:type="dxa"/>
            <w:tcBorders>
              <w:top w:val="single" w:sz="4" w:space="0" w:color="000000"/>
              <w:left w:val="single" w:sz="4" w:space="0" w:color="000000"/>
              <w:bottom w:val="single" w:sz="4" w:space="0" w:color="000000"/>
              <w:right w:val="single" w:sz="4" w:space="0" w:color="000000"/>
            </w:tcBorders>
            <w:vAlign w:val="bottom"/>
            <w:hideMark/>
          </w:tcPr>
          <w:p w:rsidR="00C77B28" w:rsidRPr="00C77B28" w:rsidRDefault="00C77B28" w:rsidP="00C77B28">
            <w:pPr>
              <w:widowControl w:val="0"/>
              <w:suppressAutoHyphens/>
              <w:autoSpaceDE w:val="0"/>
              <w:snapToGrid w:val="0"/>
              <w:spacing w:line="360" w:lineRule="auto"/>
              <w:rPr>
                <w:rFonts w:ascii="Calibri" w:hAnsi="Calibri" w:cs="Calibri"/>
                <w:sz w:val="22"/>
                <w:szCs w:val="22"/>
                <w:lang w:eastAsia="ar-SA"/>
              </w:rPr>
            </w:pPr>
          </w:p>
          <w:p w:rsidR="00C77B28" w:rsidRPr="00C77B28" w:rsidRDefault="00C77B28" w:rsidP="00C77B28">
            <w:pPr>
              <w:widowControl w:val="0"/>
              <w:suppressAutoHyphens/>
              <w:autoSpaceDE w:val="0"/>
              <w:snapToGrid w:val="0"/>
              <w:spacing w:line="360" w:lineRule="auto"/>
              <w:rPr>
                <w:rFonts w:ascii="Calibri" w:hAnsi="Calibri" w:cs="Calibri"/>
                <w:sz w:val="22"/>
                <w:szCs w:val="22"/>
                <w:lang w:eastAsia="zh-CN"/>
              </w:rPr>
            </w:pPr>
            <w:r w:rsidRPr="00C77B28">
              <w:rPr>
                <w:rFonts w:ascii="Calibri" w:hAnsi="Calibri" w:cs="Calibri"/>
                <w:sz w:val="22"/>
                <w:szCs w:val="22"/>
                <w:lang w:eastAsia="ar-SA"/>
              </w:rPr>
              <w:t>...........................................................................</w:t>
            </w:r>
            <w:r w:rsidRPr="00C77B28">
              <w:rPr>
                <w:rFonts w:ascii="Calibri" w:hAnsi="Calibri" w:cs="Calibri"/>
                <w:bCs/>
                <w:i/>
                <w:iCs/>
                <w:sz w:val="22"/>
                <w:szCs w:val="22"/>
                <w:lang w:eastAsia="ar-SA"/>
              </w:rPr>
              <w:t>złotych</w:t>
            </w:r>
            <w:r w:rsidRPr="00C77B28">
              <w:rPr>
                <w:rFonts w:ascii="Calibri" w:hAnsi="Calibri" w:cs="Calibri"/>
                <w:sz w:val="22"/>
                <w:szCs w:val="22"/>
                <w:lang w:eastAsia="ar-SA"/>
              </w:rPr>
              <w:t xml:space="preserve"> (</w:t>
            </w:r>
            <w:r w:rsidRPr="00C77B28">
              <w:rPr>
                <w:rFonts w:ascii="Calibri" w:hAnsi="Calibri" w:cs="Calibri"/>
                <w:i/>
                <w:iCs/>
                <w:sz w:val="22"/>
                <w:szCs w:val="22"/>
                <w:lang w:eastAsia="ar-SA"/>
              </w:rPr>
              <w:t>słownie</w:t>
            </w:r>
            <w:r w:rsidRPr="00C77B28">
              <w:rPr>
                <w:rFonts w:ascii="Calibri" w:hAnsi="Calibri" w:cs="Calibri"/>
                <w:sz w:val="22"/>
                <w:szCs w:val="22"/>
                <w:lang w:eastAsia="ar-SA"/>
              </w:rPr>
              <w:t>: ......................................................................... .............................................................................................</w:t>
            </w:r>
            <w:r w:rsidRPr="00C77B28">
              <w:rPr>
                <w:rFonts w:ascii="Calibri" w:hAnsi="Calibri" w:cs="Calibri"/>
                <w:i/>
                <w:iCs/>
                <w:sz w:val="22"/>
                <w:szCs w:val="22"/>
                <w:lang w:eastAsia="ar-SA"/>
              </w:rPr>
              <w:t>zł</w:t>
            </w:r>
            <w:r w:rsidRPr="00C77B28">
              <w:rPr>
                <w:rFonts w:ascii="Calibri" w:hAnsi="Calibri" w:cs="Calibri"/>
                <w:sz w:val="22"/>
                <w:szCs w:val="22"/>
                <w:lang w:eastAsia="ar-SA"/>
              </w:rPr>
              <w:t>)</w:t>
            </w:r>
          </w:p>
        </w:tc>
      </w:tr>
    </w:tbl>
    <w:p w:rsidR="00C77B28" w:rsidRPr="00C77B28" w:rsidRDefault="00C77B28" w:rsidP="00C77B28">
      <w:pPr>
        <w:widowControl w:val="0"/>
        <w:autoSpaceDE w:val="0"/>
        <w:autoSpaceDN w:val="0"/>
        <w:adjustRightInd w:val="0"/>
        <w:spacing w:after="120"/>
        <w:rPr>
          <w:rFonts w:ascii="Calibri" w:hAnsi="Calibri" w:cs="Calibri"/>
          <w:bCs/>
          <w:sz w:val="22"/>
          <w:szCs w:val="22"/>
          <w:lang w:eastAsia="ar-SA"/>
        </w:rPr>
      </w:pPr>
    </w:p>
    <w:p w:rsidR="00C77B28" w:rsidRDefault="00C77B28" w:rsidP="00C77B28">
      <w:pPr>
        <w:widowControl w:val="0"/>
        <w:autoSpaceDE w:val="0"/>
        <w:autoSpaceDN w:val="0"/>
        <w:adjustRightInd w:val="0"/>
        <w:spacing w:after="120"/>
        <w:rPr>
          <w:rFonts w:ascii="Calibri" w:hAnsi="Calibri" w:cs="Calibri"/>
          <w:bCs/>
          <w:sz w:val="22"/>
          <w:szCs w:val="22"/>
          <w:lang w:eastAsia="ar-SA"/>
        </w:rPr>
      </w:pPr>
      <w:r w:rsidRPr="00C77B28">
        <w:rPr>
          <w:rFonts w:ascii="Calibri" w:hAnsi="Calibri" w:cs="Calibri"/>
          <w:bCs/>
          <w:sz w:val="22"/>
          <w:szCs w:val="22"/>
          <w:lang w:eastAsia="ar-SA"/>
        </w:rPr>
        <w:t xml:space="preserve"> według poniższych cen cząstkowych:</w:t>
      </w:r>
    </w:p>
    <w:tbl>
      <w:tblPr>
        <w:tblStyle w:val="Tabela-Siatka"/>
        <w:tblW w:w="9431" w:type="dxa"/>
        <w:tblLook w:val="04A0" w:firstRow="1" w:lastRow="0" w:firstColumn="1" w:lastColumn="0" w:noHBand="0" w:noVBand="1"/>
      </w:tblPr>
      <w:tblGrid>
        <w:gridCol w:w="542"/>
        <w:gridCol w:w="3889"/>
        <w:gridCol w:w="780"/>
        <w:gridCol w:w="1701"/>
        <w:gridCol w:w="969"/>
        <w:gridCol w:w="1550"/>
      </w:tblGrid>
      <w:tr w:rsidR="0038062D" w:rsidRPr="0052326E" w:rsidTr="0038062D">
        <w:tc>
          <w:tcPr>
            <w:tcW w:w="542" w:type="dxa"/>
          </w:tcPr>
          <w:p w:rsidR="0038062D" w:rsidRPr="0052326E" w:rsidRDefault="0038062D" w:rsidP="00C77B28">
            <w:pPr>
              <w:widowControl w:val="0"/>
              <w:autoSpaceDE w:val="0"/>
              <w:autoSpaceDN w:val="0"/>
              <w:adjustRightInd w:val="0"/>
              <w:spacing w:after="120"/>
              <w:rPr>
                <w:rFonts w:asciiTheme="minorHAnsi" w:hAnsiTheme="minorHAnsi" w:cstheme="minorHAnsi"/>
                <w:bCs/>
                <w:sz w:val="20"/>
                <w:szCs w:val="20"/>
                <w:lang w:eastAsia="ar-SA"/>
              </w:rPr>
            </w:pPr>
            <w:r w:rsidRPr="0052326E">
              <w:rPr>
                <w:rFonts w:asciiTheme="minorHAnsi" w:hAnsiTheme="minorHAnsi" w:cstheme="minorHAnsi"/>
                <w:bCs/>
                <w:sz w:val="20"/>
                <w:szCs w:val="20"/>
                <w:lang w:eastAsia="ar-SA"/>
              </w:rPr>
              <w:t>Lp.</w:t>
            </w:r>
          </w:p>
        </w:tc>
        <w:tc>
          <w:tcPr>
            <w:tcW w:w="3889" w:type="dxa"/>
          </w:tcPr>
          <w:p w:rsidR="0038062D" w:rsidRPr="00F346C7" w:rsidRDefault="0038062D" w:rsidP="00EF766A">
            <w:pPr>
              <w:spacing w:after="120"/>
              <w:rPr>
                <w:rFonts w:asciiTheme="minorHAnsi" w:hAnsiTheme="minorHAnsi" w:cstheme="minorHAnsi"/>
                <w:b/>
                <w:sz w:val="22"/>
                <w:szCs w:val="22"/>
              </w:rPr>
            </w:pPr>
            <w:r w:rsidRPr="00F346C7">
              <w:rPr>
                <w:rFonts w:asciiTheme="minorHAnsi" w:hAnsiTheme="minorHAnsi" w:cstheme="minorHAnsi"/>
                <w:b/>
                <w:sz w:val="22"/>
                <w:szCs w:val="22"/>
              </w:rPr>
              <w:t>Rodzaj usługi</w:t>
            </w:r>
          </w:p>
        </w:tc>
        <w:tc>
          <w:tcPr>
            <w:tcW w:w="780" w:type="dxa"/>
          </w:tcPr>
          <w:p w:rsidR="0038062D" w:rsidRPr="0038062D" w:rsidRDefault="0038062D" w:rsidP="00C77B28">
            <w:pPr>
              <w:widowControl w:val="0"/>
              <w:autoSpaceDE w:val="0"/>
              <w:autoSpaceDN w:val="0"/>
              <w:adjustRightInd w:val="0"/>
              <w:spacing w:after="120"/>
              <w:rPr>
                <w:rFonts w:asciiTheme="minorHAnsi" w:hAnsiTheme="minorHAnsi" w:cstheme="minorHAnsi"/>
                <w:b/>
                <w:bCs/>
                <w:sz w:val="20"/>
                <w:szCs w:val="20"/>
                <w:lang w:eastAsia="ar-SA"/>
              </w:rPr>
            </w:pPr>
            <w:r>
              <w:rPr>
                <w:rFonts w:asciiTheme="minorHAnsi" w:hAnsiTheme="minorHAnsi" w:cstheme="minorHAnsi"/>
                <w:b/>
                <w:bCs/>
                <w:sz w:val="20"/>
                <w:szCs w:val="20"/>
                <w:lang w:eastAsia="ar-SA"/>
              </w:rPr>
              <w:t>Ilość</w:t>
            </w:r>
          </w:p>
        </w:tc>
        <w:tc>
          <w:tcPr>
            <w:tcW w:w="1701" w:type="dxa"/>
          </w:tcPr>
          <w:p w:rsidR="0038062D" w:rsidRPr="0038062D" w:rsidRDefault="0038062D" w:rsidP="00C77B28">
            <w:pPr>
              <w:widowControl w:val="0"/>
              <w:autoSpaceDE w:val="0"/>
              <w:autoSpaceDN w:val="0"/>
              <w:adjustRightInd w:val="0"/>
              <w:spacing w:after="120"/>
              <w:rPr>
                <w:rFonts w:asciiTheme="minorHAnsi" w:hAnsiTheme="minorHAnsi" w:cstheme="minorHAnsi"/>
                <w:b/>
                <w:bCs/>
                <w:sz w:val="20"/>
                <w:szCs w:val="20"/>
                <w:lang w:eastAsia="ar-SA"/>
              </w:rPr>
            </w:pPr>
            <w:r w:rsidRPr="0038062D">
              <w:rPr>
                <w:rFonts w:asciiTheme="minorHAnsi" w:hAnsiTheme="minorHAnsi" w:cstheme="minorHAnsi"/>
                <w:b/>
                <w:bCs/>
                <w:sz w:val="20"/>
                <w:szCs w:val="20"/>
                <w:lang w:eastAsia="ar-SA"/>
              </w:rPr>
              <w:t>Cena netto w PLN</w:t>
            </w:r>
          </w:p>
        </w:tc>
        <w:tc>
          <w:tcPr>
            <w:tcW w:w="969" w:type="dxa"/>
          </w:tcPr>
          <w:p w:rsidR="0038062D" w:rsidRPr="0038062D" w:rsidRDefault="0038062D" w:rsidP="00C77B28">
            <w:pPr>
              <w:widowControl w:val="0"/>
              <w:autoSpaceDE w:val="0"/>
              <w:autoSpaceDN w:val="0"/>
              <w:adjustRightInd w:val="0"/>
              <w:spacing w:after="120"/>
              <w:rPr>
                <w:rFonts w:asciiTheme="minorHAnsi" w:hAnsiTheme="minorHAnsi" w:cstheme="minorHAnsi"/>
                <w:b/>
                <w:bCs/>
                <w:sz w:val="20"/>
                <w:szCs w:val="20"/>
                <w:lang w:eastAsia="ar-SA"/>
              </w:rPr>
            </w:pPr>
            <w:r w:rsidRPr="0038062D">
              <w:rPr>
                <w:rFonts w:asciiTheme="minorHAnsi" w:hAnsiTheme="minorHAnsi" w:cstheme="minorHAnsi"/>
                <w:b/>
                <w:bCs/>
                <w:sz w:val="20"/>
                <w:szCs w:val="20"/>
                <w:lang w:eastAsia="ar-SA"/>
              </w:rPr>
              <w:t>VAT</w:t>
            </w:r>
          </w:p>
        </w:tc>
        <w:tc>
          <w:tcPr>
            <w:tcW w:w="1550" w:type="dxa"/>
          </w:tcPr>
          <w:p w:rsidR="0038062D" w:rsidRPr="0038062D" w:rsidRDefault="0038062D" w:rsidP="00C77B28">
            <w:pPr>
              <w:widowControl w:val="0"/>
              <w:autoSpaceDE w:val="0"/>
              <w:autoSpaceDN w:val="0"/>
              <w:adjustRightInd w:val="0"/>
              <w:spacing w:after="120"/>
              <w:rPr>
                <w:rFonts w:asciiTheme="minorHAnsi" w:hAnsiTheme="minorHAnsi" w:cstheme="minorHAnsi"/>
                <w:b/>
                <w:bCs/>
                <w:sz w:val="20"/>
                <w:szCs w:val="20"/>
                <w:lang w:eastAsia="ar-SA"/>
              </w:rPr>
            </w:pPr>
            <w:r w:rsidRPr="0038062D">
              <w:rPr>
                <w:rFonts w:asciiTheme="minorHAnsi" w:hAnsiTheme="minorHAnsi" w:cstheme="minorHAnsi"/>
                <w:b/>
                <w:bCs/>
                <w:sz w:val="20"/>
                <w:szCs w:val="20"/>
                <w:lang w:eastAsia="ar-SA"/>
              </w:rPr>
              <w:t>Cena brutto w PLN</w:t>
            </w:r>
          </w:p>
        </w:tc>
      </w:tr>
      <w:tr w:rsidR="0038062D" w:rsidRPr="0052326E" w:rsidTr="0038062D">
        <w:tc>
          <w:tcPr>
            <w:tcW w:w="542" w:type="dxa"/>
          </w:tcPr>
          <w:p w:rsidR="0038062D" w:rsidRPr="0052326E" w:rsidRDefault="0038062D" w:rsidP="00EF766A">
            <w:pPr>
              <w:spacing w:after="120"/>
              <w:rPr>
                <w:rFonts w:asciiTheme="minorHAnsi" w:hAnsiTheme="minorHAnsi" w:cstheme="minorHAnsi"/>
                <w:sz w:val="20"/>
                <w:szCs w:val="20"/>
              </w:rPr>
            </w:pPr>
            <w:r w:rsidRPr="0052326E">
              <w:rPr>
                <w:rFonts w:asciiTheme="minorHAnsi" w:hAnsiTheme="minorHAnsi" w:cstheme="minorHAnsi"/>
                <w:sz w:val="20"/>
                <w:szCs w:val="20"/>
              </w:rPr>
              <w:t>1.</w:t>
            </w:r>
          </w:p>
        </w:tc>
        <w:tc>
          <w:tcPr>
            <w:tcW w:w="3889" w:type="dxa"/>
          </w:tcPr>
          <w:p w:rsidR="0038062D" w:rsidRPr="00F346C7" w:rsidRDefault="0038062D" w:rsidP="00EF766A">
            <w:pPr>
              <w:spacing w:after="120"/>
              <w:rPr>
                <w:rFonts w:asciiTheme="minorHAnsi" w:hAnsiTheme="minorHAnsi" w:cstheme="minorHAnsi"/>
                <w:sz w:val="20"/>
                <w:szCs w:val="20"/>
              </w:rPr>
            </w:pPr>
            <w:r>
              <w:rPr>
                <w:rFonts w:asciiTheme="minorHAnsi" w:hAnsiTheme="minorHAnsi" w:cstheme="minorHAnsi"/>
                <w:sz w:val="20"/>
                <w:szCs w:val="20"/>
              </w:rPr>
              <w:t>Wynajem s</w:t>
            </w:r>
            <w:r w:rsidRPr="00F346C7">
              <w:rPr>
                <w:rFonts w:asciiTheme="minorHAnsi" w:hAnsiTheme="minorHAnsi" w:cstheme="minorHAnsi"/>
                <w:sz w:val="20"/>
                <w:szCs w:val="20"/>
              </w:rPr>
              <w:t>ali konferencyjnej</w:t>
            </w:r>
            <w:r w:rsidRPr="00F346C7">
              <w:rPr>
                <w:rFonts w:asciiTheme="minorHAnsi" w:hAnsiTheme="minorHAnsi" w:cstheme="minorHAnsi"/>
                <w:sz w:val="20"/>
                <w:szCs w:val="20"/>
                <w:vertAlign w:val="superscript"/>
              </w:rPr>
              <w:t xml:space="preserve"> </w:t>
            </w:r>
            <w:r w:rsidRPr="00F346C7">
              <w:rPr>
                <w:rFonts w:asciiTheme="minorHAnsi" w:hAnsiTheme="minorHAnsi" w:cstheme="minorHAnsi"/>
                <w:sz w:val="20"/>
                <w:szCs w:val="20"/>
              </w:rPr>
              <w:t xml:space="preserve"> z ustawieni</w:t>
            </w:r>
            <w:r>
              <w:rPr>
                <w:rFonts w:asciiTheme="minorHAnsi" w:hAnsiTheme="minorHAnsi" w:cstheme="minorHAnsi"/>
                <w:sz w:val="20"/>
                <w:szCs w:val="20"/>
              </w:rPr>
              <w:t xml:space="preserve">em kinowym dla 140 </w:t>
            </w:r>
            <w:r w:rsidRPr="00F346C7">
              <w:rPr>
                <w:rFonts w:asciiTheme="minorHAnsi" w:hAnsiTheme="minorHAnsi" w:cstheme="minorHAnsi"/>
                <w:sz w:val="20"/>
                <w:szCs w:val="20"/>
              </w:rPr>
              <w:t>osób wraz wyposażeniem</w:t>
            </w:r>
            <w:r>
              <w:rPr>
                <w:rFonts w:asciiTheme="minorHAnsi" w:hAnsiTheme="minorHAnsi" w:cstheme="minorHAnsi"/>
                <w:sz w:val="20"/>
                <w:szCs w:val="20"/>
              </w:rPr>
              <w:t xml:space="preserve"> w dniach 1-6 września 2019</w:t>
            </w:r>
            <w:r>
              <w:rPr>
                <w:rFonts w:ascii="Verdana" w:hAnsi="Verdana" w:cs="Arial"/>
                <w:color w:val="FF0000"/>
                <w:sz w:val="20"/>
              </w:rPr>
              <w:t xml:space="preserve"> </w:t>
            </w:r>
            <w:r w:rsidRPr="001D038C">
              <w:rPr>
                <w:rFonts w:ascii="Verdana" w:hAnsi="Verdana" w:cs="Arial"/>
                <w:sz w:val="20"/>
              </w:rPr>
              <w:t>r.</w:t>
            </w:r>
          </w:p>
        </w:tc>
        <w:tc>
          <w:tcPr>
            <w:tcW w:w="780" w:type="dxa"/>
          </w:tcPr>
          <w:p w:rsidR="0038062D" w:rsidRPr="0052326E" w:rsidRDefault="0038062D" w:rsidP="00EF766A">
            <w:pPr>
              <w:spacing w:after="120"/>
              <w:rPr>
                <w:rFonts w:asciiTheme="minorHAnsi" w:hAnsiTheme="minorHAnsi" w:cstheme="minorHAnsi"/>
                <w:sz w:val="20"/>
                <w:szCs w:val="20"/>
              </w:rPr>
            </w:pPr>
          </w:p>
        </w:tc>
        <w:tc>
          <w:tcPr>
            <w:tcW w:w="1701" w:type="dxa"/>
          </w:tcPr>
          <w:p w:rsidR="0038062D" w:rsidRPr="0052326E" w:rsidRDefault="0038062D" w:rsidP="00EF766A">
            <w:pPr>
              <w:spacing w:after="120"/>
              <w:rPr>
                <w:rFonts w:asciiTheme="minorHAnsi" w:hAnsiTheme="minorHAnsi" w:cstheme="minorHAnsi"/>
                <w:sz w:val="20"/>
                <w:szCs w:val="20"/>
              </w:rPr>
            </w:pPr>
          </w:p>
        </w:tc>
        <w:tc>
          <w:tcPr>
            <w:tcW w:w="969" w:type="dxa"/>
          </w:tcPr>
          <w:p w:rsidR="0038062D" w:rsidRPr="0052326E" w:rsidRDefault="0038062D" w:rsidP="00EF766A">
            <w:pPr>
              <w:spacing w:after="120"/>
              <w:rPr>
                <w:rFonts w:asciiTheme="minorHAnsi" w:hAnsiTheme="minorHAnsi" w:cstheme="minorHAnsi"/>
                <w:sz w:val="20"/>
                <w:szCs w:val="20"/>
              </w:rPr>
            </w:pPr>
          </w:p>
        </w:tc>
        <w:tc>
          <w:tcPr>
            <w:tcW w:w="1550" w:type="dxa"/>
          </w:tcPr>
          <w:p w:rsidR="0038062D" w:rsidRPr="0052326E" w:rsidRDefault="0038062D" w:rsidP="00EF766A">
            <w:pPr>
              <w:spacing w:after="120"/>
              <w:rPr>
                <w:rFonts w:asciiTheme="minorHAnsi" w:hAnsiTheme="minorHAnsi" w:cstheme="minorHAnsi"/>
                <w:sz w:val="20"/>
                <w:szCs w:val="20"/>
              </w:rPr>
            </w:pPr>
          </w:p>
        </w:tc>
      </w:tr>
      <w:tr w:rsidR="0038062D" w:rsidRPr="0052326E" w:rsidTr="0038062D">
        <w:tc>
          <w:tcPr>
            <w:tcW w:w="542" w:type="dxa"/>
          </w:tcPr>
          <w:p w:rsidR="0038062D" w:rsidRPr="0052326E" w:rsidRDefault="0038062D" w:rsidP="00EF766A">
            <w:pPr>
              <w:spacing w:after="120"/>
              <w:rPr>
                <w:rFonts w:asciiTheme="minorHAnsi" w:hAnsiTheme="minorHAnsi" w:cstheme="minorHAnsi"/>
                <w:sz w:val="20"/>
                <w:szCs w:val="20"/>
              </w:rPr>
            </w:pPr>
            <w:r w:rsidRPr="0052326E">
              <w:rPr>
                <w:rFonts w:asciiTheme="minorHAnsi" w:hAnsiTheme="minorHAnsi" w:cstheme="minorHAnsi"/>
                <w:sz w:val="20"/>
                <w:szCs w:val="20"/>
              </w:rPr>
              <w:lastRenderedPageBreak/>
              <w:t>2.</w:t>
            </w:r>
          </w:p>
        </w:tc>
        <w:tc>
          <w:tcPr>
            <w:tcW w:w="3889" w:type="dxa"/>
          </w:tcPr>
          <w:p w:rsidR="0038062D" w:rsidRPr="00F346C7" w:rsidRDefault="0038062D" w:rsidP="00EF766A">
            <w:pPr>
              <w:spacing w:after="120"/>
              <w:rPr>
                <w:rFonts w:asciiTheme="minorHAnsi" w:hAnsiTheme="minorHAnsi" w:cstheme="minorHAnsi"/>
                <w:sz w:val="20"/>
                <w:szCs w:val="20"/>
              </w:rPr>
            </w:pPr>
            <w:r w:rsidRPr="00F346C7">
              <w:rPr>
                <w:rFonts w:asciiTheme="minorHAnsi" w:hAnsiTheme="minorHAnsi" w:cstheme="minorHAnsi"/>
                <w:sz w:val="20"/>
                <w:szCs w:val="20"/>
              </w:rPr>
              <w:t xml:space="preserve">Wynajem  </w:t>
            </w:r>
            <w:r>
              <w:rPr>
                <w:rFonts w:asciiTheme="minorHAnsi" w:hAnsiTheme="minorHAnsi" w:cstheme="minorHAnsi"/>
                <w:sz w:val="20"/>
                <w:szCs w:val="20"/>
              </w:rPr>
              <w:t xml:space="preserve"> </w:t>
            </w:r>
            <w:r w:rsidRPr="00F346C7">
              <w:rPr>
                <w:rFonts w:asciiTheme="minorHAnsi" w:hAnsiTheme="minorHAnsi" w:cstheme="minorHAnsi"/>
                <w:sz w:val="20"/>
                <w:szCs w:val="20"/>
              </w:rPr>
              <w:t>sal</w:t>
            </w:r>
            <w:r>
              <w:rPr>
                <w:rFonts w:asciiTheme="minorHAnsi" w:hAnsiTheme="minorHAnsi" w:cstheme="minorHAnsi"/>
                <w:sz w:val="20"/>
                <w:szCs w:val="20"/>
              </w:rPr>
              <w:t>i</w:t>
            </w:r>
            <w:r w:rsidRPr="00F346C7">
              <w:rPr>
                <w:rFonts w:asciiTheme="minorHAnsi" w:hAnsiTheme="minorHAnsi" w:cstheme="minorHAnsi"/>
                <w:sz w:val="20"/>
                <w:szCs w:val="20"/>
              </w:rPr>
              <w:t xml:space="preserve"> </w:t>
            </w:r>
            <w:r>
              <w:rPr>
                <w:rFonts w:asciiTheme="minorHAnsi" w:hAnsiTheme="minorHAnsi" w:cstheme="minorHAnsi"/>
                <w:sz w:val="20"/>
                <w:szCs w:val="20"/>
              </w:rPr>
              <w:t>panelowej (pustej) do wykorzystania jako miejsca sesji posterowej umożliwiającej ustawienie ok. 20 standów (standy na postery zapewniają we własnym zakresie organizatorzy) w dniach 1-6 września 2019 r.</w:t>
            </w:r>
          </w:p>
        </w:tc>
        <w:tc>
          <w:tcPr>
            <w:tcW w:w="780" w:type="dxa"/>
          </w:tcPr>
          <w:p w:rsidR="0038062D" w:rsidRPr="0052326E" w:rsidRDefault="0038062D" w:rsidP="00EF766A">
            <w:pPr>
              <w:spacing w:after="120"/>
              <w:rPr>
                <w:rFonts w:asciiTheme="minorHAnsi" w:hAnsiTheme="minorHAnsi" w:cstheme="minorHAnsi"/>
                <w:sz w:val="20"/>
                <w:szCs w:val="20"/>
              </w:rPr>
            </w:pPr>
          </w:p>
        </w:tc>
        <w:tc>
          <w:tcPr>
            <w:tcW w:w="1701" w:type="dxa"/>
          </w:tcPr>
          <w:p w:rsidR="0038062D" w:rsidRPr="0052326E" w:rsidRDefault="0038062D" w:rsidP="00EF766A">
            <w:pPr>
              <w:spacing w:after="120"/>
              <w:rPr>
                <w:rFonts w:asciiTheme="minorHAnsi" w:hAnsiTheme="minorHAnsi" w:cstheme="minorHAnsi"/>
                <w:sz w:val="20"/>
                <w:szCs w:val="20"/>
              </w:rPr>
            </w:pPr>
          </w:p>
        </w:tc>
        <w:tc>
          <w:tcPr>
            <w:tcW w:w="969" w:type="dxa"/>
          </w:tcPr>
          <w:p w:rsidR="0038062D" w:rsidRPr="0052326E" w:rsidRDefault="0038062D" w:rsidP="00EF766A">
            <w:pPr>
              <w:spacing w:after="120"/>
              <w:rPr>
                <w:rFonts w:asciiTheme="minorHAnsi" w:hAnsiTheme="minorHAnsi" w:cstheme="minorHAnsi"/>
                <w:sz w:val="20"/>
                <w:szCs w:val="20"/>
              </w:rPr>
            </w:pPr>
          </w:p>
        </w:tc>
        <w:tc>
          <w:tcPr>
            <w:tcW w:w="1550" w:type="dxa"/>
          </w:tcPr>
          <w:p w:rsidR="0038062D" w:rsidRPr="0052326E" w:rsidRDefault="0038062D" w:rsidP="00EF766A">
            <w:pPr>
              <w:spacing w:after="120"/>
              <w:rPr>
                <w:rFonts w:asciiTheme="minorHAnsi" w:hAnsiTheme="minorHAnsi" w:cstheme="minorHAnsi"/>
                <w:sz w:val="20"/>
                <w:szCs w:val="20"/>
              </w:rPr>
            </w:pPr>
          </w:p>
        </w:tc>
      </w:tr>
      <w:tr w:rsidR="0038062D" w:rsidRPr="0052326E" w:rsidTr="0038062D">
        <w:tc>
          <w:tcPr>
            <w:tcW w:w="542" w:type="dxa"/>
          </w:tcPr>
          <w:p w:rsidR="0038062D" w:rsidRPr="0052326E" w:rsidRDefault="0038062D" w:rsidP="00EF766A">
            <w:pPr>
              <w:rPr>
                <w:rFonts w:asciiTheme="minorHAnsi" w:hAnsiTheme="minorHAnsi" w:cstheme="minorHAnsi"/>
                <w:sz w:val="20"/>
                <w:szCs w:val="20"/>
              </w:rPr>
            </w:pPr>
            <w:r w:rsidRPr="0052326E">
              <w:rPr>
                <w:rFonts w:asciiTheme="minorHAnsi" w:hAnsiTheme="minorHAnsi" w:cstheme="minorHAnsi"/>
                <w:sz w:val="20"/>
                <w:szCs w:val="20"/>
              </w:rPr>
              <w:t>3.</w:t>
            </w:r>
          </w:p>
        </w:tc>
        <w:tc>
          <w:tcPr>
            <w:tcW w:w="3889" w:type="dxa"/>
          </w:tcPr>
          <w:p w:rsidR="0038062D" w:rsidRDefault="0038062D" w:rsidP="00EF766A">
            <w:pPr>
              <w:spacing w:after="120"/>
              <w:rPr>
                <w:rFonts w:asciiTheme="minorHAnsi" w:hAnsiTheme="minorHAnsi" w:cstheme="minorHAnsi"/>
                <w:sz w:val="20"/>
                <w:szCs w:val="20"/>
              </w:rPr>
            </w:pPr>
            <w:r>
              <w:rPr>
                <w:rFonts w:asciiTheme="minorHAnsi" w:hAnsiTheme="minorHAnsi" w:cstheme="minorHAnsi"/>
                <w:sz w:val="20"/>
                <w:szCs w:val="20"/>
              </w:rPr>
              <w:t>Wynajem sali/pokoju na biuro konferencji</w:t>
            </w:r>
          </w:p>
          <w:p w:rsidR="0038062D" w:rsidRPr="00F346C7" w:rsidRDefault="0038062D" w:rsidP="00EF766A">
            <w:pPr>
              <w:spacing w:after="120"/>
              <w:rPr>
                <w:rFonts w:asciiTheme="minorHAnsi" w:hAnsiTheme="minorHAnsi" w:cstheme="minorHAnsi"/>
                <w:sz w:val="20"/>
                <w:szCs w:val="20"/>
              </w:rPr>
            </w:pPr>
            <w:r>
              <w:rPr>
                <w:rFonts w:asciiTheme="minorHAnsi" w:hAnsiTheme="minorHAnsi" w:cstheme="minorHAnsi"/>
                <w:sz w:val="20"/>
                <w:szCs w:val="20"/>
              </w:rPr>
              <w:t>(wyposażonej w stoły/biurka, krzesła) w dniach 31 sierpnia-6 września 2019 r.</w:t>
            </w:r>
          </w:p>
        </w:tc>
        <w:tc>
          <w:tcPr>
            <w:tcW w:w="780" w:type="dxa"/>
          </w:tcPr>
          <w:p w:rsidR="0038062D" w:rsidRPr="0052326E" w:rsidRDefault="0038062D" w:rsidP="00EF766A">
            <w:pPr>
              <w:spacing w:after="120"/>
              <w:rPr>
                <w:rFonts w:asciiTheme="minorHAnsi" w:hAnsiTheme="minorHAnsi" w:cstheme="minorHAnsi"/>
                <w:sz w:val="20"/>
                <w:szCs w:val="20"/>
              </w:rPr>
            </w:pPr>
          </w:p>
        </w:tc>
        <w:tc>
          <w:tcPr>
            <w:tcW w:w="1701" w:type="dxa"/>
          </w:tcPr>
          <w:p w:rsidR="0038062D" w:rsidRPr="0052326E" w:rsidRDefault="0038062D" w:rsidP="00EF766A">
            <w:pPr>
              <w:spacing w:after="120"/>
              <w:rPr>
                <w:rFonts w:asciiTheme="minorHAnsi" w:hAnsiTheme="minorHAnsi" w:cstheme="minorHAnsi"/>
                <w:sz w:val="20"/>
                <w:szCs w:val="20"/>
              </w:rPr>
            </w:pPr>
          </w:p>
        </w:tc>
        <w:tc>
          <w:tcPr>
            <w:tcW w:w="969" w:type="dxa"/>
          </w:tcPr>
          <w:p w:rsidR="0038062D" w:rsidRPr="0052326E" w:rsidRDefault="0038062D" w:rsidP="00EF766A">
            <w:pPr>
              <w:spacing w:after="120"/>
              <w:rPr>
                <w:rFonts w:asciiTheme="minorHAnsi" w:hAnsiTheme="minorHAnsi" w:cstheme="minorHAnsi"/>
                <w:sz w:val="20"/>
                <w:szCs w:val="20"/>
              </w:rPr>
            </w:pPr>
          </w:p>
        </w:tc>
        <w:tc>
          <w:tcPr>
            <w:tcW w:w="1550" w:type="dxa"/>
          </w:tcPr>
          <w:p w:rsidR="0038062D" w:rsidRPr="0052326E" w:rsidRDefault="0038062D" w:rsidP="00EF766A">
            <w:pPr>
              <w:rPr>
                <w:rFonts w:asciiTheme="minorHAnsi" w:hAnsiTheme="minorHAnsi" w:cstheme="minorHAnsi"/>
                <w:sz w:val="20"/>
                <w:szCs w:val="20"/>
              </w:rPr>
            </w:pPr>
          </w:p>
        </w:tc>
      </w:tr>
      <w:tr w:rsidR="0038062D" w:rsidRPr="0052326E" w:rsidTr="0038062D">
        <w:tc>
          <w:tcPr>
            <w:tcW w:w="542" w:type="dxa"/>
          </w:tcPr>
          <w:p w:rsidR="0038062D" w:rsidRPr="0052326E" w:rsidRDefault="0038062D" w:rsidP="00EF766A">
            <w:pPr>
              <w:spacing w:after="120"/>
              <w:rPr>
                <w:rFonts w:asciiTheme="minorHAnsi" w:hAnsiTheme="minorHAnsi" w:cstheme="minorHAnsi"/>
                <w:sz w:val="20"/>
                <w:szCs w:val="20"/>
              </w:rPr>
            </w:pPr>
            <w:r w:rsidRPr="0052326E">
              <w:rPr>
                <w:rFonts w:asciiTheme="minorHAnsi" w:hAnsiTheme="minorHAnsi" w:cstheme="minorHAnsi"/>
                <w:sz w:val="20"/>
                <w:szCs w:val="20"/>
              </w:rPr>
              <w:t>4.</w:t>
            </w:r>
          </w:p>
        </w:tc>
        <w:tc>
          <w:tcPr>
            <w:tcW w:w="3889" w:type="dxa"/>
          </w:tcPr>
          <w:p w:rsidR="0038062D" w:rsidRDefault="0038062D" w:rsidP="00EF766A">
            <w:pPr>
              <w:rPr>
                <w:rFonts w:asciiTheme="minorHAnsi" w:hAnsiTheme="minorHAnsi" w:cstheme="minorHAnsi"/>
                <w:sz w:val="20"/>
                <w:szCs w:val="20"/>
              </w:rPr>
            </w:pPr>
            <w:r>
              <w:rPr>
                <w:rFonts w:asciiTheme="minorHAnsi" w:hAnsiTheme="minorHAnsi" w:cstheme="minorHAnsi"/>
                <w:sz w:val="20"/>
                <w:szCs w:val="20"/>
              </w:rPr>
              <w:t xml:space="preserve"> Przerwa kawowa</w:t>
            </w:r>
          </w:p>
          <w:p w:rsidR="0038062D" w:rsidRPr="00F346C7" w:rsidRDefault="0038062D" w:rsidP="00EF766A">
            <w:pPr>
              <w:rPr>
                <w:rFonts w:asciiTheme="minorHAnsi" w:hAnsiTheme="minorHAnsi" w:cstheme="minorHAnsi"/>
                <w:sz w:val="20"/>
                <w:szCs w:val="20"/>
              </w:rPr>
            </w:pPr>
            <w:r>
              <w:rPr>
                <w:rFonts w:asciiTheme="minorHAnsi" w:hAnsiTheme="minorHAnsi" w:cstheme="minorHAnsi"/>
                <w:sz w:val="20"/>
                <w:szCs w:val="20"/>
              </w:rPr>
              <w:t>(serwowane w  przestrzeni konferencyjnej poza salami) w dniach 2-6 września 2019 r.</w:t>
            </w:r>
          </w:p>
        </w:tc>
        <w:tc>
          <w:tcPr>
            <w:tcW w:w="780" w:type="dxa"/>
          </w:tcPr>
          <w:p w:rsidR="0038062D" w:rsidRPr="0052326E" w:rsidRDefault="0038062D" w:rsidP="00EF766A">
            <w:pPr>
              <w:spacing w:after="120"/>
              <w:rPr>
                <w:rFonts w:asciiTheme="minorHAnsi" w:hAnsiTheme="minorHAnsi" w:cstheme="minorHAnsi"/>
                <w:sz w:val="20"/>
                <w:szCs w:val="20"/>
              </w:rPr>
            </w:pPr>
          </w:p>
        </w:tc>
        <w:tc>
          <w:tcPr>
            <w:tcW w:w="1701" w:type="dxa"/>
          </w:tcPr>
          <w:p w:rsidR="0038062D" w:rsidRPr="0052326E" w:rsidRDefault="0038062D" w:rsidP="00EF766A">
            <w:pPr>
              <w:spacing w:after="120"/>
              <w:rPr>
                <w:rFonts w:asciiTheme="minorHAnsi" w:hAnsiTheme="minorHAnsi" w:cstheme="minorHAnsi"/>
                <w:sz w:val="20"/>
                <w:szCs w:val="20"/>
              </w:rPr>
            </w:pPr>
          </w:p>
        </w:tc>
        <w:tc>
          <w:tcPr>
            <w:tcW w:w="969" w:type="dxa"/>
          </w:tcPr>
          <w:p w:rsidR="0038062D" w:rsidRPr="0052326E" w:rsidRDefault="0038062D" w:rsidP="00EF766A">
            <w:pPr>
              <w:spacing w:after="120"/>
              <w:rPr>
                <w:rFonts w:asciiTheme="minorHAnsi" w:hAnsiTheme="minorHAnsi" w:cstheme="minorHAnsi"/>
                <w:sz w:val="20"/>
                <w:szCs w:val="20"/>
              </w:rPr>
            </w:pPr>
          </w:p>
        </w:tc>
        <w:tc>
          <w:tcPr>
            <w:tcW w:w="1550" w:type="dxa"/>
          </w:tcPr>
          <w:p w:rsidR="0038062D" w:rsidRPr="0052326E" w:rsidRDefault="0038062D" w:rsidP="00EF766A">
            <w:pPr>
              <w:spacing w:after="120"/>
              <w:rPr>
                <w:rFonts w:asciiTheme="minorHAnsi" w:hAnsiTheme="minorHAnsi" w:cstheme="minorHAnsi"/>
                <w:sz w:val="20"/>
                <w:szCs w:val="20"/>
              </w:rPr>
            </w:pPr>
          </w:p>
        </w:tc>
      </w:tr>
      <w:tr w:rsidR="0038062D" w:rsidRPr="0052326E" w:rsidTr="0038062D">
        <w:tc>
          <w:tcPr>
            <w:tcW w:w="542" w:type="dxa"/>
          </w:tcPr>
          <w:p w:rsidR="0038062D" w:rsidRPr="001D038C" w:rsidRDefault="0038062D" w:rsidP="00EF766A">
            <w:pPr>
              <w:spacing w:after="120"/>
              <w:rPr>
                <w:rFonts w:asciiTheme="minorHAnsi" w:hAnsiTheme="minorHAnsi" w:cstheme="minorHAnsi"/>
                <w:sz w:val="20"/>
                <w:szCs w:val="20"/>
              </w:rPr>
            </w:pPr>
            <w:r w:rsidRPr="001D038C">
              <w:rPr>
                <w:rFonts w:asciiTheme="minorHAnsi" w:hAnsiTheme="minorHAnsi" w:cstheme="minorHAnsi"/>
                <w:sz w:val="20"/>
                <w:szCs w:val="20"/>
              </w:rPr>
              <w:t>5.</w:t>
            </w:r>
          </w:p>
        </w:tc>
        <w:tc>
          <w:tcPr>
            <w:tcW w:w="3889" w:type="dxa"/>
          </w:tcPr>
          <w:p w:rsidR="0038062D" w:rsidRPr="001D038C" w:rsidRDefault="0038062D" w:rsidP="00EF766A">
            <w:pPr>
              <w:spacing w:after="120"/>
              <w:rPr>
                <w:rFonts w:asciiTheme="minorHAnsi" w:hAnsiTheme="minorHAnsi" w:cstheme="minorHAnsi"/>
                <w:sz w:val="20"/>
                <w:szCs w:val="20"/>
              </w:rPr>
            </w:pPr>
            <w:r w:rsidRPr="001D038C">
              <w:rPr>
                <w:rFonts w:asciiTheme="minorHAnsi" w:hAnsiTheme="minorHAnsi" w:cstheme="minorHAnsi"/>
                <w:sz w:val="20"/>
                <w:szCs w:val="20"/>
              </w:rPr>
              <w:t xml:space="preserve">Przerwa w sesji wieczornej w dniach 2, 3, 4, 5 września 2019 </w:t>
            </w:r>
            <w:r>
              <w:rPr>
                <w:rFonts w:asciiTheme="minorHAnsi" w:hAnsiTheme="minorHAnsi" w:cstheme="minorHAnsi"/>
                <w:sz w:val="20"/>
                <w:szCs w:val="20"/>
              </w:rPr>
              <w:t xml:space="preserve">r. </w:t>
            </w:r>
            <w:r w:rsidRPr="001D038C">
              <w:rPr>
                <w:rFonts w:asciiTheme="minorHAnsi" w:hAnsiTheme="minorHAnsi" w:cstheme="minorHAnsi"/>
                <w:sz w:val="20"/>
                <w:szCs w:val="20"/>
              </w:rPr>
              <w:t>(woda gazowana/niegazowana)</w:t>
            </w:r>
          </w:p>
        </w:tc>
        <w:tc>
          <w:tcPr>
            <w:tcW w:w="780" w:type="dxa"/>
          </w:tcPr>
          <w:p w:rsidR="0038062D" w:rsidRPr="0052326E" w:rsidRDefault="0038062D" w:rsidP="00EF766A">
            <w:pPr>
              <w:spacing w:after="120"/>
              <w:rPr>
                <w:rFonts w:asciiTheme="minorHAnsi" w:hAnsiTheme="minorHAnsi" w:cstheme="minorHAnsi"/>
                <w:sz w:val="20"/>
                <w:szCs w:val="20"/>
              </w:rPr>
            </w:pPr>
          </w:p>
        </w:tc>
        <w:tc>
          <w:tcPr>
            <w:tcW w:w="1701" w:type="dxa"/>
          </w:tcPr>
          <w:p w:rsidR="0038062D" w:rsidRPr="0052326E" w:rsidRDefault="0038062D" w:rsidP="00EF766A">
            <w:pPr>
              <w:spacing w:after="120"/>
              <w:rPr>
                <w:rFonts w:asciiTheme="minorHAnsi" w:hAnsiTheme="minorHAnsi" w:cstheme="minorHAnsi"/>
                <w:sz w:val="20"/>
                <w:szCs w:val="20"/>
              </w:rPr>
            </w:pPr>
          </w:p>
        </w:tc>
        <w:tc>
          <w:tcPr>
            <w:tcW w:w="969" w:type="dxa"/>
          </w:tcPr>
          <w:p w:rsidR="0038062D" w:rsidRPr="0052326E" w:rsidRDefault="0038062D" w:rsidP="00EF766A">
            <w:pPr>
              <w:spacing w:after="120"/>
              <w:rPr>
                <w:rFonts w:asciiTheme="minorHAnsi" w:hAnsiTheme="minorHAnsi" w:cstheme="minorHAnsi"/>
                <w:sz w:val="20"/>
                <w:szCs w:val="20"/>
              </w:rPr>
            </w:pPr>
          </w:p>
        </w:tc>
        <w:tc>
          <w:tcPr>
            <w:tcW w:w="1550" w:type="dxa"/>
          </w:tcPr>
          <w:p w:rsidR="0038062D" w:rsidRPr="0052326E" w:rsidRDefault="0038062D" w:rsidP="00EF766A">
            <w:pPr>
              <w:spacing w:after="120"/>
              <w:rPr>
                <w:rFonts w:asciiTheme="minorHAnsi" w:hAnsiTheme="minorHAnsi" w:cstheme="minorHAnsi"/>
                <w:sz w:val="20"/>
                <w:szCs w:val="20"/>
              </w:rPr>
            </w:pPr>
          </w:p>
        </w:tc>
      </w:tr>
      <w:tr w:rsidR="0038062D" w:rsidRPr="0052326E" w:rsidTr="0038062D">
        <w:tc>
          <w:tcPr>
            <w:tcW w:w="542" w:type="dxa"/>
          </w:tcPr>
          <w:p w:rsidR="0038062D" w:rsidRPr="0052326E" w:rsidRDefault="0038062D" w:rsidP="0038062D">
            <w:pPr>
              <w:spacing w:after="120"/>
              <w:rPr>
                <w:rFonts w:asciiTheme="minorHAnsi" w:hAnsiTheme="minorHAnsi" w:cstheme="minorHAnsi"/>
                <w:sz w:val="20"/>
                <w:szCs w:val="20"/>
              </w:rPr>
            </w:pPr>
            <w:r>
              <w:rPr>
                <w:rFonts w:asciiTheme="minorHAnsi" w:hAnsiTheme="minorHAnsi" w:cstheme="minorHAnsi"/>
                <w:sz w:val="20"/>
                <w:szCs w:val="20"/>
              </w:rPr>
              <w:t>6</w:t>
            </w:r>
            <w:r w:rsidRPr="0052326E">
              <w:rPr>
                <w:rFonts w:asciiTheme="minorHAnsi" w:hAnsiTheme="minorHAnsi" w:cstheme="minorHAnsi"/>
                <w:sz w:val="20"/>
                <w:szCs w:val="20"/>
              </w:rPr>
              <w:t xml:space="preserve">. </w:t>
            </w:r>
          </w:p>
        </w:tc>
        <w:tc>
          <w:tcPr>
            <w:tcW w:w="3889" w:type="dxa"/>
          </w:tcPr>
          <w:p w:rsidR="0038062D" w:rsidRDefault="0038062D" w:rsidP="00EF766A">
            <w:pPr>
              <w:spacing w:after="120"/>
              <w:rPr>
                <w:rFonts w:asciiTheme="minorHAnsi" w:hAnsiTheme="minorHAnsi" w:cstheme="minorHAnsi"/>
                <w:sz w:val="20"/>
                <w:szCs w:val="20"/>
              </w:rPr>
            </w:pPr>
            <w:r>
              <w:rPr>
                <w:rFonts w:asciiTheme="minorHAnsi" w:hAnsiTheme="minorHAnsi" w:cstheme="minorHAnsi"/>
                <w:sz w:val="20"/>
                <w:szCs w:val="20"/>
              </w:rPr>
              <w:t>Lunch zasiadany dla 7 osób w restauracji (organizatorzy) w dniu 1 września 2019 r.</w:t>
            </w:r>
          </w:p>
        </w:tc>
        <w:tc>
          <w:tcPr>
            <w:tcW w:w="780" w:type="dxa"/>
          </w:tcPr>
          <w:p w:rsidR="0038062D" w:rsidRPr="0052326E" w:rsidRDefault="0038062D" w:rsidP="00EF766A">
            <w:pPr>
              <w:spacing w:after="120"/>
              <w:rPr>
                <w:rFonts w:asciiTheme="minorHAnsi" w:hAnsiTheme="minorHAnsi" w:cstheme="minorHAnsi"/>
                <w:sz w:val="20"/>
                <w:szCs w:val="20"/>
              </w:rPr>
            </w:pPr>
          </w:p>
        </w:tc>
        <w:tc>
          <w:tcPr>
            <w:tcW w:w="1701" w:type="dxa"/>
          </w:tcPr>
          <w:p w:rsidR="0038062D" w:rsidRPr="0052326E" w:rsidRDefault="0038062D" w:rsidP="00EF766A">
            <w:pPr>
              <w:spacing w:after="120"/>
              <w:rPr>
                <w:rFonts w:asciiTheme="minorHAnsi" w:hAnsiTheme="minorHAnsi" w:cstheme="minorHAnsi"/>
                <w:sz w:val="20"/>
                <w:szCs w:val="20"/>
              </w:rPr>
            </w:pPr>
          </w:p>
        </w:tc>
        <w:tc>
          <w:tcPr>
            <w:tcW w:w="969" w:type="dxa"/>
          </w:tcPr>
          <w:p w:rsidR="0038062D" w:rsidRPr="0052326E" w:rsidRDefault="0038062D" w:rsidP="00EF766A">
            <w:pPr>
              <w:spacing w:after="120"/>
              <w:rPr>
                <w:rFonts w:asciiTheme="minorHAnsi" w:hAnsiTheme="minorHAnsi" w:cstheme="minorHAnsi"/>
                <w:sz w:val="20"/>
                <w:szCs w:val="20"/>
              </w:rPr>
            </w:pPr>
          </w:p>
        </w:tc>
        <w:tc>
          <w:tcPr>
            <w:tcW w:w="1550" w:type="dxa"/>
          </w:tcPr>
          <w:p w:rsidR="0038062D" w:rsidRPr="0052326E" w:rsidRDefault="0038062D" w:rsidP="00EF766A">
            <w:pPr>
              <w:spacing w:after="120"/>
              <w:rPr>
                <w:rFonts w:asciiTheme="minorHAnsi" w:hAnsiTheme="minorHAnsi" w:cstheme="minorHAnsi"/>
                <w:sz w:val="20"/>
                <w:szCs w:val="20"/>
              </w:rPr>
            </w:pPr>
          </w:p>
        </w:tc>
      </w:tr>
      <w:tr w:rsidR="0038062D" w:rsidRPr="0052326E" w:rsidTr="0038062D">
        <w:tc>
          <w:tcPr>
            <w:tcW w:w="542" w:type="dxa"/>
          </w:tcPr>
          <w:p w:rsidR="0038062D" w:rsidRPr="0052326E" w:rsidRDefault="0038062D" w:rsidP="00EF766A">
            <w:pPr>
              <w:spacing w:after="120"/>
              <w:rPr>
                <w:rFonts w:asciiTheme="minorHAnsi" w:hAnsiTheme="minorHAnsi" w:cstheme="minorHAnsi"/>
                <w:sz w:val="20"/>
                <w:szCs w:val="20"/>
              </w:rPr>
            </w:pPr>
            <w:r>
              <w:rPr>
                <w:rFonts w:asciiTheme="minorHAnsi" w:hAnsiTheme="minorHAnsi" w:cstheme="minorHAnsi"/>
                <w:sz w:val="20"/>
                <w:szCs w:val="20"/>
              </w:rPr>
              <w:t>7</w:t>
            </w:r>
            <w:r w:rsidRPr="0052326E">
              <w:rPr>
                <w:rFonts w:asciiTheme="minorHAnsi" w:hAnsiTheme="minorHAnsi" w:cstheme="minorHAnsi"/>
                <w:sz w:val="20"/>
                <w:szCs w:val="20"/>
              </w:rPr>
              <w:t xml:space="preserve">. </w:t>
            </w:r>
          </w:p>
        </w:tc>
        <w:tc>
          <w:tcPr>
            <w:tcW w:w="3889" w:type="dxa"/>
          </w:tcPr>
          <w:p w:rsidR="0038062D" w:rsidRPr="00F346C7" w:rsidRDefault="0038062D" w:rsidP="00EF766A">
            <w:pPr>
              <w:spacing w:after="120"/>
              <w:rPr>
                <w:rFonts w:asciiTheme="minorHAnsi" w:hAnsiTheme="minorHAnsi" w:cstheme="minorHAnsi"/>
                <w:sz w:val="20"/>
                <w:szCs w:val="20"/>
              </w:rPr>
            </w:pPr>
            <w:r>
              <w:rPr>
                <w:rFonts w:asciiTheme="minorHAnsi" w:hAnsiTheme="minorHAnsi" w:cstheme="minorHAnsi"/>
                <w:sz w:val="20"/>
                <w:szCs w:val="20"/>
              </w:rPr>
              <w:t>Lunch w formie bufetu w restauracji (zasiadany) w dniach 2—6 września 2019 r.</w:t>
            </w:r>
          </w:p>
        </w:tc>
        <w:tc>
          <w:tcPr>
            <w:tcW w:w="780" w:type="dxa"/>
          </w:tcPr>
          <w:p w:rsidR="0038062D" w:rsidRPr="0052326E" w:rsidRDefault="0038062D" w:rsidP="00EF766A">
            <w:pPr>
              <w:spacing w:after="120"/>
              <w:rPr>
                <w:rFonts w:asciiTheme="minorHAnsi" w:hAnsiTheme="minorHAnsi" w:cstheme="minorHAnsi"/>
                <w:sz w:val="20"/>
                <w:szCs w:val="20"/>
              </w:rPr>
            </w:pPr>
          </w:p>
        </w:tc>
        <w:tc>
          <w:tcPr>
            <w:tcW w:w="1701" w:type="dxa"/>
          </w:tcPr>
          <w:p w:rsidR="0038062D" w:rsidRPr="0052326E" w:rsidRDefault="0038062D" w:rsidP="00EF766A">
            <w:pPr>
              <w:spacing w:after="120"/>
              <w:rPr>
                <w:rFonts w:asciiTheme="minorHAnsi" w:hAnsiTheme="minorHAnsi" w:cstheme="minorHAnsi"/>
                <w:sz w:val="20"/>
                <w:szCs w:val="20"/>
              </w:rPr>
            </w:pPr>
          </w:p>
        </w:tc>
        <w:tc>
          <w:tcPr>
            <w:tcW w:w="969" w:type="dxa"/>
          </w:tcPr>
          <w:p w:rsidR="0038062D" w:rsidRPr="0052326E" w:rsidRDefault="0038062D" w:rsidP="00EF766A">
            <w:pPr>
              <w:spacing w:after="120"/>
              <w:rPr>
                <w:rFonts w:asciiTheme="minorHAnsi" w:hAnsiTheme="minorHAnsi" w:cstheme="minorHAnsi"/>
                <w:sz w:val="20"/>
                <w:szCs w:val="20"/>
              </w:rPr>
            </w:pPr>
          </w:p>
        </w:tc>
        <w:tc>
          <w:tcPr>
            <w:tcW w:w="1550" w:type="dxa"/>
          </w:tcPr>
          <w:p w:rsidR="0038062D" w:rsidRPr="0052326E" w:rsidRDefault="0038062D" w:rsidP="00EF766A">
            <w:pPr>
              <w:spacing w:after="120"/>
              <w:rPr>
                <w:rFonts w:asciiTheme="minorHAnsi" w:hAnsiTheme="minorHAnsi" w:cstheme="minorHAnsi"/>
                <w:sz w:val="20"/>
                <w:szCs w:val="20"/>
              </w:rPr>
            </w:pPr>
          </w:p>
        </w:tc>
      </w:tr>
      <w:tr w:rsidR="0038062D" w:rsidRPr="0052326E" w:rsidTr="0038062D">
        <w:tc>
          <w:tcPr>
            <w:tcW w:w="542" w:type="dxa"/>
          </w:tcPr>
          <w:p w:rsidR="0038062D" w:rsidRPr="0052326E" w:rsidRDefault="0038062D" w:rsidP="00EF766A">
            <w:pPr>
              <w:spacing w:after="120"/>
              <w:rPr>
                <w:rFonts w:asciiTheme="minorHAnsi" w:hAnsiTheme="minorHAnsi" w:cstheme="minorHAnsi"/>
                <w:sz w:val="20"/>
                <w:szCs w:val="20"/>
              </w:rPr>
            </w:pPr>
            <w:r>
              <w:rPr>
                <w:rFonts w:asciiTheme="minorHAnsi" w:hAnsiTheme="minorHAnsi" w:cstheme="minorHAnsi"/>
                <w:sz w:val="20"/>
                <w:szCs w:val="20"/>
              </w:rPr>
              <w:t>8</w:t>
            </w:r>
            <w:r w:rsidRPr="0052326E">
              <w:rPr>
                <w:rFonts w:asciiTheme="minorHAnsi" w:hAnsiTheme="minorHAnsi" w:cstheme="minorHAnsi"/>
                <w:sz w:val="20"/>
                <w:szCs w:val="20"/>
              </w:rPr>
              <w:t>.</w:t>
            </w:r>
          </w:p>
        </w:tc>
        <w:tc>
          <w:tcPr>
            <w:tcW w:w="3889" w:type="dxa"/>
          </w:tcPr>
          <w:p w:rsidR="0038062D" w:rsidRDefault="0038062D" w:rsidP="00EF766A">
            <w:pPr>
              <w:spacing w:after="120"/>
              <w:rPr>
                <w:rFonts w:asciiTheme="minorHAnsi" w:hAnsiTheme="minorHAnsi" w:cstheme="minorHAnsi"/>
                <w:sz w:val="20"/>
                <w:szCs w:val="20"/>
              </w:rPr>
            </w:pPr>
            <w:r>
              <w:rPr>
                <w:rFonts w:asciiTheme="minorHAnsi" w:hAnsiTheme="minorHAnsi" w:cstheme="minorHAnsi"/>
                <w:sz w:val="20"/>
                <w:szCs w:val="20"/>
              </w:rPr>
              <w:t>Kolacja zasiadana dla 6 osób w restauracji (organizatorzy) w dniu 31 sierpnia 2019 r.</w:t>
            </w:r>
          </w:p>
        </w:tc>
        <w:tc>
          <w:tcPr>
            <w:tcW w:w="780" w:type="dxa"/>
          </w:tcPr>
          <w:p w:rsidR="0038062D" w:rsidRPr="0052326E" w:rsidRDefault="0038062D" w:rsidP="00EF766A">
            <w:pPr>
              <w:spacing w:after="120"/>
              <w:rPr>
                <w:rFonts w:asciiTheme="minorHAnsi" w:hAnsiTheme="minorHAnsi" w:cstheme="minorHAnsi"/>
                <w:sz w:val="20"/>
                <w:szCs w:val="20"/>
              </w:rPr>
            </w:pPr>
          </w:p>
        </w:tc>
        <w:tc>
          <w:tcPr>
            <w:tcW w:w="1701" w:type="dxa"/>
          </w:tcPr>
          <w:p w:rsidR="0038062D" w:rsidRPr="0052326E" w:rsidRDefault="0038062D" w:rsidP="00EF766A">
            <w:pPr>
              <w:spacing w:after="120"/>
              <w:rPr>
                <w:rFonts w:asciiTheme="minorHAnsi" w:hAnsiTheme="minorHAnsi" w:cstheme="minorHAnsi"/>
                <w:sz w:val="20"/>
                <w:szCs w:val="20"/>
              </w:rPr>
            </w:pPr>
          </w:p>
        </w:tc>
        <w:tc>
          <w:tcPr>
            <w:tcW w:w="969" w:type="dxa"/>
          </w:tcPr>
          <w:p w:rsidR="0038062D" w:rsidRPr="0052326E" w:rsidRDefault="0038062D" w:rsidP="00EF766A">
            <w:pPr>
              <w:spacing w:after="120"/>
              <w:rPr>
                <w:rFonts w:asciiTheme="minorHAnsi" w:hAnsiTheme="minorHAnsi" w:cstheme="minorHAnsi"/>
                <w:sz w:val="20"/>
                <w:szCs w:val="20"/>
              </w:rPr>
            </w:pPr>
          </w:p>
        </w:tc>
        <w:tc>
          <w:tcPr>
            <w:tcW w:w="1550" w:type="dxa"/>
          </w:tcPr>
          <w:p w:rsidR="0038062D" w:rsidRPr="0052326E" w:rsidRDefault="0038062D" w:rsidP="00EF766A">
            <w:pPr>
              <w:spacing w:after="120"/>
              <w:rPr>
                <w:rFonts w:asciiTheme="minorHAnsi" w:hAnsiTheme="minorHAnsi" w:cstheme="minorHAnsi"/>
                <w:sz w:val="20"/>
                <w:szCs w:val="20"/>
              </w:rPr>
            </w:pPr>
          </w:p>
        </w:tc>
      </w:tr>
      <w:tr w:rsidR="0038062D" w:rsidRPr="0052326E" w:rsidTr="0038062D">
        <w:tc>
          <w:tcPr>
            <w:tcW w:w="542" w:type="dxa"/>
          </w:tcPr>
          <w:p w:rsidR="0038062D" w:rsidRPr="0052326E" w:rsidRDefault="0038062D" w:rsidP="00EF766A">
            <w:pPr>
              <w:spacing w:after="120"/>
              <w:rPr>
                <w:rFonts w:asciiTheme="minorHAnsi" w:hAnsiTheme="minorHAnsi" w:cstheme="minorHAnsi"/>
                <w:sz w:val="20"/>
                <w:szCs w:val="20"/>
              </w:rPr>
            </w:pPr>
            <w:r>
              <w:rPr>
                <w:rFonts w:asciiTheme="minorHAnsi" w:hAnsiTheme="minorHAnsi" w:cstheme="minorHAnsi"/>
                <w:sz w:val="20"/>
                <w:szCs w:val="20"/>
              </w:rPr>
              <w:t>9</w:t>
            </w:r>
            <w:r w:rsidRPr="0052326E">
              <w:rPr>
                <w:rFonts w:asciiTheme="minorHAnsi" w:hAnsiTheme="minorHAnsi" w:cstheme="minorHAnsi"/>
                <w:sz w:val="20"/>
                <w:szCs w:val="20"/>
              </w:rPr>
              <w:t>.</w:t>
            </w:r>
          </w:p>
        </w:tc>
        <w:tc>
          <w:tcPr>
            <w:tcW w:w="3889" w:type="dxa"/>
          </w:tcPr>
          <w:p w:rsidR="0038062D" w:rsidRPr="00F346C7" w:rsidRDefault="0038062D" w:rsidP="00EF766A">
            <w:pPr>
              <w:spacing w:after="120"/>
              <w:rPr>
                <w:rFonts w:asciiTheme="minorHAnsi" w:hAnsiTheme="minorHAnsi" w:cstheme="minorHAnsi"/>
                <w:sz w:val="20"/>
                <w:szCs w:val="20"/>
              </w:rPr>
            </w:pPr>
            <w:r>
              <w:rPr>
                <w:rFonts w:asciiTheme="minorHAnsi" w:hAnsiTheme="minorHAnsi" w:cstheme="minorHAnsi"/>
                <w:sz w:val="20"/>
                <w:szCs w:val="20"/>
              </w:rPr>
              <w:t>Kolacja w formie bufetu w restauracji (zasiadana) w dniach 1— 5 września 2019 r.</w:t>
            </w:r>
          </w:p>
        </w:tc>
        <w:tc>
          <w:tcPr>
            <w:tcW w:w="780" w:type="dxa"/>
          </w:tcPr>
          <w:p w:rsidR="0038062D" w:rsidRPr="0052326E" w:rsidRDefault="0038062D" w:rsidP="00EF766A">
            <w:pPr>
              <w:spacing w:after="120"/>
              <w:rPr>
                <w:rFonts w:asciiTheme="minorHAnsi" w:hAnsiTheme="minorHAnsi" w:cstheme="minorHAnsi"/>
                <w:sz w:val="20"/>
                <w:szCs w:val="20"/>
              </w:rPr>
            </w:pPr>
          </w:p>
        </w:tc>
        <w:tc>
          <w:tcPr>
            <w:tcW w:w="1701" w:type="dxa"/>
          </w:tcPr>
          <w:p w:rsidR="0038062D" w:rsidRPr="0052326E" w:rsidRDefault="0038062D" w:rsidP="00EF766A">
            <w:pPr>
              <w:spacing w:after="120"/>
              <w:rPr>
                <w:rFonts w:asciiTheme="minorHAnsi" w:hAnsiTheme="minorHAnsi" w:cstheme="minorHAnsi"/>
                <w:sz w:val="20"/>
                <w:szCs w:val="20"/>
              </w:rPr>
            </w:pPr>
          </w:p>
        </w:tc>
        <w:tc>
          <w:tcPr>
            <w:tcW w:w="969" w:type="dxa"/>
          </w:tcPr>
          <w:p w:rsidR="0038062D" w:rsidRPr="0052326E" w:rsidRDefault="0038062D" w:rsidP="00EF766A">
            <w:pPr>
              <w:spacing w:after="120"/>
              <w:rPr>
                <w:rFonts w:asciiTheme="minorHAnsi" w:hAnsiTheme="minorHAnsi" w:cstheme="minorHAnsi"/>
                <w:sz w:val="20"/>
                <w:szCs w:val="20"/>
              </w:rPr>
            </w:pPr>
          </w:p>
        </w:tc>
        <w:tc>
          <w:tcPr>
            <w:tcW w:w="1550" w:type="dxa"/>
          </w:tcPr>
          <w:p w:rsidR="0038062D" w:rsidRPr="0052326E" w:rsidRDefault="0038062D" w:rsidP="00EF766A">
            <w:pPr>
              <w:spacing w:after="120"/>
              <w:rPr>
                <w:rFonts w:asciiTheme="minorHAnsi" w:hAnsiTheme="minorHAnsi" w:cstheme="minorHAnsi"/>
                <w:sz w:val="20"/>
                <w:szCs w:val="20"/>
              </w:rPr>
            </w:pPr>
          </w:p>
        </w:tc>
      </w:tr>
      <w:tr w:rsidR="0038062D" w:rsidRPr="0052326E" w:rsidTr="0038062D">
        <w:tc>
          <w:tcPr>
            <w:tcW w:w="542" w:type="dxa"/>
          </w:tcPr>
          <w:p w:rsidR="0038062D" w:rsidRPr="0052326E" w:rsidRDefault="0038062D" w:rsidP="00EF766A">
            <w:pPr>
              <w:spacing w:after="120"/>
              <w:rPr>
                <w:rFonts w:asciiTheme="minorHAnsi" w:hAnsiTheme="minorHAnsi" w:cstheme="minorHAnsi"/>
                <w:sz w:val="20"/>
                <w:szCs w:val="20"/>
              </w:rPr>
            </w:pPr>
            <w:r>
              <w:rPr>
                <w:rFonts w:asciiTheme="minorHAnsi" w:hAnsiTheme="minorHAnsi" w:cstheme="minorHAnsi"/>
                <w:sz w:val="20"/>
                <w:szCs w:val="20"/>
              </w:rPr>
              <w:t>10</w:t>
            </w:r>
            <w:r w:rsidRPr="0052326E">
              <w:rPr>
                <w:rFonts w:asciiTheme="minorHAnsi" w:hAnsiTheme="minorHAnsi" w:cstheme="minorHAnsi"/>
                <w:sz w:val="20"/>
                <w:szCs w:val="20"/>
              </w:rPr>
              <w:t>.</w:t>
            </w:r>
          </w:p>
        </w:tc>
        <w:tc>
          <w:tcPr>
            <w:tcW w:w="3889" w:type="dxa"/>
          </w:tcPr>
          <w:p w:rsidR="0038062D" w:rsidRDefault="0038062D" w:rsidP="00EF766A">
            <w:pPr>
              <w:spacing w:after="120"/>
              <w:rPr>
                <w:rFonts w:asciiTheme="minorHAnsi" w:hAnsiTheme="minorHAnsi" w:cstheme="minorHAnsi"/>
                <w:sz w:val="20"/>
                <w:szCs w:val="20"/>
              </w:rPr>
            </w:pPr>
            <w:r>
              <w:rPr>
                <w:rFonts w:asciiTheme="minorHAnsi" w:hAnsiTheme="minorHAnsi" w:cstheme="minorHAnsi"/>
                <w:sz w:val="20"/>
                <w:szCs w:val="20"/>
              </w:rPr>
              <w:t>Lampka wina do kolacji w dniach 1-5 września 2019r.</w:t>
            </w:r>
          </w:p>
        </w:tc>
        <w:tc>
          <w:tcPr>
            <w:tcW w:w="780" w:type="dxa"/>
          </w:tcPr>
          <w:p w:rsidR="0038062D" w:rsidRPr="0052326E" w:rsidRDefault="0038062D" w:rsidP="00EF766A">
            <w:pPr>
              <w:spacing w:after="120"/>
              <w:rPr>
                <w:rFonts w:asciiTheme="minorHAnsi" w:hAnsiTheme="minorHAnsi" w:cstheme="minorHAnsi"/>
                <w:sz w:val="20"/>
                <w:szCs w:val="20"/>
              </w:rPr>
            </w:pPr>
          </w:p>
        </w:tc>
        <w:tc>
          <w:tcPr>
            <w:tcW w:w="1701" w:type="dxa"/>
          </w:tcPr>
          <w:p w:rsidR="0038062D" w:rsidRPr="0052326E" w:rsidRDefault="0038062D" w:rsidP="00EF766A">
            <w:pPr>
              <w:spacing w:after="120"/>
              <w:rPr>
                <w:rFonts w:asciiTheme="minorHAnsi" w:hAnsiTheme="minorHAnsi" w:cstheme="minorHAnsi"/>
                <w:sz w:val="20"/>
                <w:szCs w:val="20"/>
              </w:rPr>
            </w:pPr>
          </w:p>
        </w:tc>
        <w:tc>
          <w:tcPr>
            <w:tcW w:w="969" w:type="dxa"/>
          </w:tcPr>
          <w:p w:rsidR="0038062D" w:rsidRPr="0052326E" w:rsidRDefault="0038062D" w:rsidP="00EF766A">
            <w:pPr>
              <w:spacing w:after="120"/>
              <w:rPr>
                <w:rFonts w:asciiTheme="minorHAnsi" w:hAnsiTheme="minorHAnsi" w:cstheme="minorHAnsi"/>
                <w:sz w:val="20"/>
                <w:szCs w:val="20"/>
              </w:rPr>
            </w:pPr>
          </w:p>
        </w:tc>
        <w:tc>
          <w:tcPr>
            <w:tcW w:w="1550" w:type="dxa"/>
          </w:tcPr>
          <w:p w:rsidR="0038062D" w:rsidRPr="0052326E" w:rsidRDefault="0038062D" w:rsidP="00EF766A">
            <w:pPr>
              <w:spacing w:after="120"/>
              <w:rPr>
                <w:rFonts w:asciiTheme="minorHAnsi" w:hAnsiTheme="minorHAnsi" w:cstheme="minorHAnsi"/>
                <w:sz w:val="20"/>
                <w:szCs w:val="20"/>
              </w:rPr>
            </w:pPr>
          </w:p>
        </w:tc>
      </w:tr>
      <w:tr w:rsidR="0038062D" w:rsidRPr="0052326E" w:rsidTr="0038062D">
        <w:tc>
          <w:tcPr>
            <w:tcW w:w="542" w:type="dxa"/>
          </w:tcPr>
          <w:p w:rsidR="0038062D" w:rsidRPr="0052326E" w:rsidRDefault="0038062D" w:rsidP="00EF766A">
            <w:pPr>
              <w:spacing w:after="120"/>
              <w:rPr>
                <w:rFonts w:asciiTheme="minorHAnsi" w:hAnsiTheme="minorHAnsi" w:cstheme="minorHAnsi"/>
                <w:sz w:val="20"/>
                <w:szCs w:val="20"/>
              </w:rPr>
            </w:pPr>
            <w:r>
              <w:rPr>
                <w:rFonts w:asciiTheme="minorHAnsi" w:hAnsiTheme="minorHAnsi" w:cstheme="minorHAnsi"/>
                <w:sz w:val="20"/>
                <w:szCs w:val="20"/>
              </w:rPr>
              <w:t>11</w:t>
            </w:r>
            <w:r w:rsidRPr="0052326E">
              <w:rPr>
                <w:rFonts w:asciiTheme="minorHAnsi" w:hAnsiTheme="minorHAnsi" w:cstheme="minorHAnsi"/>
                <w:sz w:val="20"/>
                <w:szCs w:val="20"/>
              </w:rPr>
              <w:t>.</w:t>
            </w:r>
          </w:p>
        </w:tc>
        <w:tc>
          <w:tcPr>
            <w:tcW w:w="3889" w:type="dxa"/>
          </w:tcPr>
          <w:p w:rsidR="0038062D" w:rsidRDefault="0038062D" w:rsidP="00EF766A">
            <w:pPr>
              <w:spacing w:after="120"/>
              <w:rPr>
                <w:rFonts w:asciiTheme="minorHAnsi" w:hAnsiTheme="minorHAnsi" w:cstheme="minorHAnsi"/>
                <w:sz w:val="20"/>
                <w:szCs w:val="20"/>
              </w:rPr>
            </w:pPr>
            <w:r>
              <w:rPr>
                <w:rFonts w:asciiTheme="minorHAnsi" w:hAnsiTheme="minorHAnsi" w:cstheme="minorHAnsi"/>
                <w:sz w:val="20"/>
                <w:szCs w:val="20"/>
              </w:rPr>
              <w:t>Uroczysta kolacja w dniu 6 września 2019 r.</w:t>
            </w:r>
          </w:p>
        </w:tc>
        <w:tc>
          <w:tcPr>
            <w:tcW w:w="780" w:type="dxa"/>
          </w:tcPr>
          <w:p w:rsidR="0038062D" w:rsidRPr="0052326E" w:rsidRDefault="0038062D" w:rsidP="00EF766A">
            <w:pPr>
              <w:spacing w:after="120"/>
              <w:rPr>
                <w:rFonts w:asciiTheme="minorHAnsi" w:hAnsiTheme="minorHAnsi" w:cstheme="minorHAnsi"/>
                <w:sz w:val="20"/>
                <w:szCs w:val="20"/>
              </w:rPr>
            </w:pPr>
          </w:p>
        </w:tc>
        <w:tc>
          <w:tcPr>
            <w:tcW w:w="1701" w:type="dxa"/>
          </w:tcPr>
          <w:p w:rsidR="0038062D" w:rsidRPr="0052326E" w:rsidRDefault="0038062D" w:rsidP="00EF766A">
            <w:pPr>
              <w:spacing w:after="120"/>
              <w:rPr>
                <w:rFonts w:asciiTheme="minorHAnsi" w:hAnsiTheme="minorHAnsi" w:cstheme="minorHAnsi"/>
                <w:sz w:val="20"/>
                <w:szCs w:val="20"/>
              </w:rPr>
            </w:pPr>
          </w:p>
        </w:tc>
        <w:tc>
          <w:tcPr>
            <w:tcW w:w="969" w:type="dxa"/>
          </w:tcPr>
          <w:p w:rsidR="0038062D" w:rsidRPr="0052326E" w:rsidRDefault="0038062D" w:rsidP="00EF766A">
            <w:pPr>
              <w:spacing w:after="120"/>
              <w:rPr>
                <w:rFonts w:asciiTheme="minorHAnsi" w:hAnsiTheme="minorHAnsi" w:cstheme="minorHAnsi"/>
                <w:sz w:val="20"/>
                <w:szCs w:val="20"/>
              </w:rPr>
            </w:pPr>
          </w:p>
        </w:tc>
        <w:tc>
          <w:tcPr>
            <w:tcW w:w="1550" w:type="dxa"/>
          </w:tcPr>
          <w:p w:rsidR="0038062D" w:rsidRPr="0052326E" w:rsidRDefault="0038062D" w:rsidP="00EF766A">
            <w:pPr>
              <w:spacing w:after="120"/>
              <w:rPr>
                <w:rFonts w:asciiTheme="minorHAnsi" w:hAnsiTheme="minorHAnsi" w:cstheme="minorHAnsi"/>
                <w:sz w:val="20"/>
                <w:szCs w:val="20"/>
              </w:rPr>
            </w:pPr>
          </w:p>
        </w:tc>
      </w:tr>
      <w:tr w:rsidR="0038062D" w:rsidRPr="0052326E" w:rsidTr="0038062D">
        <w:tc>
          <w:tcPr>
            <w:tcW w:w="542" w:type="dxa"/>
          </w:tcPr>
          <w:p w:rsidR="0038062D" w:rsidRPr="0052326E" w:rsidRDefault="0038062D" w:rsidP="0038062D">
            <w:pPr>
              <w:spacing w:after="120"/>
              <w:rPr>
                <w:rFonts w:asciiTheme="minorHAnsi" w:hAnsiTheme="minorHAnsi" w:cstheme="minorHAnsi"/>
                <w:sz w:val="20"/>
                <w:szCs w:val="20"/>
              </w:rPr>
            </w:pPr>
            <w:r>
              <w:rPr>
                <w:rFonts w:asciiTheme="minorHAnsi" w:hAnsiTheme="minorHAnsi" w:cstheme="minorHAnsi"/>
                <w:sz w:val="20"/>
                <w:szCs w:val="20"/>
              </w:rPr>
              <w:t>12.</w:t>
            </w:r>
          </w:p>
        </w:tc>
        <w:tc>
          <w:tcPr>
            <w:tcW w:w="3889" w:type="dxa"/>
          </w:tcPr>
          <w:p w:rsidR="0038062D" w:rsidRDefault="0038062D" w:rsidP="00EF766A">
            <w:pPr>
              <w:spacing w:after="120"/>
              <w:rPr>
                <w:rFonts w:asciiTheme="minorHAnsi" w:hAnsiTheme="minorHAnsi" w:cstheme="minorHAnsi"/>
                <w:sz w:val="20"/>
                <w:szCs w:val="20"/>
              </w:rPr>
            </w:pPr>
            <w:r>
              <w:rPr>
                <w:rFonts w:asciiTheme="minorHAnsi" w:hAnsiTheme="minorHAnsi" w:cstheme="minorHAnsi"/>
                <w:sz w:val="20"/>
                <w:szCs w:val="20"/>
              </w:rPr>
              <w:t>Napoje do uroczystej kolacji w dniu 6 września 2019 r.(np. w formie open baru na 3 godz.)</w:t>
            </w:r>
          </w:p>
        </w:tc>
        <w:tc>
          <w:tcPr>
            <w:tcW w:w="780" w:type="dxa"/>
          </w:tcPr>
          <w:p w:rsidR="0038062D" w:rsidRPr="0052326E" w:rsidRDefault="0038062D" w:rsidP="00EF766A">
            <w:pPr>
              <w:spacing w:after="120"/>
              <w:rPr>
                <w:rFonts w:asciiTheme="minorHAnsi" w:hAnsiTheme="minorHAnsi" w:cstheme="minorHAnsi"/>
                <w:sz w:val="20"/>
                <w:szCs w:val="20"/>
              </w:rPr>
            </w:pPr>
          </w:p>
        </w:tc>
        <w:tc>
          <w:tcPr>
            <w:tcW w:w="1701" w:type="dxa"/>
          </w:tcPr>
          <w:p w:rsidR="0038062D" w:rsidRPr="0052326E" w:rsidRDefault="0038062D" w:rsidP="00EF766A">
            <w:pPr>
              <w:spacing w:after="120"/>
              <w:rPr>
                <w:rFonts w:asciiTheme="minorHAnsi" w:hAnsiTheme="minorHAnsi" w:cstheme="minorHAnsi"/>
                <w:sz w:val="20"/>
                <w:szCs w:val="20"/>
              </w:rPr>
            </w:pPr>
          </w:p>
        </w:tc>
        <w:tc>
          <w:tcPr>
            <w:tcW w:w="969" w:type="dxa"/>
          </w:tcPr>
          <w:p w:rsidR="0038062D" w:rsidRPr="0052326E" w:rsidRDefault="0038062D" w:rsidP="00EF766A">
            <w:pPr>
              <w:spacing w:after="120"/>
              <w:rPr>
                <w:rFonts w:asciiTheme="minorHAnsi" w:hAnsiTheme="minorHAnsi" w:cstheme="minorHAnsi"/>
                <w:sz w:val="20"/>
                <w:szCs w:val="20"/>
              </w:rPr>
            </w:pPr>
          </w:p>
        </w:tc>
        <w:tc>
          <w:tcPr>
            <w:tcW w:w="1550" w:type="dxa"/>
          </w:tcPr>
          <w:p w:rsidR="0038062D" w:rsidRPr="0052326E" w:rsidRDefault="0038062D" w:rsidP="00EF766A">
            <w:pPr>
              <w:spacing w:after="120"/>
              <w:rPr>
                <w:rFonts w:asciiTheme="minorHAnsi" w:hAnsiTheme="minorHAnsi" w:cstheme="minorHAnsi"/>
                <w:sz w:val="20"/>
                <w:szCs w:val="20"/>
              </w:rPr>
            </w:pPr>
          </w:p>
        </w:tc>
      </w:tr>
      <w:tr w:rsidR="0038062D" w:rsidRPr="0052326E" w:rsidTr="0038062D">
        <w:tc>
          <w:tcPr>
            <w:tcW w:w="542" w:type="dxa"/>
          </w:tcPr>
          <w:p w:rsidR="0038062D" w:rsidRPr="0052326E" w:rsidRDefault="0038062D" w:rsidP="00EF766A">
            <w:pPr>
              <w:spacing w:after="120"/>
              <w:rPr>
                <w:rFonts w:asciiTheme="minorHAnsi" w:hAnsiTheme="minorHAnsi" w:cstheme="minorHAnsi"/>
                <w:sz w:val="20"/>
                <w:szCs w:val="20"/>
              </w:rPr>
            </w:pPr>
            <w:r>
              <w:rPr>
                <w:rFonts w:asciiTheme="minorHAnsi" w:hAnsiTheme="minorHAnsi" w:cstheme="minorHAnsi"/>
                <w:sz w:val="20"/>
                <w:szCs w:val="20"/>
              </w:rPr>
              <w:t>13</w:t>
            </w:r>
            <w:r w:rsidRPr="0052326E">
              <w:rPr>
                <w:rFonts w:asciiTheme="minorHAnsi" w:hAnsiTheme="minorHAnsi" w:cstheme="minorHAnsi"/>
                <w:sz w:val="20"/>
                <w:szCs w:val="20"/>
              </w:rPr>
              <w:t>.</w:t>
            </w:r>
          </w:p>
        </w:tc>
        <w:tc>
          <w:tcPr>
            <w:tcW w:w="3889" w:type="dxa"/>
          </w:tcPr>
          <w:p w:rsidR="0038062D" w:rsidRDefault="0038062D" w:rsidP="00EF766A">
            <w:pPr>
              <w:spacing w:after="120"/>
              <w:rPr>
                <w:rFonts w:asciiTheme="minorHAnsi" w:hAnsiTheme="minorHAnsi" w:cstheme="minorHAnsi"/>
                <w:sz w:val="20"/>
                <w:szCs w:val="20"/>
              </w:rPr>
            </w:pPr>
            <w:r w:rsidRPr="00102B20">
              <w:rPr>
                <w:rFonts w:asciiTheme="minorHAnsi" w:hAnsiTheme="minorHAnsi" w:cstheme="minorHAnsi"/>
                <w:sz w:val="20"/>
                <w:szCs w:val="20"/>
              </w:rPr>
              <w:t>Poczęstunek powitalny</w:t>
            </w:r>
            <w:r>
              <w:rPr>
                <w:rFonts w:asciiTheme="minorHAnsi" w:hAnsiTheme="minorHAnsi" w:cstheme="minorHAnsi"/>
                <w:sz w:val="20"/>
                <w:szCs w:val="20"/>
              </w:rPr>
              <w:t xml:space="preserve">  w przestrzeni konferencyjnej poza salą wykładową w dniu 1 września 2019 r.</w:t>
            </w:r>
          </w:p>
        </w:tc>
        <w:tc>
          <w:tcPr>
            <w:tcW w:w="780" w:type="dxa"/>
          </w:tcPr>
          <w:p w:rsidR="0038062D" w:rsidRPr="0052326E" w:rsidRDefault="0038062D" w:rsidP="00EF766A">
            <w:pPr>
              <w:spacing w:after="120"/>
              <w:rPr>
                <w:rFonts w:asciiTheme="minorHAnsi" w:hAnsiTheme="minorHAnsi" w:cstheme="minorHAnsi"/>
                <w:sz w:val="20"/>
                <w:szCs w:val="20"/>
              </w:rPr>
            </w:pPr>
          </w:p>
        </w:tc>
        <w:tc>
          <w:tcPr>
            <w:tcW w:w="1701" w:type="dxa"/>
          </w:tcPr>
          <w:p w:rsidR="0038062D" w:rsidRPr="0052326E" w:rsidRDefault="0038062D" w:rsidP="00EF766A">
            <w:pPr>
              <w:spacing w:after="120"/>
              <w:rPr>
                <w:rFonts w:asciiTheme="minorHAnsi" w:hAnsiTheme="minorHAnsi" w:cstheme="minorHAnsi"/>
                <w:sz w:val="20"/>
                <w:szCs w:val="20"/>
              </w:rPr>
            </w:pPr>
          </w:p>
        </w:tc>
        <w:tc>
          <w:tcPr>
            <w:tcW w:w="969" w:type="dxa"/>
          </w:tcPr>
          <w:p w:rsidR="0038062D" w:rsidRPr="0052326E" w:rsidRDefault="0038062D" w:rsidP="00EF766A">
            <w:pPr>
              <w:spacing w:after="120"/>
              <w:rPr>
                <w:rFonts w:asciiTheme="minorHAnsi" w:hAnsiTheme="minorHAnsi" w:cstheme="minorHAnsi"/>
                <w:sz w:val="20"/>
                <w:szCs w:val="20"/>
              </w:rPr>
            </w:pPr>
          </w:p>
        </w:tc>
        <w:tc>
          <w:tcPr>
            <w:tcW w:w="1550" w:type="dxa"/>
          </w:tcPr>
          <w:p w:rsidR="0038062D" w:rsidRPr="0052326E" w:rsidRDefault="0038062D" w:rsidP="00EF766A">
            <w:pPr>
              <w:spacing w:after="120"/>
              <w:rPr>
                <w:rFonts w:asciiTheme="minorHAnsi" w:hAnsiTheme="minorHAnsi" w:cstheme="minorHAnsi"/>
                <w:sz w:val="20"/>
                <w:szCs w:val="20"/>
              </w:rPr>
            </w:pPr>
          </w:p>
        </w:tc>
      </w:tr>
      <w:tr w:rsidR="0038062D" w:rsidRPr="0052326E" w:rsidTr="0038062D">
        <w:tc>
          <w:tcPr>
            <w:tcW w:w="542" w:type="dxa"/>
          </w:tcPr>
          <w:p w:rsidR="0038062D" w:rsidRPr="0052326E" w:rsidRDefault="0038062D" w:rsidP="00EF766A">
            <w:pPr>
              <w:spacing w:after="120"/>
              <w:rPr>
                <w:rFonts w:asciiTheme="minorHAnsi" w:hAnsiTheme="minorHAnsi" w:cstheme="minorHAnsi"/>
                <w:sz w:val="20"/>
                <w:szCs w:val="20"/>
              </w:rPr>
            </w:pPr>
            <w:r>
              <w:rPr>
                <w:rFonts w:asciiTheme="minorHAnsi" w:hAnsiTheme="minorHAnsi" w:cstheme="minorHAnsi"/>
                <w:sz w:val="20"/>
                <w:szCs w:val="20"/>
              </w:rPr>
              <w:t>14</w:t>
            </w:r>
            <w:r w:rsidRPr="0052326E">
              <w:rPr>
                <w:rFonts w:asciiTheme="minorHAnsi" w:hAnsiTheme="minorHAnsi" w:cstheme="minorHAnsi"/>
                <w:sz w:val="20"/>
                <w:szCs w:val="20"/>
              </w:rPr>
              <w:t>.</w:t>
            </w:r>
          </w:p>
        </w:tc>
        <w:tc>
          <w:tcPr>
            <w:tcW w:w="3889" w:type="dxa"/>
          </w:tcPr>
          <w:p w:rsidR="0038062D" w:rsidRDefault="0038062D" w:rsidP="00EF766A">
            <w:pPr>
              <w:spacing w:after="120"/>
              <w:rPr>
                <w:rFonts w:asciiTheme="minorHAnsi" w:hAnsiTheme="minorHAnsi" w:cstheme="minorHAnsi"/>
                <w:sz w:val="20"/>
                <w:szCs w:val="20"/>
              </w:rPr>
            </w:pPr>
            <w:r>
              <w:rPr>
                <w:rFonts w:asciiTheme="minorHAnsi" w:hAnsiTheme="minorHAnsi" w:cstheme="minorHAnsi"/>
                <w:sz w:val="20"/>
                <w:szCs w:val="20"/>
              </w:rPr>
              <w:t>Lampka prosecco (do poczęstunku powitalnego) w przestrzeni konferencyjnej poza salą wykładową w dniu 1 września 2019 r.</w:t>
            </w:r>
          </w:p>
        </w:tc>
        <w:tc>
          <w:tcPr>
            <w:tcW w:w="780" w:type="dxa"/>
          </w:tcPr>
          <w:p w:rsidR="0038062D" w:rsidRPr="0052326E" w:rsidRDefault="0038062D" w:rsidP="00EF766A">
            <w:pPr>
              <w:spacing w:after="120"/>
              <w:rPr>
                <w:rFonts w:asciiTheme="minorHAnsi" w:hAnsiTheme="minorHAnsi" w:cstheme="minorHAnsi"/>
                <w:sz w:val="20"/>
                <w:szCs w:val="20"/>
              </w:rPr>
            </w:pPr>
          </w:p>
        </w:tc>
        <w:tc>
          <w:tcPr>
            <w:tcW w:w="1701" w:type="dxa"/>
          </w:tcPr>
          <w:p w:rsidR="0038062D" w:rsidRPr="0052326E" w:rsidRDefault="0038062D" w:rsidP="00EF766A">
            <w:pPr>
              <w:spacing w:after="120"/>
              <w:rPr>
                <w:rFonts w:asciiTheme="minorHAnsi" w:hAnsiTheme="minorHAnsi" w:cstheme="minorHAnsi"/>
                <w:sz w:val="20"/>
                <w:szCs w:val="20"/>
              </w:rPr>
            </w:pPr>
          </w:p>
        </w:tc>
        <w:tc>
          <w:tcPr>
            <w:tcW w:w="969" w:type="dxa"/>
          </w:tcPr>
          <w:p w:rsidR="0038062D" w:rsidRPr="0052326E" w:rsidRDefault="0038062D" w:rsidP="00EF766A">
            <w:pPr>
              <w:spacing w:after="120"/>
              <w:rPr>
                <w:rFonts w:asciiTheme="minorHAnsi" w:hAnsiTheme="minorHAnsi" w:cstheme="minorHAnsi"/>
                <w:sz w:val="20"/>
                <w:szCs w:val="20"/>
              </w:rPr>
            </w:pPr>
          </w:p>
        </w:tc>
        <w:tc>
          <w:tcPr>
            <w:tcW w:w="1550" w:type="dxa"/>
          </w:tcPr>
          <w:p w:rsidR="0038062D" w:rsidRPr="0052326E" w:rsidRDefault="0038062D" w:rsidP="00EF766A">
            <w:pPr>
              <w:spacing w:after="120"/>
              <w:rPr>
                <w:rFonts w:asciiTheme="minorHAnsi" w:hAnsiTheme="minorHAnsi" w:cstheme="minorHAnsi"/>
                <w:sz w:val="20"/>
                <w:szCs w:val="20"/>
              </w:rPr>
            </w:pPr>
          </w:p>
        </w:tc>
      </w:tr>
      <w:tr w:rsidR="0038062D" w:rsidRPr="0052326E" w:rsidTr="0038062D">
        <w:tc>
          <w:tcPr>
            <w:tcW w:w="542" w:type="dxa"/>
          </w:tcPr>
          <w:p w:rsidR="0038062D" w:rsidRPr="0052326E" w:rsidRDefault="0038062D" w:rsidP="00EF766A">
            <w:pPr>
              <w:spacing w:after="120"/>
              <w:rPr>
                <w:rFonts w:asciiTheme="minorHAnsi" w:hAnsiTheme="minorHAnsi" w:cstheme="minorHAnsi"/>
                <w:sz w:val="20"/>
                <w:szCs w:val="20"/>
              </w:rPr>
            </w:pPr>
            <w:r>
              <w:rPr>
                <w:rFonts w:asciiTheme="minorHAnsi" w:hAnsiTheme="minorHAnsi" w:cstheme="minorHAnsi"/>
                <w:sz w:val="20"/>
                <w:szCs w:val="20"/>
              </w:rPr>
              <w:t>15</w:t>
            </w:r>
            <w:r w:rsidRPr="0052326E">
              <w:rPr>
                <w:rFonts w:asciiTheme="minorHAnsi" w:hAnsiTheme="minorHAnsi" w:cstheme="minorHAnsi"/>
                <w:sz w:val="20"/>
                <w:szCs w:val="20"/>
              </w:rPr>
              <w:t>.</w:t>
            </w:r>
          </w:p>
        </w:tc>
        <w:tc>
          <w:tcPr>
            <w:tcW w:w="3889" w:type="dxa"/>
          </w:tcPr>
          <w:p w:rsidR="0038062D" w:rsidRPr="00102B20" w:rsidRDefault="0038062D" w:rsidP="00EF766A">
            <w:pPr>
              <w:spacing w:after="120"/>
              <w:rPr>
                <w:rFonts w:asciiTheme="minorHAnsi" w:hAnsiTheme="minorHAnsi" w:cstheme="minorHAnsi"/>
                <w:sz w:val="20"/>
                <w:szCs w:val="20"/>
              </w:rPr>
            </w:pPr>
            <w:r w:rsidRPr="00102B20">
              <w:rPr>
                <w:rFonts w:asciiTheme="minorHAnsi" w:hAnsiTheme="minorHAnsi" w:cstheme="minorHAnsi"/>
                <w:sz w:val="20"/>
                <w:szCs w:val="20"/>
              </w:rPr>
              <w:t xml:space="preserve">Ognisko w dniu 5 września 2019 </w:t>
            </w:r>
            <w:r>
              <w:rPr>
                <w:rFonts w:asciiTheme="minorHAnsi" w:hAnsiTheme="minorHAnsi" w:cstheme="minorHAnsi"/>
                <w:sz w:val="20"/>
                <w:szCs w:val="20"/>
              </w:rPr>
              <w:t>r.</w:t>
            </w:r>
          </w:p>
        </w:tc>
        <w:tc>
          <w:tcPr>
            <w:tcW w:w="780" w:type="dxa"/>
          </w:tcPr>
          <w:p w:rsidR="0038062D" w:rsidRPr="0052326E" w:rsidRDefault="0038062D" w:rsidP="00EF766A">
            <w:pPr>
              <w:spacing w:after="120"/>
              <w:rPr>
                <w:rFonts w:asciiTheme="minorHAnsi" w:hAnsiTheme="minorHAnsi" w:cstheme="minorHAnsi"/>
                <w:sz w:val="20"/>
                <w:szCs w:val="20"/>
              </w:rPr>
            </w:pPr>
          </w:p>
        </w:tc>
        <w:tc>
          <w:tcPr>
            <w:tcW w:w="1701" w:type="dxa"/>
          </w:tcPr>
          <w:p w:rsidR="0038062D" w:rsidRPr="0052326E" w:rsidRDefault="0038062D" w:rsidP="00EF766A">
            <w:pPr>
              <w:spacing w:after="120"/>
              <w:rPr>
                <w:rFonts w:asciiTheme="minorHAnsi" w:hAnsiTheme="minorHAnsi" w:cstheme="minorHAnsi"/>
                <w:sz w:val="20"/>
                <w:szCs w:val="20"/>
              </w:rPr>
            </w:pPr>
          </w:p>
        </w:tc>
        <w:tc>
          <w:tcPr>
            <w:tcW w:w="969" w:type="dxa"/>
          </w:tcPr>
          <w:p w:rsidR="0038062D" w:rsidRPr="0052326E" w:rsidRDefault="0038062D" w:rsidP="00EF766A">
            <w:pPr>
              <w:spacing w:after="120"/>
              <w:rPr>
                <w:rFonts w:asciiTheme="minorHAnsi" w:hAnsiTheme="minorHAnsi" w:cstheme="minorHAnsi"/>
                <w:sz w:val="20"/>
                <w:szCs w:val="20"/>
              </w:rPr>
            </w:pPr>
          </w:p>
        </w:tc>
        <w:tc>
          <w:tcPr>
            <w:tcW w:w="1550" w:type="dxa"/>
          </w:tcPr>
          <w:p w:rsidR="0038062D" w:rsidRPr="0052326E" w:rsidRDefault="0038062D" w:rsidP="00EF766A">
            <w:pPr>
              <w:spacing w:after="120"/>
              <w:rPr>
                <w:rFonts w:asciiTheme="minorHAnsi" w:hAnsiTheme="minorHAnsi" w:cstheme="minorHAnsi"/>
                <w:sz w:val="20"/>
                <w:szCs w:val="20"/>
              </w:rPr>
            </w:pPr>
          </w:p>
        </w:tc>
      </w:tr>
      <w:tr w:rsidR="0038062D" w:rsidRPr="0052326E" w:rsidTr="0038062D">
        <w:tc>
          <w:tcPr>
            <w:tcW w:w="542" w:type="dxa"/>
          </w:tcPr>
          <w:p w:rsidR="0038062D" w:rsidRPr="0052326E" w:rsidRDefault="0038062D" w:rsidP="00EF766A">
            <w:pPr>
              <w:spacing w:after="120"/>
              <w:rPr>
                <w:rFonts w:asciiTheme="minorHAnsi" w:hAnsiTheme="minorHAnsi" w:cstheme="minorHAnsi"/>
                <w:sz w:val="20"/>
                <w:szCs w:val="20"/>
              </w:rPr>
            </w:pPr>
            <w:r>
              <w:rPr>
                <w:rFonts w:asciiTheme="minorHAnsi" w:hAnsiTheme="minorHAnsi" w:cstheme="minorHAnsi"/>
                <w:sz w:val="20"/>
                <w:szCs w:val="20"/>
              </w:rPr>
              <w:t>16</w:t>
            </w:r>
            <w:r w:rsidRPr="0052326E">
              <w:rPr>
                <w:rFonts w:asciiTheme="minorHAnsi" w:hAnsiTheme="minorHAnsi" w:cstheme="minorHAnsi"/>
                <w:sz w:val="20"/>
                <w:szCs w:val="20"/>
              </w:rPr>
              <w:t>.</w:t>
            </w:r>
          </w:p>
        </w:tc>
        <w:tc>
          <w:tcPr>
            <w:tcW w:w="3889" w:type="dxa"/>
          </w:tcPr>
          <w:p w:rsidR="0038062D" w:rsidRDefault="0038062D" w:rsidP="00EF766A">
            <w:pPr>
              <w:spacing w:after="120"/>
              <w:rPr>
                <w:rFonts w:asciiTheme="minorHAnsi" w:hAnsiTheme="minorHAnsi" w:cstheme="minorHAnsi"/>
                <w:sz w:val="20"/>
                <w:szCs w:val="20"/>
              </w:rPr>
            </w:pPr>
            <w:r>
              <w:rPr>
                <w:rFonts w:asciiTheme="minorHAnsi" w:hAnsiTheme="minorHAnsi" w:cstheme="minorHAnsi"/>
                <w:sz w:val="20"/>
                <w:szCs w:val="20"/>
              </w:rPr>
              <w:t>Napoje do ogniska w dniu 5 września 2019 r.  (np. formie open baru, na 2 godz.)</w:t>
            </w:r>
          </w:p>
        </w:tc>
        <w:tc>
          <w:tcPr>
            <w:tcW w:w="780" w:type="dxa"/>
          </w:tcPr>
          <w:p w:rsidR="0038062D" w:rsidRPr="0052326E" w:rsidRDefault="0038062D" w:rsidP="00EF766A">
            <w:pPr>
              <w:spacing w:after="120"/>
              <w:rPr>
                <w:rFonts w:asciiTheme="minorHAnsi" w:hAnsiTheme="minorHAnsi" w:cstheme="minorHAnsi"/>
                <w:sz w:val="20"/>
                <w:szCs w:val="20"/>
              </w:rPr>
            </w:pPr>
          </w:p>
        </w:tc>
        <w:tc>
          <w:tcPr>
            <w:tcW w:w="1701" w:type="dxa"/>
          </w:tcPr>
          <w:p w:rsidR="0038062D" w:rsidRPr="0052326E" w:rsidRDefault="0038062D" w:rsidP="00EF766A">
            <w:pPr>
              <w:spacing w:after="120"/>
              <w:rPr>
                <w:rFonts w:asciiTheme="minorHAnsi" w:hAnsiTheme="minorHAnsi" w:cstheme="minorHAnsi"/>
                <w:sz w:val="20"/>
                <w:szCs w:val="20"/>
              </w:rPr>
            </w:pPr>
          </w:p>
        </w:tc>
        <w:tc>
          <w:tcPr>
            <w:tcW w:w="969" w:type="dxa"/>
          </w:tcPr>
          <w:p w:rsidR="0038062D" w:rsidRPr="0052326E" w:rsidRDefault="0038062D" w:rsidP="00EF766A">
            <w:pPr>
              <w:spacing w:after="120"/>
              <w:rPr>
                <w:rFonts w:asciiTheme="minorHAnsi" w:hAnsiTheme="minorHAnsi" w:cstheme="minorHAnsi"/>
                <w:sz w:val="20"/>
                <w:szCs w:val="20"/>
              </w:rPr>
            </w:pPr>
          </w:p>
        </w:tc>
        <w:tc>
          <w:tcPr>
            <w:tcW w:w="1550" w:type="dxa"/>
          </w:tcPr>
          <w:p w:rsidR="0038062D" w:rsidRPr="0052326E" w:rsidRDefault="0038062D" w:rsidP="00EF766A">
            <w:pPr>
              <w:spacing w:after="120"/>
              <w:rPr>
                <w:rFonts w:asciiTheme="minorHAnsi" w:hAnsiTheme="minorHAnsi" w:cstheme="minorHAnsi"/>
                <w:sz w:val="20"/>
                <w:szCs w:val="20"/>
              </w:rPr>
            </w:pPr>
          </w:p>
        </w:tc>
      </w:tr>
      <w:tr w:rsidR="0038062D" w:rsidRPr="0052326E" w:rsidTr="0038062D">
        <w:tc>
          <w:tcPr>
            <w:tcW w:w="542" w:type="dxa"/>
          </w:tcPr>
          <w:p w:rsidR="0038062D" w:rsidRPr="0052326E" w:rsidRDefault="0038062D" w:rsidP="00EF766A">
            <w:pPr>
              <w:spacing w:after="120"/>
              <w:rPr>
                <w:rFonts w:asciiTheme="minorHAnsi" w:hAnsiTheme="minorHAnsi" w:cstheme="minorHAnsi"/>
                <w:sz w:val="20"/>
                <w:szCs w:val="20"/>
              </w:rPr>
            </w:pPr>
            <w:r>
              <w:rPr>
                <w:rFonts w:asciiTheme="minorHAnsi" w:hAnsiTheme="minorHAnsi" w:cstheme="minorHAnsi"/>
                <w:sz w:val="20"/>
                <w:szCs w:val="20"/>
              </w:rPr>
              <w:t>17</w:t>
            </w:r>
            <w:r w:rsidRPr="0052326E">
              <w:rPr>
                <w:rFonts w:asciiTheme="minorHAnsi" w:hAnsiTheme="minorHAnsi" w:cstheme="minorHAnsi"/>
                <w:sz w:val="20"/>
                <w:szCs w:val="20"/>
              </w:rPr>
              <w:t>.</w:t>
            </w:r>
          </w:p>
        </w:tc>
        <w:tc>
          <w:tcPr>
            <w:tcW w:w="3889" w:type="dxa"/>
          </w:tcPr>
          <w:p w:rsidR="0038062D" w:rsidRDefault="0038062D" w:rsidP="00EF766A">
            <w:pPr>
              <w:spacing w:after="120"/>
              <w:rPr>
                <w:rFonts w:asciiTheme="minorHAnsi" w:hAnsiTheme="minorHAnsi" w:cstheme="minorHAnsi"/>
                <w:sz w:val="20"/>
                <w:szCs w:val="20"/>
              </w:rPr>
            </w:pPr>
            <w:r>
              <w:rPr>
                <w:rFonts w:asciiTheme="minorHAnsi" w:hAnsiTheme="minorHAnsi" w:cstheme="minorHAnsi"/>
                <w:sz w:val="20"/>
                <w:szCs w:val="20"/>
              </w:rPr>
              <w:t>P</w:t>
            </w:r>
            <w:r w:rsidRPr="00913E21">
              <w:rPr>
                <w:rFonts w:asciiTheme="minorHAnsi" w:hAnsiTheme="minorHAnsi" w:cstheme="minorHAnsi"/>
                <w:sz w:val="20"/>
                <w:szCs w:val="20"/>
              </w:rPr>
              <w:t xml:space="preserve">akiet rekreacyjny </w:t>
            </w:r>
            <w:r>
              <w:rPr>
                <w:rFonts w:asciiTheme="minorHAnsi" w:hAnsiTheme="minorHAnsi" w:cstheme="minorHAnsi"/>
                <w:sz w:val="20"/>
                <w:szCs w:val="20"/>
              </w:rPr>
              <w:t>w dniach 2-6 września 2019 r.</w:t>
            </w:r>
          </w:p>
        </w:tc>
        <w:tc>
          <w:tcPr>
            <w:tcW w:w="780" w:type="dxa"/>
          </w:tcPr>
          <w:p w:rsidR="0038062D" w:rsidRPr="0052326E" w:rsidRDefault="0038062D" w:rsidP="00EF766A">
            <w:pPr>
              <w:spacing w:after="120"/>
              <w:rPr>
                <w:rFonts w:asciiTheme="minorHAnsi" w:hAnsiTheme="minorHAnsi" w:cstheme="minorHAnsi"/>
                <w:sz w:val="20"/>
                <w:szCs w:val="20"/>
              </w:rPr>
            </w:pPr>
          </w:p>
        </w:tc>
        <w:tc>
          <w:tcPr>
            <w:tcW w:w="1701" w:type="dxa"/>
          </w:tcPr>
          <w:p w:rsidR="0038062D" w:rsidRPr="0052326E" w:rsidRDefault="0038062D" w:rsidP="00EF766A">
            <w:pPr>
              <w:spacing w:after="120"/>
              <w:rPr>
                <w:rFonts w:asciiTheme="minorHAnsi" w:hAnsiTheme="minorHAnsi" w:cstheme="minorHAnsi"/>
                <w:sz w:val="20"/>
                <w:szCs w:val="20"/>
              </w:rPr>
            </w:pPr>
          </w:p>
        </w:tc>
        <w:tc>
          <w:tcPr>
            <w:tcW w:w="969" w:type="dxa"/>
          </w:tcPr>
          <w:p w:rsidR="0038062D" w:rsidRPr="0052326E" w:rsidRDefault="0038062D" w:rsidP="00EF766A">
            <w:pPr>
              <w:spacing w:after="120"/>
              <w:rPr>
                <w:rFonts w:asciiTheme="minorHAnsi" w:hAnsiTheme="minorHAnsi" w:cstheme="minorHAnsi"/>
                <w:sz w:val="20"/>
                <w:szCs w:val="20"/>
              </w:rPr>
            </w:pPr>
          </w:p>
        </w:tc>
        <w:tc>
          <w:tcPr>
            <w:tcW w:w="1550" w:type="dxa"/>
          </w:tcPr>
          <w:p w:rsidR="0038062D" w:rsidRPr="0052326E" w:rsidRDefault="0038062D" w:rsidP="00EF766A">
            <w:pPr>
              <w:spacing w:after="120"/>
              <w:rPr>
                <w:rFonts w:asciiTheme="minorHAnsi" w:hAnsiTheme="minorHAnsi" w:cstheme="minorHAnsi"/>
                <w:sz w:val="20"/>
                <w:szCs w:val="20"/>
              </w:rPr>
            </w:pPr>
          </w:p>
        </w:tc>
      </w:tr>
      <w:tr w:rsidR="0038062D" w:rsidRPr="0052326E" w:rsidTr="0038062D">
        <w:tc>
          <w:tcPr>
            <w:tcW w:w="542" w:type="dxa"/>
          </w:tcPr>
          <w:p w:rsidR="0038062D" w:rsidRPr="0052326E" w:rsidRDefault="0038062D" w:rsidP="00EF766A">
            <w:pPr>
              <w:spacing w:after="120"/>
              <w:rPr>
                <w:rFonts w:asciiTheme="minorHAnsi" w:hAnsiTheme="minorHAnsi" w:cstheme="minorHAnsi"/>
                <w:sz w:val="20"/>
                <w:szCs w:val="20"/>
              </w:rPr>
            </w:pPr>
            <w:r>
              <w:rPr>
                <w:rFonts w:asciiTheme="minorHAnsi" w:hAnsiTheme="minorHAnsi" w:cstheme="minorHAnsi"/>
                <w:sz w:val="20"/>
                <w:szCs w:val="20"/>
              </w:rPr>
              <w:t>18</w:t>
            </w:r>
            <w:r w:rsidRPr="0052326E">
              <w:rPr>
                <w:rFonts w:asciiTheme="minorHAnsi" w:hAnsiTheme="minorHAnsi" w:cstheme="minorHAnsi"/>
                <w:sz w:val="20"/>
                <w:szCs w:val="20"/>
              </w:rPr>
              <w:t>.</w:t>
            </w:r>
          </w:p>
        </w:tc>
        <w:tc>
          <w:tcPr>
            <w:tcW w:w="3889" w:type="dxa"/>
          </w:tcPr>
          <w:p w:rsidR="0038062D" w:rsidRDefault="0038062D" w:rsidP="00EF766A">
            <w:pPr>
              <w:spacing w:after="120"/>
              <w:rPr>
                <w:rFonts w:asciiTheme="minorHAnsi" w:hAnsiTheme="minorHAnsi" w:cstheme="minorHAnsi"/>
                <w:sz w:val="20"/>
                <w:szCs w:val="20"/>
              </w:rPr>
            </w:pPr>
            <w:r w:rsidRPr="007E4FA3">
              <w:rPr>
                <w:rFonts w:asciiTheme="minorHAnsi" w:hAnsiTheme="minorHAnsi" w:cstheme="minorHAnsi"/>
                <w:sz w:val="20"/>
                <w:szCs w:val="20"/>
              </w:rPr>
              <w:t xml:space="preserve">wynajem </w:t>
            </w:r>
            <w:r>
              <w:rPr>
                <w:rFonts w:asciiTheme="minorHAnsi" w:hAnsiTheme="minorHAnsi" w:cstheme="minorHAnsi"/>
                <w:sz w:val="20"/>
                <w:szCs w:val="20"/>
              </w:rPr>
              <w:t>6 ł</w:t>
            </w:r>
            <w:r w:rsidRPr="007E4FA3">
              <w:rPr>
                <w:rFonts w:asciiTheme="minorHAnsi" w:hAnsiTheme="minorHAnsi" w:cstheme="minorHAnsi"/>
                <w:sz w:val="20"/>
                <w:szCs w:val="20"/>
              </w:rPr>
              <w:t xml:space="preserve">odzi </w:t>
            </w:r>
            <w:r>
              <w:rPr>
                <w:rFonts w:asciiTheme="minorHAnsi" w:hAnsiTheme="minorHAnsi" w:cstheme="minorHAnsi"/>
                <w:sz w:val="20"/>
                <w:szCs w:val="20"/>
              </w:rPr>
              <w:t>żaglowych typu Sasanka w dniach 2-6 września 2019 r.</w:t>
            </w:r>
          </w:p>
        </w:tc>
        <w:tc>
          <w:tcPr>
            <w:tcW w:w="780" w:type="dxa"/>
          </w:tcPr>
          <w:p w:rsidR="0038062D" w:rsidRPr="0052326E" w:rsidRDefault="0038062D" w:rsidP="00EF766A">
            <w:pPr>
              <w:spacing w:after="120"/>
              <w:rPr>
                <w:rFonts w:asciiTheme="minorHAnsi" w:hAnsiTheme="minorHAnsi" w:cstheme="minorHAnsi"/>
                <w:sz w:val="20"/>
                <w:szCs w:val="20"/>
              </w:rPr>
            </w:pPr>
          </w:p>
        </w:tc>
        <w:tc>
          <w:tcPr>
            <w:tcW w:w="1701" w:type="dxa"/>
          </w:tcPr>
          <w:p w:rsidR="0038062D" w:rsidRPr="0052326E" w:rsidRDefault="0038062D" w:rsidP="00EF766A">
            <w:pPr>
              <w:spacing w:after="120"/>
              <w:rPr>
                <w:rFonts w:asciiTheme="minorHAnsi" w:hAnsiTheme="minorHAnsi" w:cstheme="minorHAnsi"/>
                <w:sz w:val="20"/>
                <w:szCs w:val="20"/>
              </w:rPr>
            </w:pPr>
          </w:p>
        </w:tc>
        <w:tc>
          <w:tcPr>
            <w:tcW w:w="969" w:type="dxa"/>
          </w:tcPr>
          <w:p w:rsidR="0038062D" w:rsidRPr="0052326E" w:rsidRDefault="0038062D" w:rsidP="00EF766A">
            <w:pPr>
              <w:spacing w:after="120"/>
              <w:rPr>
                <w:rFonts w:asciiTheme="minorHAnsi" w:hAnsiTheme="minorHAnsi" w:cstheme="minorHAnsi"/>
                <w:sz w:val="20"/>
                <w:szCs w:val="20"/>
              </w:rPr>
            </w:pPr>
          </w:p>
        </w:tc>
        <w:tc>
          <w:tcPr>
            <w:tcW w:w="1550" w:type="dxa"/>
          </w:tcPr>
          <w:p w:rsidR="0038062D" w:rsidRPr="0052326E" w:rsidRDefault="0038062D" w:rsidP="00EF766A">
            <w:pPr>
              <w:spacing w:after="120"/>
              <w:rPr>
                <w:rFonts w:asciiTheme="minorHAnsi" w:hAnsiTheme="minorHAnsi" w:cstheme="minorHAnsi"/>
                <w:sz w:val="20"/>
                <w:szCs w:val="20"/>
              </w:rPr>
            </w:pPr>
          </w:p>
        </w:tc>
      </w:tr>
      <w:tr w:rsidR="0038062D" w:rsidRPr="0052326E" w:rsidTr="0038062D">
        <w:tc>
          <w:tcPr>
            <w:tcW w:w="542" w:type="dxa"/>
          </w:tcPr>
          <w:p w:rsidR="0038062D" w:rsidRPr="0052326E" w:rsidRDefault="0038062D" w:rsidP="00EF766A">
            <w:pPr>
              <w:spacing w:after="120"/>
              <w:rPr>
                <w:rFonts w:asciiTheme="minorHAnsi" w:hAnsiTheme="minorHAnsi" w:cstheme="minorHAnsi"/>
                <w:sz w:val="20"/>
                <w:szCs w:val="20"/>
              </w:rPr>
            </w:pPr>
          </w:p>
        </w:tc>
        <w:tc>
          <w:tcPr>
            <w:tcW w:w="3889" w:type="dxa"/>
          </w:tcPr>
          <w:p w:rsidR="0038062D" w:rsidRPr="00F346C7" w:rsidRDefault="0038062D" w:rsidP="00EF766A">
            <w:pPr>
              <w:spacing w:after="120"/>
              <w:rPr>
                <w:rFonts w:asciiTheme="minorHAnsi" w:hAnsiTheme="minorHAnsi" w:cstheme="minorHAnsi"/>
                <w:sz w:val="20"/>
                <w:szCs w:val="20"/>
              </w:rPr>
            </w:pPr>
            <w:r>
              <w:rPr>
                <w:rFonts w:asciiTheme="minorHAnsi" w:hAnsiTheme="minorHAnsi" w:cstheme="minorHAnsi"/>
                <w:sz w:val="20"/>
                <w:szCs w:val="20"/>
              </w:rPr>
              <w:t>Wynajem pokoi</w:t>
            </w:r>
          </w:p>
        </w:tc>
        <w:tc>
          <w:tcPr>
            <w:tcW w:w="780" w:type="dxa"/>
          </w:tcPr>
          <w:p w:rsidR="0038062D" w:rsidRPr="0052326E" w:rsidRDefault="0038062D" w:rsidP="00EF766A">
            <w:pPr>
              <w:spacing w:after="120"/>
              <w:rPr>
                <w:rFonts w:asciiTheme="minorHAnsi" w:hAnsiTheme="minorHAnsi" w:cstheme="minorHAnsi"/>
                <w:sz w:val="20"/>
                <w:szCs w:val="20"/>
              </w:rPr>
            </w:pPr>
          </w:p>
        </w:tc>
        <w:tc>
          <w:tcPr>
            <w:tcW w:w="1701" w:type="dxa"/>
          </w:tcPr>
          <w:p w:rsidR="0038062D" w:rsidRPr="0052326E" w:rsidRDefault="0038062D" w:rsidP="00EF766A">
            <w:pPr>
              <w:spacing w:after="120"/>
              <w:rPr>
                <w:rFonts w:asciiTheme="minorHAnsi" w:hAnsiTheme="minorHAnsi" w:cstheme="minorHAnsi"/>
                <w:sz w:val="20"/>
                <w:szCs w:val="20"/>
              </w:rPr>
            </w:pPr>
          </w:p>
        </w:tc>
        <w:tc>
          <w:tcPr>
            <w:tcW w:w="969" w:type="dxa"/>
          </w:tcPr>
          <w:p w:rsidR="0038062D" w:rsidRPr="0052326E" w:rsidRDefault="0038062D" w:rsidP="00EF766A">
            <w:pPr>
              <w:spacing w:after="120"/>
              <w:rPr>
                <w:rFonts w:asciiTheme="minorHAnsi" w:hAnsiTheme="minorHAnsi" w:cstheme="minorHAnsi"/>
                <w:sz w:val="20"/>
                <w:szCs w:val="20"/>
              </w:rPr>
            </w:pPr>
          </w:p>
        </w:tc>
        <w:tc>
          <w:tcPr>
            <w:tcW w:w="1550" w:type="dxa"/>
          </w:tcPr>
          <w:p w:rsidR="0038062D" w:rsidRPr="0052326E" w:rsidRDefault="0038062D" w:rsidP="00EF766A">
            <w:pPr>
              <w:spacing w:after="120"/>
              <w:rPr>
                <w:rFonts w:asciiTheme="minorHAnsi" w:hAnsiTheme="minorHAnsi" w:cstheme="minorHAnsi"/>
                <w:sz w:val="20"/>
                <w:szCs w:val="20"/>
              </w:rPr>
            </w:pPr>
          </w:p>
        </w:tc>
      </w:tr>
      <w:tr w:rsidR="0038062D" w:rsidRPr="0052326E" w:rsidTr="0038062D">
        <w:tc>
          <w:tcPr>
            <w:tcW w:w="542" w:type="dxa"/>
          </w:tcPr>
          <w:p w:rsidR="0038062D" w:rsidRPr="0052326E" w:rsidRDefault="0038062D" w:rsidP="00EF766A">
            <w:pPr>
              <w:spacing w:after="120"/>
              <w:rPr>
                <w:rFonts w:asciiTheme="minorHAnsi" w:hAnsiTheme="minorHAnsi" w:cstheme="minorHAnsi"/>
                <w:sz w:val="20"/>
                <w:szCs w:val="20"/>
              </w:rPr>
            </w:pPr>
            <w:r>
              <w:rPr>
                <w:rFonts w:asciiTheme="minorHAnsi" w:hAnsiTheme="minorHAnsi" w:cstheme="minorHAnsi"/>
                <w:sz w:val="20"/>
                <w:szCs w:val="20"/>
              </w:rPr>
              <w:t>19</w:t>
            </w:r>
            <w:r w:rsidRPr="0052326E">
              <w:rPr>
                <w:rFonts w:asciiTheme="minorHAnsi" w:hAnsiTheme="minorHAnsi" w:cstheme="minorHAnsi"/>
                <w:sz w:val="20"/>
                <w:szCs w:val="20"/>
              </w:rPr>
              <w:t>.</w:t>
            </w:r>
          </w:p>
        </w:tc>
        <w:tc>
          <w:tcPr>
            <w:tcW w:w="3889" w:type="dxa"/>
          </w:tcPr>
          <w:p w:rsidR="0038062D" w:rsidRPr="007E4FA3" w:rsidRDefault="0038062D" w:rsidP="00271081">
            <w:pPr>
              <w:pStyle w:val="Akapitzlist"/>
              <w:numPr>
                <w:ilvl w:val="0"/>
                <w:numId w:val="11"/>
              </w:numPr>
              <w:spacing w:after="120"/>
              <w:rPr>
                <w:rFonts w:asciiTheme="minorHAnsi" w:hAnsiTheme="minorHAnsi" w:cstheme="minorHAnsi"/>
                <w:sz w:val="20"/>
                <w:szCs w:val="20"/>
              </w:rPr>
            </w:pPr>
            <w:r>
              <w:rPr>
                <w:rFonts w:asciiTheme="minorHAnsi" w:hAnsiTheme="minorHAnsi" w:cstheme="minorHAnsi"/>
                <w:sz w:val="20"/>
                <w:szCs w:val="20"/>
              </w:rPr>
              <w:t xml:space="preserve">50 pokoi 1 osobowych ze śniadaniem w formie bufetu w </w:t>
            </w:r>
            <w:r>
              <w:rPr>
                <w:rFonts w:asciiTheme="minorHAnsi" w:hAnsiTheme="minorHAnsi" w:cstheme="minorHAnsi"/>
                <w:sz w:val="20"/>
                <w:szCs w:val="20"/>
              </w:rPr>
              <w:lastRenderedPageBreak/>
              <w:t>dniach 1-7 września 2019r.</w:t>
            </w:r>
          </w:p>
        </w:tc>
        <w:tc>
          <w:tcPr>
            <w:tcW w:w="780" w:type="dxa"/>
          </w:tcPr>
          <w:p w:rsidR="0038062D" w:rsidRPr="0052326E" w:rsidRDefault="0038062D" w:rsidP="00EF766A">
            <w:pPr>
              <w:spacing w:after="120"/>
              <w:rPr>
                <w:rFonts w:asciiTheme="minorHAnsi" w:hAnsiTheme="minorHAnsi" w:cstheme="minorHAnsi"/>
                <w:sz w:val="20"/>
                <w:szCs w:val="20"/>
              </w:rPr>
            </w:pPr>
          </w:p>
        </w:tc>
        <w:tc>
          <w:tcPr>
            <w:tcW w:w="1701" w:type="dxa"/>
          </w:tcPr>
          <w:p w:rsidR="0038062D" w:rsidRPr="0052326E" w:rsidRDefault="0038062D" w:rsidP="00EF766A">
            <w:pPr>
              <w:spacing w:after="120"/>
              <w:rPr>
                <w:rFonts w:asciiTheme="minorHAnsi" w:hAnsiTheme="minorHAnsi" w:cstheme="minorHAnsi"/>
                <w:sz w:val="20"/>
                <w:szCs w:val="20"/>
              </w:rPr>
            </w:pPr>
          </w:p>
        </w:tc>
        <w:tc>
          <w:tcPr>
            <w:tcW w:w="969" w:type="dxa"/>
          </w:tcPr>
          <w:p w:rsidR="0038062D" w:rsidRPr="0052326E" w:rsidRDefault="0038062D" w:rsidP="00EF766A">
            <w:pPr>
              <w:spacing w:after="120"/>
              <w:rPr>
                <w:rFonts w:asciiTheme="minorHAnsi" w:hAnsiTheme="minorHAnsi" w:cstheme="minorHAnsi"/>
                <w:sz w:val="20"/>
                <w:szCs w:val="20"/>
              </w:rPr>
            </w:pPr>
          </w:p>
        </w:tc>
        <w:tc>
          <w:tcPr>
            <w:tcW w:w="1550" w:type="dxa"/>
          </w:tcPr>
          <w:p w:rsidR="0038062D" w:rsidRPr="0052326E" w:rsidRDefault="0038062D" w:rsidP="00EF766A">
            <w:pPr>
              <w:spacing w:after="120"/>
              <w:rPr>
                <w:rFonts w:asciiTheme="minorHAnsi" w:hAnsiTheme="minorHAnsi" w:cstheme="minorHAnsi"/>
                <w:sz w:val="20"/>
                <w:szCs w:val="20"/>
              </w:rPr>
            </w:pPr>
          </w:p>
        </w:tc>
      </w:tr>
      <w:tr w:rsidR="0038062D" w:rsidRPr="0052326E" w:rsidTr="0038062D">
        <w:tc>
          <w:tcPr>
            <w:tcW w:w="542" w:type="dxa"/>
          </w:tcPr>
          <w:p w:rsidR="0038062D" w:rsidRPr="0052326E" w:rsidRDefault="0038062D" w:rsidP="00EF766A">
            <w:pPr>
              <w:spacing w:after="120"/>
              <w:rPr>
                <w:rFonts w:asciiTheme="minorHAnsi" w:hAnsiTheme="minorHAnsi" w:cstheme="minorHAnsi"/>
                <w:sz w:val="20"/>
                <w:szCs w:val="20"/>
              </w:rPr>
            </w:pPr>
          </w:p>
        </w:tc>
        <w:tc>
          <w:tcPr>
            <w:tcW w:w="3889" w:type="dxa"/>
          </w:tcPr>
          <w:p w:rsidR="0038062D" w:rsidRDefault="0038062D" w:rsidP="00B2196D">
            <w:pPr>
              <w:pStyle w:val="Akapitzlist"/>
              <w:numPr>
                <w:ilvl w:val="0"/>
                <w:numId w:val="11"/>
              </w:numPr>
              <w:spacing w:after="120"/>
              <w:rPr>
                <w:rFonts w:asciiTheme="minorHAnsi" w:hAnsiTheme="minorHAnsi" w:cstheme="minorHAnsi"/>
                <w:sz w:val="20"/>
                <w:szCs w:val="20"/>
              </w:rPr>
            </w:pPr>
            <w:r>
              <w:rPr>
                <w:rFonts w:asciiTheme="minorHAnsi" w:hAnsiTheme="minorHAnsi" w:cstheme="minorHAnsi"/>
                <w:sz w:val="20"/>
                <w:szCs w:val="20"/>
              </w:rPr>
              <w:t xml:space="preserve">45 pokoi 2 osobowych ze śniadaniem w formie bufetu w dniach 1-7 września 2019r. </w:t>
            </w:r>
          </w:p>
        </w:tc>
        <w:tc>
          <w:tcPr>
            <w:tcW w:w="780" w:type="dxa"/>
          </w:tcPr>
          <w:p w:rsidR="0038062D" w:rsidRPr="0052326E" w:rsidRDefault="0038062D" w:rsidP="00EF766A">
            <w:pPr>
              <w:spacing w:after="120"/>
              <w:rPr>
                <w:rFonts w:asciiTheme="minorHAnsi" w:hAnsiTheme="minorHAnsi" w:cstheme="minorHAnsi"/>
                <w:sz w:val="20"/>
                <w:szCs w:val="20"/>
              </w:rPr>
            </w:pPr>
          </w:p>
        </w:tc>
        <w:tc>
          <w:tcPr>
            <w:tcW w:w="1701" w:type="dxa"/>
          </w:tcPr>
          <w:p w:rsidR="0038062D" w:rsidRPr="0052326E" w:rsidRDefault="0038062D" w:rsidP="00EF766A">
            <w:pPr>
              <w:spacing w:after="120"/>
              <w:rPr>
                <w:rFonts w:asciiTheme="minorHAnsi" w:hAnsiTheme="minorHAnsi" w:cstheme="minorHAnsi"/>
                <w:sz w:val="20"/>
                <w:szCs w:val="20"/>
              </w:rPr>
            </w:pPr>
          </w:p>
        </w:tc>
        <w:tc>
          <w:tcPr>
            <w:tcW w:w="969" w:type="dxa"/>
          </w:tcPr>
          <w:p w:rsidR="0038062D" w:rsidRPr="0052326E" w:rsidRDefault="0038062D" w:rsidP="00EF766A">
            <w:pPr>
              <w:spacing w:after="120"/>
              <w:rPr>
                <w:rFonts w:asciiTheme="minorHAnsi" w:hAnsiTheme="minorHAnsi" w:cstheme="minorHAnsi"/>
                <w:sz w:val="20"/>
                <w:szCs w:val="20"/>
              </w:rPr>
            </w:pPr>
          </w:p>
        </w:tc>
        <w:tc>
          <w:tcPr>
            <w:tcW w:w="1550" w:type="dxa"/>
          </w:tcPr>
          <w:p w:rsidR="0038062D" w:rsidRPr="0052326E" w:rsidRDefault="0038062D" w:rsidP="00EF766A">
            <w:pPr>
              <w:spacing w:after="120"/>
              <w:rPr>
                <w:rFonts w:asciiTheme="minorHAnsi" w:hAnsiTheme="minorHAnsi" w:cstheme="minorHAnsi"/>
                <w:sz w:val="20"/>
                <w:szCs w:val="20"/>
              </w:rPr>
            </w:pPr>
          </w:p>
        </w:tc>
      </w:tr>
      <w:tr w:rsidR="0038062D" w:rsidRPr="0052326E" w:rsidTr="0038062D">
        <w:tc>
          <w:tcPr>
            <w:tcW w:w="542" w:type="dxa"/>
          </w:tcPr>
          <w:p w:rsidR="0038062D" w:rsidRPr="0052326E" w:rsidRDefault="0038062D" w:rsidP="00EF766A">
            <w:pPr>
              <w:spacing w:after="120"/>
              <w:rPr>
                <w:rFonts w:asciiTheme="minorHAnsi" w:hAnsiTheme="minorHAnsi" w:cstheme="minorHAnsi"/>
                <w:sz w:val="20"/>
                <w:szCs w:val="20"/>
              </w:rPr>
            </w:pPr>
          </w:p>
        </w:tc>
        <w:tc>
          <w:tcPr>
            <w:tcW w:w="3889" w:type="dxa"/>
          </w:tcPr>
          <w:p w:rsidR="0038062D" w:rsidRPr="00DE4390" w:rsidRDefault="0038062D" w:rsidP="00B2196D">
            <w:pPr>
              <w:pStyle w:val="Akapitzlist"/>
              <w:numPr>
                <w:ilvl w:val="0"/>
                <w:numId w:val="11"/>
              </w:numPr>
              <w:spacing w:after="120"/>
              <w:rPr>
                <w:rFonts w:asciiTheme="minorHAnsi" w:hAnsiTheme="minorHAnsi" w:cstheme="minorHAnsi"/>
                <w:sz w:val="20"/>
                <w:szCs w:val="20"/>
              </w:rPr>
            </w:pPr>
            <w:r>
              <w:rPr>
                <w:rFonts w:asciiTheme="minorHAnsi" w:hAnsiTheme="minorHAnsi" w:cstheme="minorHAnsi"/>
                <w:sz w:val="20"/>
                <w:szCs w:val="20"/>
              </w:rPr>
              <w:t>6 pokoi 1 osobowych ze śniadaniem w dniu  31 sierpnia 2019 r.(wcześniejszy przyjazd organizatorów)</w:t>
            </w:r>
          </w:p>
        </w:tc>
        <w:tc>
          <w:tcPr>
            <w:tcW w:w="780" w:type="dxa"/>
          </w:tcPr>
          <w:p w:rsidR="0038062D" w:rsidRPr="0052326E" w:rsidRDefault="0038062D" w:rsidP="00EF766A">
            <w:pPr>
              <w:spacing w:after="120"/>
              <w:rPr>
                <w:rFonts w:asciiTheme="minorHAnsi" w:hAnsiTheme="minorHAnsi" w:cstheme="minorHAnsi"/>
                <w:sz w:val="20"/>
                <w:szCs w:val="20"/>
              </w:rPr>
            </w:pPr>
          </w:p>
        </w:tc>
        <w:tc>
          <w:tcPr>
            <w:tcW w:w="1701" w:type="dxa"/>
          </w:tcPr>
          <w:p w:rsidR="0038062D" w:rsidRPr="0052326E" w:rsidRDefault="0038062D" w:rsidP="00EF766A">
            <w:pPr>
              <w:spacing w:after="120"/>
              <w:rPr>
                <w:rFonts w:asciiTheme="minorHAnsi" w:hAnsiTheme="minorHAnsi" w:cstheme="minorHAnsi"/>
                <w:sz w:val="20"/>
                <w:szCs w:val="20"/>
              </w:rPr>
            </w:pPr>
          </w:p>
        </w:tc>
        <w:tc>
          <w:tcPr>
            <w:tcW w:w="969" w:type="dxa"/>
          </w:tcPr>
          <w:p w:rsidR="0038062D" w:rsidRPr="0052326E" w:rsidRDefault="0038062D" w:rsidP="00EF766A">
            <w:pPr>
              <w:spacing w:after="120"/>
              <w:rPr>
                <w:rFonts w:asciiTheme="minorHAnsi" w:hAnsiTheme="minorHAnsi" w:cstheme="minorHAnsi"/>
                <w:sz w:val="20"/>
                <w:szCs w:val="20"/>
              </w:rPr>
            </w:pPr>
          </w:p>
        </w:tc>
        <w:tc>
          <w:tcPr>
            <w:tcW w:w="1550" w:type="dxa"/>
          </w:tcPr>
          <w:p w:rsidR="0038062D" w:rsidRPr="0052326E" w:rsidRDefault="0038062D" w:rsidP="00EF766A">
            <w:pPr>
              <w:spacing w:after="120"/>
              <w:rPr>
                <w:rFonts w:asciiTheme="minorHAnsi" w:hAnsiTheme="minorHAnsi" w:cstheme="minorHAnsi"/>
                <w:sz w:val="20"/>
                <w:szCs w:val="20"/>
              </w:rPr>
            </w:pPr>
          </w:p>
        </w:tc>
      </w:tr>
    </w:tbl>
    <w:p w:rsidR="00C77B28" w:rsidRDefault="00C77B28" w:rsidP="00C77B28">
      <w:pPr>
        <w:widowControl w:val="0"/>
        <w:autoSpaceDE w:val="0"/>
        <w:autoSpaceDN w:val="0"/>
        <w:adjustRightInd w:val="0"/>
        <w:spacing w:after="120"/>
        <w:rPr>
          <w:rFonts w:ascii="Calibri" w:hAnsi="Calibri" w:cs="Calibri"/>
          <w:bCs/>
          <w:sz w:val="22"/>
          <w:szCs w:val="22"/>
          <w:lang w:eastAsia="ar-SA"/>
        </w:rPr>
      </w:pPr>
    </w:p>
    <w:p w:rsidR="00E17A06" w:rsidRPr="00C77B28" w:rsidRDefault="00E17A06" w:rsidP="00C652A2">
      <w:pPr>
        <w:pStyle w:val="Akapitzlist"/>
        <w:widowControl w:val="0"/>
        <w:numPr>
          <w:ilvl w:val="0"/>
          <w:numId w:val="9"/>
        </w:numPr>
        <w:autoSpaceDE w:val="0"/>
        <w:autoSpaceDN w:val="0"/>
        <w:adjustRightInd w:val="0"/>
        <w:spacing w:after="120"/>
        <w:ind w:left="425" w:hanging="425"/>
        <w:jc w:val="both"/>
        <w:rPr>
          <w:rFonts w:ascii="Calibri" w:hAnsi="Calibri" w:cs="Calibri"/>
          <w:bCs/>
          <w:sz w:val="22"/>
          <w:szCs w:val="22"/>
          <w:lang w:eastAsia="ar-SA"/>
        </w:rPr>
      </w:pPr>
      <w:r w:rsidRPr="00E17A06">
        <w:rPr>
          <w:rFonts w:ascii="Calibri" w:hAnsi="Calibri" w:cs="Calibri"/>
          <w:bCs/>
          <w:sz w:val="22"/>
          <w:szCs w:val="22"/>
          <w:lang w:eastAsia="ar-SA"/>
        </w:rPr>
        <w:t>Oświadczam, że hotel mieści się w …………………………….…………</w:t>
      </w:r>
      <w:r>
        <w:rPr>
          <w:rFonts w:ascii="Calibri" w:hAnsi="Calibri" w:cs="Calibri"/>
          <w:bCs/>
          <w:sz w:val="22"/>
          <w:szCs w:val="22"/>
          <w:lang w:eastAsia="ar-SA"/>
        </w:rPr>
        <w:t>………..</w:t>
      </w:r>
      <w:r w:rsidRPr="00E17A06">
        <w:rPr>
          <w:rFonts w:ascii="Calibri" w:hAnsi="Calibri" w:cs="Calibri"/>
          <w:bCs/>
          <w:sz w:val="22"/>
          <w:szCs w:val="22"/>
          <w:lang w:eastAsia="ar-SA"/>
        </w:rPr>
        <w:t>przy ulicy………………………………………</w:t>
      </w:r>
      <w:r>
        <w:rPr>
          <w:rFonts w:ascii="Calibri" w:hAnsi="Calibri" w:cs="Calibri"/>
          <w:bCs/>
          <w:sz w:val="22"/>
          <w:szCs w:val="22"/>
          <w:lang w:eastAsia="ar-SA"/>
        </w:rPr>
        <w:t xml:space="preserve">………. </w:t>
      </w:r>
      <w:r w:rsidRPr="00E17A06">
        <w:rPr>
          <w:rFonts w:ascii="Calibri" w:hAnsi="Calibri" w:cs="Calibri"/>
          <w:bCs/>
          <w:sz w:val="22"/>
          <w:szCs w:val="22"/>
          <w:lang w:eastAsia="ar-SA"/>
        </w:rPr>
        <w:t>gdzie wykonywane będą usługi stanowiące przedmiot zamówienia.</w:t>
      </w:r>
    </w:p>
    <w:p w:rsidR="00C77B28" w:rsidRPr="00C77B28" w:rsidRDefault="00C77B28" w:rsidP="00C652A2">
      <w:pPr>
        <w:widowControl w:val="0"/>
        <w:numPr>
          <w:ilvl w:val="0"/>
          <w:numId w:val="9"/>
        </w:numPr>
        <w:suppressAutoHyphens/>
        <w:autoSpaceDE w:val="0"/>
        <w:spacing w:after="120" w:line="283" w:lineRule="auto"/>
        <w:ind w:left="425" w:right="176" w:hanging="425"/>
        <w:contextualSpacing/>
        <w:jc w:val="both"/>
        <w:rPr>
          <w:rFonts w:ascii="Calibri" w:hAnsi="Calibri" w:cs="Calibri"/>
          <w:sz w:val="22"/>
          <w:szCs w:val="22"/>
          <w:lang w:eastAsia="ar-SA"/>
        </w:rPr>
      </w:pPr>
      <w:r w:rsidRPr="00C77B28">
        <w:rPr>
          <w:rFonts w:ascii="Calibri" w:hAnsi="Calibri" w:cs="Calibri"/>
          <w:sz w:val="22"/>
          <w:szCs w:val="22"/>
          <w:lang w:eastAsia="ar-SA"/>
        </w:rPr>
        <w:t>Oferuję wykonanie niniejszego zamówienia w terminie określonym w ogłoszeniu.</w:t>
      </w:r>
    </w:p>
    <w:p w:rsidR="00C77B28" w:rsidRPr="00C77B28" w:rsidRDefault="00C77B28" w:rsidP="00C652A2">
      <w:pPr>
        <w:widowControl w:val="0"/>
        <w:numPr>
          <w:ilvl w:val="0"/>
          <w:numId w:val="9"/>
        </w:numPr>
        <w:suppressAutoHyphens/>
        <w:autoSpaceDE w:val="0"/>
        <w:spacing w:after="120" w:line="283" w:lineRule="auto"/>
        <w:ind w:left="425" w:right="176" w:hanging="425"/>
        <w:contextualSpacing/>
        <w:jc w:val="both"/>
        <w:rPr>
          <w:rFonts w:ascii="Calibri" w:hAnsi="Calibri" w:cs="Calibri"/>
          <w:sz w:val="22"/>
          <w:szCs w:val="22"/>
          <w:lang w:eastAsia="ar-SA"/>
        </w:rPr>
      </w:pPr>
      <w:r w:rsidRPr="00C77B28">
        <w:rPr>
          <w:rFonts w:ascii="Calibri" w:hAnsi="Calibri" w:cs="Calibri"/>
          <w:sz w:val="22"/>
          <w:szCs w:val="22"/>
          <w:lang w:eastAsia="ar-SA"/>
        </w:rPr>
        <w:t>Oświadczam, że cena brutto podana w pkt 1 niniejszego formularza zawiera wszystkie koszty wykonania zamówienia jakie ponosi Zamawiający w przypadku wyboru niniejszej oferty.</w:t>
      </w:r>
    </w:p>
    <w:p w:rsidR="00C77B28" w:rsidRPr="00C77B28" w:rsidRDefault="00C77B28" w:rsidP="00C652A2">
      <w:pPr>
        <w:widowControl w:val="0"/>
        <w:numPr>
          <w:ilvl w:val="0"/>
          <w:numId w:val="9"/>
        </w:numPr>
        <w:suppressAutoHyphens/>
        <w:autoSpaceDE w:val="0"/>
        <w:spacing w:after="120" w:line="283" w:lineRule="auto"/>
        <w:ind w:left="425" w:right="176" w:hanging="425"/>
        <w:contextualSpacing/>
        <w:jc w:val="both"/>
        <w:rPr>
          <w:rFonts w:ascii="Calibri" w:hAnsi="Calibri" w:cs="Calibri"/>
          <w:sz w:val="22"/>
          <w:szCs w:val="22"/>
          <w:lang w:eastAsia="ar-SA"/>
        </w:rPr>
      </w:pPr>
      <w:r w:rsidRPr="00C77B28">
        <w:rPr>
          <w:rFonts w:ascii="Calibri" w:hAnsi="Calibri" w:cs="Calibri"/>
          <w:sz w:val="22"/>
          <w:szCs w:val="22"/>
          <w:lang w:eastAsia="ar-SA"/>
        </w:rPr>
        <w:t xml:space="preserve">Oświadczam, że zapoznaliśmy się z treścią ogłoszenia i nie wnosimy do niego zastrzeżeń, </w:t>
      </w:r>
    </w:p>
    <w:p w:rsidR="00C77B28" w:rsidRPr="00C77B28" w:rsidRDefault="00C77B28" w:rsidP="00C652A2">
      <w:pPr>
        <w:widowControl w:val="0"/>
        <w:numPr>
          <w:ilvl w:val="0"/>
          <w:numId w:val="9"/>
        </w:numPr>
        <w:suppressAutoHyphens/>
        <w:autoSpaceDE w:val="0"/>
        <w:spacing w:after="120" w:line="283" w:lineRule="auto"/>
        <w:ind w:left="425" w:right="176" w:hanging="425"/>
        <w:contextualSpacing/>
        <w:jc w:val="both"/>
        <w:rPr>
          <w:rFonts w:ascii="Calibri" w:hAnsi="Calibri" w:cs="Calibri"/>
          <w:sz w:val="22"/>
          <w:szCs w:val="22"/>
          <w:lang w:eastAsia="ar-SA"/>
        </w:rPr>
      </w:pPr>
      <w:r w:rsidRPr="00C77B28">
        <w:rPr>
          <w:rFonts w:ascii="Calibri" w:hAnsi="Calibri" w:cs="Calibri"/>
          <w:sz w:val="22"/>
          <w:szCs w:val="22"/>
          <w:lang w:eastAsia="ar-SA"/>
        </w:rPr>
        <w:t>Oświadczam, że jestem związany niniejszą ofertą przez okres 30 dni od upływu terminu składania ofert.</w:t>
      </w:r>
    </w:p>
    <w:p w:rsidR="00C77B28" w:rsidRPr="00C77B28" w:rsidRDefault="00C77B28" w:rsidP="00C77B28">
      <w:pPr>
        <w:widowControl w:val="0"/>
        <w:numPr>
          <w:ilvl w:val="0"/>
          <w:numId w:val="9"/>
        </w:numPr>
        <w:suppressAutoHyphens/>
        <w:autoSpaceDE w:val="0"/>
        <w:spacing w:after="120" w:line="283" w:lineRule="auto"/>
        <w:ind w:left="425" w:right="176" w:hanging="425"/>
        <w:contextualSpacing/>
        <w:jc w:val="both"/>
        <w:rPr>
          <w:rFonts w:ascii="Calibri" w:hAnsi="Calibri" w:cs="Calibri"/>
          <w:sz w:val="22"/>
          <w:szCs w:val="22"/>
          <w:lang w:eastAsia="ar-SA"/>
        </w:rPr>
      </w:pPr>
      <w:r w:rsidRPr="00C77B28">
        <w:rPr>
          <w:rFonts w:ascii="Calibri" w:hAnsi="Calibri" w:cs="Calibri"/>
          <w:sz w:val="22"/>
          <w:szCs w:val="22"/>
          <w:lang w:eastAsia="ar-SA"/>
        </w:rPr>
        <w:t>Oferta wraz z załącznikami została złożona na ….... stronach.</w:t>
      </w:r>
    </w:p>
    <w:p w:rsidR="00C77B28" w:rsidRPr="00C77B28" w:rsidRDefault="00C77B28" w:rsidP="00C77B28">
      <w:pPr>
        <w:widowControl w:val="0"/>
        <w:numPr>
          <w:ilvl w:val="0"/>
          <w:numId w:val="9"/>
        </w:numPr>
        <w:suppressAutoHyphens/>
        <w:autoSpaceDE w:val="0"/>
        <w:spacing w:after="120" w:line="283" w:lineRule="auto"/>
        <w:ind w:left="425" w:right="176" w:hanging="425"/>
        <w:contextualSpacing/>
        <w:jc w:val="both"/>
        <w:rPr>
          <w:rFonts w:ascii="Calibri" w:hAnsi="Calibri" w:cs="Calibri"/>
          <w:sz w:val="22"/>
          <w:szCs w:val="22"/>
          <w:lang w:eastAsia="ar-SA"/>
        </w:rPr>
      </w:pPr>
      <w:r w:rsidRPr="00C77B28">
        <w:rPr>
          <w:rFonts w:ascii="Calibri" w:hAnsi="Calibri" w:cs="Calibri"/>
          <w:sz w:val="22"/>
          <w:szCs w:val="22"/>
          <w:lang w:eastAsia="ar-SA"/>
        </w:rPr>
        <w:t>Dane teleadresowe do prowadzenia korespondencji:</w:t>
      </w:r>
    </w:p>
    <w:p w:rsidR="00C77B28" w:rsidRPr="00C77B28" w:rsidRDefault="00C77B28" w:rsidP="00C77B28">
      <w:pPr>
        <w:widowControl w:val="0"/>
        <w:shd w:val="clear" w:color="auto" w:fill="FFFFFF"/>
        <w:tabs>
          <w:tab w:val="left" w:leader="dot" w:pos="9307"/>
        </w:tabs>
        <w:suppressAutoHyphens/>
        <w:autoSpaceDE w:val="0"/>
        <w:spacing w:after="120" w:line="360" w:lineRule="auto"/>
        <w:ind w:left="425" w:hanging="425"/>
        <w:rPr>
          <w:rFonts w:ascii="Calibri" w:hAnsi="Calibri" w:cs="Calibri"/>
          <w:color w:val="000000"/>
          <w:sz w:val="22"/>
          <w:szCs w:val="22"/>
          <w:lang w:eastAsia="ar-SA"/>
        </w:rPr>
      </w:pPr>
      <w:r w:rsidRPr="00C77B28">
        <w:rPr>
          <w:rFonts w:ascii="Calibri" w:hAnsi="Calibri" w:cs="Calibri"/>
          <w:color w:val="000000"/>
          <w:spacing w:val="-2"/>
          <w:sz w:val="22"/>
          <w:szCs w:val="22"/>
          <w:lang w:eastAsia="ar-SA"/>
        </w:rPr>
        <w:t xml:space="preserve">Nazwa Firmy *):  </w:t>
      </w:r>
      <w:r w:rsidRPr="00C77B28">
        <w:rPr>
          <w:rFonts w:ascii="Calibri" w:hAnsi="Calibri" w:cs="Calibri"/>
          <w:color w:val="000000"/>
          <w:sz w:val="22"/>
          <w:szCs w:val="22"/>
          <w:lang w:eastAsia="ar-SA"/>
        </w:rPr>
        <w:tab/>
      </w:r>
    </w:p>
    <w:p w:rsidR="00C77B28" w:rsidRPr="00C77B28" w:rsidRDefault="00C77B28" w:rsidP="00C77B28">
      <w:pPr>
        <w:widowControl w:val="0"/>
        <w:shd w:val="clear" w:color="auto" w:fill="FFFFFF"/>
        <w:tabs>
          <w:tab w:val="left" w:leader="dot" w:pos="9072"/>
        </w:tabs>
        <w:suppressAutoHyphens/>
        <w:autoSpaceDE w:val="0"/>
        <w:spacing w:after="120" w:line="360" w:lineRule="auto"/>
        <w:ind w:left="425" w:hanging="425"/>
        <w:rPr>
          <w:rFonts w:ascii="Calibri" w:hAnsi="Calibri" w:cs="Calibri"/>
          <w:color w:val="000000"/>
          <w:sz w:val="22"/>
          <w:szCs w:val="22"/>
          <w:lang w:eastAsia="ar-SA"/>
        </w:rPr>
      </w:pPr>
      <w:r w:rsidRPr="00C77B28">
        <w:rPr>
          <w:rFonts w:ascii="Calibri" w:hAnsi="Calibri" w:cs="Calibri"/>
          <w:color w:val="000000"/>
          <w:sz w:val="22"/>
          <w:szCs w:val="22"/>
          <w:lang w:eastAsia="ar-SA"/>
        </w:rPr>
        <w:t>Adres *)……………..</w:t>
      </w:r>
      <w:r w:rsidRPr="00C77B28">
        <w:rPr>
          <w:rFonts w:ascii="Calibri" w:hAnsi="Calibri" w:cs="Calibri"/>
          <w:color w:val="000000"/>
          <w:sz w:val="22"/>
          <w:szCs w:val="22"/>
          <w:lang w:eastAsia="ar-SA"/>
        </w:rPr>
        <w:tab/>
        <w:t>...</w:t>
      </w:r>
    </w:p>
    <w:p w:rsidR="00C77B28" w:rsidRPr="00C77B28" w:rsidRDefault="00C77B28" w:rsidP="00C77B28">
      <w:pPr>
        <w:widowControl w:val="0"/>
        <w:shd w:val="clear" w:color="auto" w:fill="FFFFFF"/>
        <w:tabs>
          <w:tab w:val="left" w:leader="dot" w:pos="4454"/>
          <w:tab w:val="left" w:leader="dot" w:pos="9355"/>
        </w:tabs>
        <w:suppressAutoHyphens/>
        <w:autoSpaceDE w:val="0"/>
        <w:spacing w:after="120" w:line="360" w:lineRule="auto"/>
        <w:ind w:left="425" w:hanging="425"/>
        <w:rPr>
          <w:rFonts w:ascii="Calibri" w:hAnsi="Calibri" w:cs="Calibri"/>
          <w:color w:val="000000"/>
          <w:sz w:val="22"/>
          <w:szCs w:val="22"/>
          <w:lang w:eastAsia="ar-SA"/>
        </w:rPr>
      </w:pPr>
      <w:r w:rsidRPr="00C77B28">
        <w:rPr>
          <w:rFonts w:ascii="Calibri" w:hAnsi="Calibri" w:cs="Calibri"/>
          <w:color w:val="000000"/>
          <w:sz w:val="22"/>
          <w:szCs w:val="22"/>
          <w:lang w:eastAsia="ar-SA"/>
        </w:rPr>
        <w:t xml:space="preserve">tel. *) </w:t>
      </w:r>
      <w:r w:rsidRPr="00C77B28">
        <w:rPr>
          <w:rFonts w:ascii="Calibri" w:hAnsi="Calibri" w:cs="Calibri"/>
          <w:color w:val="000000"/>
          <w:sz w:val="22"/>
          <w:szCs w:val="22"/>
          <w:lang w:eastAsia="ar-SA"/>
        </w:rPr>
        <w:tab/>
        <w:t xml:space="preserve"> , fax. *) </w:t>
      </w:r>
      <w:r w:rsidRPr="00C77B28">
        <w:rPr>
          <w:rFonts w:ascii="Calibri" w:hAnsi="Calibri" w:cs="Calibri"/>
          <w:color w:val="000000"/>
          <w:sz w:val="22"/>
          <w:szCs w:val="22"/>
          <w:lang w:eastAsia="ar-SA"/>
        </w:rPr>
        <w:tab/>
      </w:r>
    </w:p>
    <w:p w:rsidR="00C77B28" w:rsidRPr="00C77B28" w:rsidRDefault="00C77B28" w:rsidP="00C77B28">
      <w:pPr>
        <w:widowControl w:val="0"/>
        <w:shd w:val="clear" w:color="auto" w:fill="FFFFFF"/>
        <w:tabs>
          <w:tab w:val="left" w:leader="dot" w:pos="4454"/>
          <w:tab w:val="left" w:leader="dot" w:pos="9355"/>
        </w:tabs>
        <w:suppressAutoHyphens/>
        <w:autoSpaceDE w:val="0"/>
        <w:spacing w:after="120" w:line="360" w:lineRule="auto"/>
        <w:ind w:left="425" w:hanging="425"/>
        <w:rPr>
          <w:rFonts w:ascii="Calibri" w:hAnsi="Calibri" w:cs="Calibri"/>
          <w:color w:val="000000"/>
          <w:sz w:val="22"/>
          <w:szCs w:val="22"/>
          <w:lang w:eastAsia="ar-SA"/>
        </w:rPr>
      </w:pPr>
      <w:r w:rsidRPr="00C77B28">
        <w:rPr>
          <w:rFonts w:ascii="Calibri" w:hAnsi="Calibri" w:cs="Calibri"/>
          <w:color w:val="000000"/>
          <w:sz w:val="22"/>
          <w:szCs w:val="22"/>
          <w:lang w:eastAsia="ar-SA"/>
        </w:rPr>
        <w:t>e-mail*) …………………………………………………………</w:t>
      </w:r>
    </w:p>
    <w:p w:rsidR="00C77B28" w:rsidRPr="00C77B28" w:rsidRDefault="00C77B28" w:rsidP="00C77B28">
      <w:pPr>
        <w:widowControl w:val="0"/>
        <w:shd w:val="clear" w:color="auto" w:fill="FFFFFF"/>
        <w:tabs>
          <w:tab w:val="left" w:leader="dot" w:pos="4454"/>
          <w:tab w:val="left" w:leader="dot" w:pos="9355"/>
        </w:tabs>
        <w:suppressAutoHyphens/>
        <w:autoSpaceDE w:val="0"/>
        <w:spacing w:after="120" w:line="360" w:lineRule="auto"/>
        <w:ind w:left="425" w:hanging="425"/>
        <w:rPr>
          <w:rFonts w:ascii="Calibri" w:hAnsi="Calibri" w:cs="Calibri"/>
          <w:color w:val="000000"/>
          <w:sz w:val="22"/>
          <w:szCs w:val="22"/>
          <w:lang w:eastAsia="ar-SA"/>
        </w:rPr>
      </w:pPr>
      <w:r w:rsidRPr="00C77B28">
        <w:rPr>
          <w:rFonts w:ascii="Calibri" w:hAnsi="Calibri" w:cs="Calibri"/>
          <w:color w:val="000000"/>
          <w:sz w:val="22"/>
          <w:szCs w:val="22"/>
          <w:lang w:eastAsia="ar-SA"/>
        </w:rPr>
        <w:t>Dane osoby do kontaktu:…………………………………………………………………………..</w:t>
      </w:r>
    </w:p>
    <w:p w:rsidR="00C77B28" w:rsidRPr="00C77B28" w:rsidRDefault="00C77B28" w:rsidP="00C77B28">
      <w:pPr>
        <w:widowControl w:val="0"/>
        <w:shd w:val="clear" w:color="auto" w:fill="FFFFFF"/>
        <w:suppressAutoHyphens/>
        <w:autoSpaceDE w:val="0"/>
        <w:spacing w:after="120" w:line="360" w:lineRule="auto"/>
        <w:ind w:left="425" w:hanging="425"/>
        <w:rPr>
          <w:rFonts w:ascii="Calibri" w:hAnsi="Calibri" w:cs="Calibri"/>
          <w:i/>
          <w:color w:val="000000"/>
          <w:sz w:val="18"/>
          <w:szCs w:val="18"/>
          <w:lang w:eastAsia="ar-SA"/>
        </w:rPr>
      </w:pPr>
      <w:r w:rsidRPr="00C77B28">
        <w:rPr>
          <w:rFonts w:ascii="Calibri" w:hAnsi="Calibri" w:cs="Calibri"/>
          <w:i/>
          <w:color w:val="000000"/>
          <w:sz w:val="18"/>
          <w:szCs w:val="18"/>
          <w:lang w:eastAsia="ar-SA"/>
        </w:rPr>
        <w:t>*)w przypadku składania oferty wspólnej proszę podać dane ustanowionego pełnomocnika)</w:t>
      </w:r>
    </w:p>
    <w:p w:rsidR="00C77B28" w:rsidRPr="00C77B28" w:rsidRDefault="00C77B28" w:rsidP="00C77B28">
      <w:pPr>
        <w:widowControl w:val="0"/>
        <w:autoSpaceDE w:val="0"/>
        <w:autoSpaceDN w:val="0"/>
        <w:adjustRightInd w:val="0"/>
        <w:spacing w:line="360" w:lineRule="auto"/>
        <w:rPr>
          <w:rFonts w:ascii="Calibri" w:hAnsi="Calibri" w:cs="Calibri"/>
          <w:bCs/>
          <w:sz w:val="22"/>
          <w:szCs w:val="22"/>
          <w:lang w:eastAsia="ar-SA"/>
        </w:rPr>
      </w:pPr>
    </w:p>
    <w:p w:rsidR="00C77B28" w:rsidRPr="00C77B28" w:rsidRDefault="00C77B28" w:rsidP="00C77B28">
      <w:pPr>
        <w:widowControl w:val="0"/>
        <w:tabs>
          <w:tab w:val="left" w:pos="1134"/>
        </w:tabs>
        <w:suppressAutoHyphens/>
        <w:autoSpaceDE w:val="0"/>
        <w:spacing w:line="360" w:lineRule="auto"/>
        <w:ind w:right="-2"/>
        <w:rPr>
          <w:rFonts w:ascii="Calibri" w:hAnsi="Calibri" w:cs="Calibri"/>
          <w:sz w:val="22"/>
          <w:szCs w:val="22"/>
          <w:lang w:eastAsia="ar-SA"/>
        </w:rPr>
      </w:pPr>
    </w:p>
    <w:p w:rsidR="00C77B28" w:rsidRPr="00C77B28" w:rsidRDefault="00C77B28" w:rsidP="00C77B28">
      <w:pPr>
        <w:widowControl w:val="0"/>
        <w:tabs>
          <w:tab w:val="left" w:pos="1134"/>
        </w:tabs>
        <w:suppressAutoHyphens/>
        <w:autoSpaceDE w:val="0"/>
        <w:spacing w:line="360" w:lineRule="auto"/>
        <w:ind w:right="-2"/>
        <w:rPr>
          <w:rFonts w:ascii="Calibri" w:hAnsi="Calibri" w:cs="Calibri"/>
          <w:sz w:val="22"/>
          <w:szCs w:val="22"/>
          <w:lang w:eastAsia="ar-SA"/>
        </w:rPr>
      </w:pPr>
    </w:p>
    <w:p w:rsidR="00C77B28" w:rsidRPr="00C77B28" w:rsidRDefault="00C77B28" w:rsidP="00C77B28">
      <w:pPr>
        <w:widowControl w:val="0"/>
        <w:adjustRightInd w:val="0"/>
        <w:jc w:val="right"/>
        <w:textAlignment w:val="baseline"/>
        <w:rPr>
          <w:rFonts w:ascii="Calibri" w:hAnsi="Calibri"/>
          <w:i/>
          <w:iCs/>
          <w:sz w:val="22"/>
          <w:szCs w:val="22"/>
        </w:rPr>
      </w:pPr>
      <w:r w:rsidRPr="00C77B28">
        <w:rPr>
          <w:rFonts w:ascii="Calibri" w:hAnsi="Calibri"/>
          <w:sz w:val="22"/>
          <w:szCs w:val="22"/>
        </w:rPr>
        <w:t>..............................................</w:t>
      </w:r>
      <w:r w:rsidRPr="00C77B28">
        <w:rPr>
          <w:rFonts w:ascii="Calibri" w:hAnsi="Calibri"/>
          <w:sz w:val="22"/>
          <w:szCs w:val="22"/>
        </w:rPr>
        <w:br/>
      </w:r>
      <w:r w:rsidRPr="00C77B28">
        <w:rPr>
          <w:rFonts w:ascii="Calibri" w:hAnsi="Calibri"/>
          <w:i/>
          <w:iCs/>
          <w:sz w:val="22"/>
          <w:szCs w:val="22"/>
        </w:rPr>
        <w:t xml:space="preserve">(podpis osoby uprawnionej </w:t>
      </w:r>
    </w:p>
    <w:p w:rsidR="00C77B28" w:rsidRPr="00C77B28" w:rsidRDefault="00C77B28" w:rsidP="00C77B28">
      <w:pPr>
        <w:widowControl w:val="0"/>
        <w:adjustRightInd w:val="0"/>
        <w:jc w:val="right"/>
        <w:textAlignment w:val="baseline"/>
        <w:rPr>
          <w:rFonts w:ascii="Calibri" w:hAnsi="Calibri"/>
          <w:i/>
          <w:iCs/>
          <w:sz w:val="22"/>
          <w:szCs w:val="22"/>
        </w:rPr>
      </w:pPr>
      <w:r w:rsidRPr="00C77B28">
        <w:rPr>
          <w:rFonts w:ascii="Calibri" w:hAnsi="Calibri"/>
          <w:i/>
          <w:iCs/>
          <w:sz w:val="22"/>
          <w:szCs w:val="22"/>
        </w:rPr>
        <w:t>do reprezentacji Wykonawcy)</w:t>
      </w:r>
    </w:p>
    <w:p w:rsidR="00C77B28" w:rsidRPr="00C77B28" w:rsidRDefault="00C77B28" w:rsidP="00C77B28">
      <w:pPr>
        <w:widowControl w:val="0"/>
        <w:suppressAutoHyphens/>
        <w:autoSpaceDE w:val="0"/>
        <w:spacing w:line="360" w:lineRule="auto"/>
        <w:rPr>
          <w:rFonts w:ascii="Calibri" w:hAnsi="Calibri" w:cs="Calibri"/>
          <w:sz w:val="22"/>
          <w:szCs w:val="22"/>
          <w:lang w:eastAsia="ar-SA"/>
        </w:rPr>
      </w:pPr>
    </w:p>
    <w:p w:rsidR="00EF766A" w:rsidRDefault="00EF766A">
      <w:pPr>
        <w:rPr>
          <w:rFonts w:ascii="Verdana" w:hAnsi="Verdana" w:cs="Arial"/>
          <w:sz w:val="20"/>
        </w:rPr>
      </w:pPr>
      <w:r>
        <w:rPr>
          <w:rFonts w:ascii="Verdana" w:hAnsi="Verdana" w:cs="Arial"/>
          <w:sz w:val="20"/>
        </w:rPr>
        <w:br w:type="page"/>
      </w:r>
    </w:p>
    <w:p w:rsidR="00953E78" w:rsidRDefault="00953E78">
      <w:pPr>
        <w:rPr>
          <w:rFonts w:ascii="Verdana" w:hAnsi="Verdana" w:cs="Arial"/>
          <w:sz w:val="20"/>
        </w:rPr>
      </w:pPr>
    </w:p>
    <w:p w:rsidR="00953E78" w:rsidRDefault="00953E78">
      <w:pPr>
        <w:rPr>
          <w:rFonts w:ascii="Verdana" w:hAnsi="Verdana" w:cs="Arial"/>
          <w:sz w:val="20"/>
        </w:rPr>
      </w:pPr>
    </w:p>
    <w:p w:rsidR="00953E78" w:rsidRPr="00953E78" w:rsidRDefault="00953E78" w:rsidP="00953E78">
      <w:pPr>
        <w:widowControl w:val="0"/>
        <w:tabs>
          <w:tab w:val="left" w:pos="6720"/>
          <w:tab w:val="right" w:pos="9072"/>
        </w:tabs>
        <w:suppressAutoHyphens/>
        <w:spacing w:line="360" w:lineRule="auto"/>
        <w:jc w:val="right"/>
        <w:textAlignment w:val="baseline"/>
        <w:rPr>
          <w:rFonts w:ascii="Calibri" w:hAnsi="Calibri" w:cs="Calibri"/>
          <w:b/>
          <w:i/>
          <w:sz w:val="20"/>
          <w:szCs w:val="20"/>
          <w:lang w:eastAsia="ar-SA"/>
        </w:rPr>
      </w:pPr>
      <w:r w:rsidRPr="00953E78">
        <w:rPr>
          <w:rFonts w:ascii="Calibri" w:hAnsi="Calibri" w:cs="Calibri"/>
          <w:b/>
          <w:i/>
          <w:sz w:val="20"/>
          <w:szCs w:val="20"/>
          <w:lang w:eastAsia="ar-SA"/>
        </w:rPr>
        <w:t>Załącznik Nr 2</w:t>
      </w:r>
    </w:p>
    <w:p w:rsidR="00953E78" w:rsidRPr="00953E78" w:rsidRDefault="00953E78" w:rsidP="00953E78">
      <w:pPr>
        <w:spacing w:after="120" w:line="259" w:lineRule="auto"/>
        <w:ind w:left="5246" w:firstLine="141"/>
        <w:rPr>
          <w:rFonts w:ascii="Calibri" w:eastAsia="Calibri" w:hAnsi="Calibri"/>
          <w:b/>
          <w:sz w:val="20"/>
          <w:szCs w:val="20"/>
          <w:u w:val="single"/>
          <w:lang w:eastAsia="en-US"/>
        </w:rPr>
      </w:pPr>
    </w:p>
    <w:p w:rsidR="00953E78" w:rsidRPr="00953E78" w:rsidRDefault="00953E78" w:rsidP="00953E78">
      <w:pPr>
        <w:spacing w:after="120" w:line="259" w:lineRule="auto"/>
        <w:ind w:left="5246" w:firstLine="141"/>
        <w:rPr>
          <w:rFonts w:ascii="Calibri" w:eastAsia="Calibri" w:hAnsi="Calibri"/>
          <w:b/>
          <w:sz w:val="20"/>
          <w:szCs w:val="20"/>
          <w:u w:val="single"/>
          <w:lang w:eastAsia="en-US"/>
        </w:rPr>
      </w:pPr>
      <w:r w:rsidRPr="00953E78">
        <w:rPr>
          <w:rFonts w:ascii="Calibri" w:eastAsia="Calibri" w:hAnsi="Calibri"/>
          <w:b/>
          <w:sz w:val="20"/>
          <w:szCs w:val="20"/>
          <w:u w:val="single"/>
          <w:lang w:eastAsia="en-US"/>
        </w:rPr>
        <w:t>Zamawiający:</w:t>
      </w:r>
    </w:p>
    <w:p w:rsidR="00953E78" w:rsidRPr="00953E78" w:rsidRDefault="00953E78" w:rsidP="00953E78">
      <w:pPr>
        <w:spacing w:line="276" w:lineRule="auto"/>
        <w:ind w:left="5387"/>
        <w:rPr>
          <w:rFonts w:ascii="Calibri" w:eastAsia="Calibri" w:hAnsi="Calibri"/>
          <w:sz w:val="20"/>
          <w:szCs w:val="20"/>
          <w:lang w:eastAsia="en-US"/>
        </w:rPr>
      </w:pPr>
      <w:r w:rsidRPr="00953E78">
        <w:rPr>
          <w:rFonts w:ascii="Calibri" w:eastAsia="Calibri" w:hAnsi="Calibri"/>
          <w:sz w:val="20"/>
          <w:szCs w:val="20"/>
          <w:lang w:eastAsia="en-US"/>
        </w:rPr>
        <w:t>Narodowe Centrum Badań Jądrowych</w:t>
      </w:r>
    </w:p>
    <w:p w:rsidR="00953E78" w:rsidRPr="00953E78" w:rsidRDefault="00953E78" w:rsidP="00953E78">
      <w:pPr>
        <w:spacing w:line="276" w:lineRule="auto"/>
        <w:ind w:left="5387"/>
        <w:rPr>
          <w:rFonts w:ascii="Calibri" w:eastAsia="Calibri" w:hAnsi="Calibri"/>
          <w:sz w:val="20"/>
          <w:szCs w:val="20"/>
          <w:lang w:eastAsia="en-US"/>
        </w:rPr>
      </w:pPr>
      <w:r w:rsidRPr="00953E78">
        <w:rPr>
          <w:rFonts w:ascii="Calibri" w:eastAsia="Calibri" w:hAnsi="Calibri"/>
          <w:sz w:val="20"/>
          <w:szCs w:val="20"/>
          <w:lang w:eastAsia="en-US"/>
        </w:rPr>
        <w:t>ul. Andrzeja Sołtana 7</w:t>
      </w:r>
    </w:p>
    <w:p w:rsidR="00953E78" w:rsidRPr="00953E78" w:rsidRDefault="00953E78" w:rsidP="00953E78">
      <w:pPr>
        <w:spacing w:line="276" w:lineRule="auto"/>
        <w:ind w:left="5387"/>
        <w:rPr>
          <w:rFonts w:ascii="Calibri" w:eastAsia="Calibri" w:hAnsi="Calibri"/>
          <w:sz w:val="20"/>
          <w:szCs w:val="20"/>
          <w:lang w:eastAsia="en-US"/>
        </w:rPr>
      </w:pPr>
      <w:r w:rsidRPr="00953E78">
        <w:rPr>
          <w:rFonts w:ascii="Calibri" w:eastAsia="Calibri" w:hAnsi="Calibri"/>
          <w:sz w:val="20"/>
          <w:szCs w:val="20"/>
          <w:lang w:eastAsia="en-US"/>
        </w:rPr>
        <w:t>05-400 Otwock</w:t>
      </w:r>
    </w:p>
    <w:p w:rsidR="00953E78" w:rsidRPr="00953E78" w:rsidRDefault="00953E78" w:rsidP="00953E78">
      <w:pPr>
        <w:spacing w:line="276" w:lineRule="auto"/>
        <w:ind w:left="5387"/>
        <w:rPr>
          <w:rFonts w:ascii="Calibri" w:eastAsia="Calibri" w:hAnsi="Calibri"/>
          <w:sz w:val="20"/>
          <w:szCs w:val="20"/>
          <w:lang w:eastAsia="en-US"/>
        </w:rPr>
      </w:pPr>
      <w:r w:rsidRPr="0090307B">
        <w:rPr>
          <w:rFonts w:ascii="Calibri" w:eastAsia="Calibri" w:hAnsi="Calibri"/>
          <w:sz w:val="20"/>
          <w:szCs w:val="20"/>
          <w:lang w:eastAsia="en-US"/>
        </w:rPr>
        <w:t xml:space="preserve">Nr referencyjny: </w:t>
      </w:r>
      <w:r w:rsidR="0090307B" w:rsidRPr="0090307B">
        <w:rPr>
          <w:rFonts w:ascii="Calibri" w:eastAsia="Calibri" w:hAnsi="Calibri"/>
          <w:sz w:val="20"/>
          <w:szCs w:val="20"/>
          <w:lang w:eastAsia="en-US"/>
        </w:rPr>
        <w:t>A</w:t>
      </w:r>
      <w:r w:rsidRPr="0090307B">
        <w:rPr>
          <w:rFonts w:ascii="Calibri" w:eastAsia="Calibri" w:hAnsi="Calibri"/>
          <w:sz w:val="20"/>
          <w:szCs w:val="20"/>
          <w:lang w:eastAsia="en-US"/>
        </w:rPr>
        <w:t>ZP</w:t>
      </w:r>
      <w:r w:rsidR="0090307B" w:rsidRPr="0090307B">
        <w:rPr>
          <w:rFonts w:ascii="Calibri" w:eastAsia="Calibri" w:hAnsi="Calibri"/>
          <w:sz w:val="20"/>
          <w:szCs w:val="20"/>
          <w:lang w:eastAsia="en-US"/>
        </w:rPr>
        <w:t>.270.42.2018</w:t>
      </w:r>
    </w:p>
    <w:p w:rsidR="00953E78" w:rsidRPr="00953E78" w:rsidRDefault="00953E78" w:rsidP="00953E78">
      <w:pPr>
        <w:spacing w:line="259" w:lineRule="auto"/>
        <w:rPr>
          <w:rFonts w:ascii="Calibri" w:eastAsia="Calibri" w:hAnsi="Calibri"/>
          <w:b/>
          <w:sz w:val="20"/>
          <w:szCs w:val="20"/>
          <w:lang w:eastAsia="en-US"/>
        </w:rPr>
      </w:pPr>
      <w:r w:rsidRPr="00953E78">
        <w:rPr>
          <w:rFonts w:ascii="Calibri" w:eastAsia="Calibri" w:hAnsi="Calibri"/>
          <w:b/>
          <w:sz w:val="20"/>
          <w:szCs w:val="20"/>
          <w:lang w:eastAsia="en-US"/>
        </w:rPr>
        <w:t>Wykonawca:</w:t>
      </w:r>
    </w:p>
    <w:p w:rsidR="00953E78" w:rsidRPr="00953E78" w:rsidRDefault="00953E78" w:rsidP="00953E78">
      <w:pPr>
        <w:spacing w:line="259" w:lineRule="auto"/>
        <w:rPr>
          <w:rFonts w:ascii="Calibri" w:eastAsia="Calibri" w:hAnsi="Calibri"/>
          <w:b/>
          <w:sz w:val="20"/>
          <w:szCs w:val="20"/>
          <w:lang w:eastAsia="en-US"/>
        </w:rPr>
      </w:pPr>
    </w:p>
    <w:p w:rsidR="00953E78" w:rsidRPr="00953E78" w:rsidRDefault="00953E78" w:rsidP="00953E78">
      <w:pPr>
        <w:spacing w:line="480" w:lineRule="auto"/>
        <w:ind w:right="5954"/>
        <w:rPr>
          <w:rFonts w:ascii="Calibri" w:eastAsia="Calibri" w:hAnsi="Calibri"/>
          <w:sz w:val="20"/>
          <w:szCs w:val="20"/>
          <w:lang w:eastAsia="en-US"/>
        </w:rPr>
      </w:pPr>
      <w:r w:rsidRPr="00953E78">
        <w:rPr>
          <w:rFonts w:ascii="Calibri" w:eastAsia="Calibri" w:hAnsi="Calibri"/>
          <w:sz w:val="20"/>
          <w:szCs w:val="20"/>
          <w:lang w:eastAsia="en-US"/>
        </w:rPr>
        <w:t>………………………………………………………………………….............................................</w:t>
      </w:r>
    </w:p>
    <w:p w:rsidR="00953E78" w:rsidRPr="00953E78" w:rsidRDefault="00953E78" w:rsidP="00953E78">
      <w:pPr>
        <w:spacing w:after="160" w:line="259" w:lineRule="auto"/>
        <w:ind w:right="5953"/>
        <w:rPr>
          <w:rFonts w:ascii="Calibri" w:eastAsia="Calibri" w:hAnsi="Calibri"/>
          <w:i/>
          <w:sz w:val="16"/>
          <w:szCs w:val="16"/>
          <w:lang w:eastAsia="en-US"/>
        </w:rPr>
      </w:pPr>
      <w:r w:rsidRPr="00953E78">
        <w:rPr>
          <w:rFonts w:ascii="Calibri" w:eastAsia="Calibri" w:hAnsi="Calibri"/>
          <w:i/>
          <w:sz w:val="16"/>
          <w:szCs w:val="16"/>
          <w:lang w:eastAsia="en-US"/>
        </w:rPr>
        <w:t>(pełna nazwa/firma, adres, w zależności od podmiotu: NIP/PESEL, KRS/CEiDG)</w:t>
      </w:r>
    </w:p>
    <w:p w:rsidR="00953E78" w:rsidRPr="00953E78" w:rsidRDefault="00953E78" w:rsidP="00953E78">
      <w:pPr>
        <w:spacing w:line="259" w:lineRule="auto"/>
        <w:rPr>
          <w:rFonts w:ascii="Calibri" w:eastAsia="Calibri" w:hAnsi="Calibri"/>
          <w:sz w:val="20"/>
          <w:szCs w:val="20"/>
          <w:u w:val="single"/>
          <w:lang w:eastAsia="en-US"/>
        </w:rPr>
      </w:pPr>
      <w:r w:rsidRPr="00953E78">
        <w:rPr>
          <w:rFonts w:ascii="Calibri" w:eastAsia="Calibri" w:hAnsi="Calibri"/>
          <w:sz w:val="20"/>
          <w:szCs w:val="20"/>
          <w:u w:val="single"/>
          <w:lang w:eastAsia="en-US"/>
        </w:rPr>
        <w:t>reprezentowany przez:</w:t>
      </w:r>
    </w:p>
    <w:p w:rsidR="00953E78" w:rsidRPr="00953E78" w:rsidRDefault="00953E78" w:rsidP="00953E78">
      <w:pPr>
        <w:spacing w:line="480" w:lineRule="auto"/>
        <w:ind w:right="5954"/>
        <w:rPr>
          <w:rFonts w:ascii="Calibri" w:eastAsia="Calibri" w:hAnsi="Calibri"/>
          <w:sz w:val="20"/>
          <w:szCs w:val="20"/>
          <w:lang w:eastAsia="en-US"/>
        </w:rPr>
      </w:pPr>
      <w:r w:rsidRPr="00953E78">
        <w:rPr>
          <w:rFonts w:ascii="Calibri" w:eastAsia="Calibri" w:hAnsi="Calibri"/>
          <w:sz w:val="20"/>
          <w:szCs w:val="20"/>
          <w:lang w:eastAsia="en-US"/>
        </w:rPr>
        <w:t>……………………………………………………………………………….......................................</w:t>
      </w:r>
    </w:p>
    <w:p w:rsidR="00953E78" w:rsidRPr="00953E78" w:rsidRDefault="00953E78" w:rsidP="00953E78">
      <w:pPr>
        <w:spacing w:line="259" w:lineRule="auto"/>
        <w:ind w:right="5953"/>
        <w:rPr>
          <w:rFonts w:ascii="Calibri" w:eastAsia="Calibri" w:hAnsi="Calibri"/>
          <w:i/>
          <w:sz w:val="16"/>
          <w:szCs w:val="16"/>
          <w:lang w:eastAsia="en-US"/>
        </w:rPr>
      </w:pPr>
      <w:r w:rsidRPr="00953E78">
        <w:rPr>
          <w:rFonts w:ascii="Calibri" w:eastAsia="Calibri" w:hAnsi="Calibri"/>
          <w:i/>
          <w:sz w:val="16"/>
          <w:szCs w:val="16"/>
          <w:lang w:eastAsia="en-US"/>
        </w:rPr>
        <w:t>(imię, nazwisko, stanowisko/podstawa do reprezentacji)</w:t>
      </w:r>
    </w:p>
    <w:p w:rsidR="00953E78" w:rsidRPr="00953E78" w:rsidRDefault="00953E78" w:rsidP="00953E78">
      <w:pPr>
        <w:widowControl w:val="0"/>
        <w:suppressAutoHyphens/>
        <w:autoSpaceDE w:val="0"/>
        <w:spacing w:line="360" w:lineRule="auto"/>
        <w:jc w:val="center"/>
        <w:textAlignment w:val="baseline"/>
        <w:rPr>
          <w:rFonts w:ascii="Calibri" w:hAnsi="Calibri" w:cs="Calibri"/>
          <w:sz w:val="20"/>
          <w:szCs w:val="20"/>
          <w:lang w:eastAsia="ar-SA"/>
        </w:rPr>
      </w:pPr>
    </w:p>
    <w:p w:rsidR="00953E78" w:rsidRPr="00953E78" w:rsidRDefault="00953E78" w:rsidP="00953E78">
      <w:pPr>
        <w:widowControl w:val="0"/>
        <w:suppressAutoHyphens/>
        <w:autoSpaceDE w:val="0"/>
        <w:spacing w:line="360" w:lineRule="auto"/>
        <w:jc w:val="center"/>
        <w:textAlignment w:val="baseline"/>
        <w:rPr>
          <w:rFonts w:ascii="Calibri" w:hAnsi="Calibri" w:cs="Calibri"/>
          <w:sz w:val="20"/>
          <w:szCs w:val="20"/>
          <w:lang w:eastAsia="ar-SA"/>
        </w:rPr>
      </w:pPr>
    </w:p>
    <w:p w:rsidR="00953E78" w:rsidRPr="00953E78" w:rsidRDefault="00953E78" w:rsidP="00953E78">
      <w:pPr>
        <w:widowControl w:val="0"/>
        <w:suppressAutoHyphens/>
        <w:autoSpaceDE w:val="0"/>
        <w:jc w:val="center"/>
        <w:textAlignment w:val="baseline"/>
        <w:rPr>
          <w:rFonts w:ascii="Calibri" w:hAnsi="Calibri" w:cs="Calibri"/>
          <w:b/>
          <w:sz w:val="22"/>
          <w:szCs w:val="22"/>
          <w:lang w:eastAsia="ar-SA"/>
        </w:rPr>
      </w:pPr>
      <w:r w:rsidRPr="00953E78">
        <w:rPr>
          <w:rFonts w:ascii="Calibri" w:hAnsi="Calibri" w:cs="Calibri"/>
          <w:b/>
          <w:sz w:val="22"/>
          <w:szCs w:val="22"/>
          <w:lang w:eastAsia="ar-SA"/>
        </w:rPr>
        <w:t xml:space="preserve">WYKAZ  WYKONANYCH  </w:t>
      </w:r>
      <w:r>
        <w:rPr>
          <w:rFonts w:ascii="Calibri" w:hAnsi="Calibri" w:cs="Calibri"/>
          <w:b/>
          <w:sz w:val="22"/>
          <w:szCs w:val="22"/>
          <w:lang w:eastAsia="ar-SA"/>
        </w:rPr>
        <w:t>USŁUG</w:t>
      </w:r>
    </w:p>
    <w:p w:rsidR="00953E78" w:rsidRPr="00953E78" w:rsidRDefault="00953E78" w:rsidP="00953E78">
      <w:pPr>
        <w:widowControl w:val="0"/>
        <w:suppressAutoHyphens/>
        <w:autoSpaceDE w:val="0"/>
        <w:jc w:val="center"/>
        <w:textAlignment w:val="baseline"/>
        <w:rPr>
          <w:rFonts w:ascii="Calibri" w:hAnsi="Calibri" w:cs="Calibri"/>
          <w:b/>
          <w:sz w:val="22"/>
          <w:szCs w:val="2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2292"/>
        <w:gridCol w:w="1800"/>
        <w:gridCol w:w="2246"/>
        <w:gridCol w:w="1839"/>
        <w:gridCol w:w="774"/>
      </w:tblGrid>
      <w:tr w:rsidR="00953E78" w:rsidRPr="00953E78" w:rsidTr="00DE7C79">
        <w:tc>
          <w:tcPr>
            <w:tcW w:w="0" w:type="auto"/>
            <w:tcBorders>
              <w:top w:val="single" w:sz="4" w:space="0" w:color="auto"/>
              <w:left w:val="single" w:sz="4" w:space="0" w:color="auto"/>
              <w:bottom w:val="single" w:sz="4" w:space="0" w:color="auto"/>
              <w:right w:val="single" w:sz="4" w:space="0" w:color="auto"/>
            </w:tcBorders>
          </w:tcPr>
          <w:p w:rsidR="00953E78" w:rsidRPr="00953E78" w:rsidRDefault="00953E78" w:rsidP="00953E78">
            <w:pPr>
              <w:widowControl w:val="0"/>
              <w:suppressAutoHyphens/>
              <w:autoSpaceDE w:val="0"/>
              <w:jc w:val="center"/>
              <w:textAlignment w:val="baseline"/>
              <w:rPr>
                <w:rFonts w:ascii="Calibri" w:hAnsi="Calibri" w:cs="Calibri"/>
                <w:sz w:val="22"/>
                <w:szCs w:val="22"/>
                <w:lang w:eastAsia="ar-SA"/>
              </w:rPr>
            </w:pPr>
            <w:r w:rsidRPr="00953E78">
              <w:rPr>
                <w:rFonts w:ascii="Calibri" w:hAnsi="Calibri" w:cs="Calibri"/>
                <w:sz w:val="22"/>
                <w:szCs w:val="22"/>
                <w:lang w:eastAsia="ar-SA"/>
              </w:rPr>
              <w:t>Lp.</w:t>
            </w:r>
          </w:p>
        </w:tc>
        <w:tc>
          <w:tcPr>
            <w:tcW w:w="2292" w:type="dxa"/>
            <w:tcBorders>
              <w:top w:val="single" w:sz="4" w:space="0" w:color="auto"/>
              <w:left w:val="single" w:sz="4" w:space="0" w:color="auto"/>
              <w:bottom w:val="single" w:sz="4" w:space="0" w:color="auto"/>
              <w:right w:val="single" w:sz="4" w:space="0" w:color="auto"/>
            </w:tcBorders>
          </w:tcPr>
          <w:p w:rsidR="00953E78" w:rsidRPr="00953E78" w:rsidRDefault="00953E78" w:rsidP="00953E78">
            <w:pPr>
              <w:widowControl w:val="0"/>
              <w:suppressAutoHyphens/>
              <w:autoSpaceDE w:val="0"/>
              <w:jc w:val="center"/>
              <w:textAlignment w:val="baseline"/>
              <w:rPr>
                <w:rFonts w:ascii="Calibri" w:hAnsi="Calibri" w:cs="Calibri"/>
                <w:sz w:val="22"/>
                <w:szCs w:val="22"/>
                <w:lang w:eastAsia="ar-SA"/>
              </w:rPr>
            </w:pPr>
            <w:r w:rsidRPr="00953E78">
              <w:rPr>
                <w:rFonts w:ascii="Calibri" w:hAnsi="Calibri" w:cs="Calibri"/>
                <w:sz w:val="22"/>
                <w:szCs w:val="22"/>
                <w:lang w:eastAsia="ar-SA"/>
              </w:rPr>
              <w:t xml:space="preserve">Nazwa Zamawiającego na rzecz, którego została wykonana dostawa </w:t>
            </w:r>
          </w:p>
        </w:tc>
        <w:tc>
          <w:tcPr>
            <w:tcW w:w="1800" w:type="dxa"/>
            <w:tcBorders>
              <w:top w:val="single" w:sz="4" w:space="0" w:color="auto"/>
              <w:left w:val="single" w:sz="4" w:space="0" w:color="auto"/>
              <w:bottom w:val="single" w:sz="4" w:space="0" w:color="auto"/>
              <w:right w:val="single" w:sz="4" w:space="0" w:color="auto"/>
            </w:tcBorders>
          </w:tcPr>
          <w:p w:rsidR="00953E78" w:rsidRPr="00953E78" w:rsidRDefault="00953E78" w:rsidP="00953E78">
            <w:pPr>
              <w:widowControl w:val="0"/>
              <w:suppressAutoHyphens/>
              <w:autoSpaceDE w:val="0"/>
              <w:jc w:val="center"/>
              <w:textAlignment w:val="baseline"/>
              <w:rPr>
                <w:rFonts w:ascii="Calibri" w:hAnsi="Calibri" w:cs="Calibri"/>
                <w:sz w:val="22"/>
                <w:szCs w:val="22"/>
                <w:lang w:eastAsia="ar-SA"/>
              </w:rPr>
            </w:pPr>
            <w:r w:rsidRPr="00953E78">
              <w:rPr>
                <w:rFonts w:ascii="Calibri" w:hAnsi="Calibri" w:cs="Calibri"/>
                <w:sz w:val="22"/>
                <w:szCs w:val="22"/>
                <w:lang w:eastAsia="ar-SA"/>
              </w:rPr>
              <w:t xml:space="preserve">Przedmiot zamówienia </w:t>
            </w:r>
          </w:p>
          <w:p w:rsidR="00953E78" w:rsidRPr="00953E78" w:rsidRDefault="00953E78" w:rsidP="00953E78">
            <w:pPr>
              <w:widowControl w:val="0"/>
              <w:suppressAutoHyphens/>
              <w:autoSpaceDE w:val="0"/>
              <w:jc w:val="center"/>
              <w:textAlignment w:val="baseline"/>
              <w:rPr>
                <w:rFonts w:ascii="Calibri" w:hAnsi="Calibri" w:cs="Calibri"/>
                <w:sz w:val="22"/>
                <w:szCs w:val="22"/>
                <w:lang w:eastAsia="ar-SA"/>
              </w:rPr>
            </w:pPr>
          </w:p>
        </w:tc>
        <w:tc>
          <w:tcPr>
            <w:tcW w:w="2246" w:type="dxa"/>
            <w:tcBorders>
              <w:top w:val="single" w:sz="4" w:space="0" w:color="auto"/>
              <w:left w:val="single" w:sz="4" w:space="0" w:color="auto"/>
              <w:bottom w:val="single" w:sz="4" w:space="0" w:color="auto"/>
              <w:right w:val="single" w:sz="4" w:space="0" w:color="auto"/>
            </w:tcBorders>
          </w:tcPr>
          <w:p w:rsidR="00953E78" w:rsidRPr="00953E78" w:rsidRDefault="00953E78" w:rsidP="00953E78">
            <w:pPr>
              <w:widowControl w:val="0"/>
              <w:suppressAutoHyphens/>
              <w:autoSpaceDE w:val="0"/>
              <w:jc w:val="center"/>
              <w:textAlignment w:val="baseline"/>
              <w:rPr>
                <w:rFonts w:ascii="Calibri" w:hAnsi="Calibri" w:cs="Calibri"/>
                <w:sz w:val="22"/>
                <w:szCs w:val="22"/>
                <w:lang w:eastAsia="ar-SA"/>
              </w:rPr>
            </w:pPr>
            <w:r w:rsidRPr="00953E78">
              <w:rPr>
                <w:rFonts w:ascii="Calibri" w:hAnsi="Calibri" w:cs="Calibri"/>
                <w:sz w:val="22"/>
                <w:szCs w:val="22"/>
                <w:lang w:eastAsia="ar-SA"/>
              </w:rPr>
              <w:t>Wartość brutto w PLN</w:t>
            </w:r>
          </w:p>
        </w:tc>
        <w:tc>
          <w:tcPr>
            <w:tcW w:w="0" w:type="auto"/>
            <w:tcBorders>
              <w:top w:val="single" w:sz="4" w:space="0" w:color="auto"/>
              <w:left w:val="single" w:sz="4" w:space="0" w:color="auto"/>
              <w:bottom w:val="single" w:sz="4" w:space="0" w:color="auto"/>
              <w:right w:val="single" w:sz="4" w:space="0" w:color="auto"/>
            </w:tcBorders>
          </w:tcPr>
          <w:p w:rsidR="00953E78" w:rsidRPr="00953E78" w:rsidRDefault="00953E78" w:rsidP="00953E78">
            <w:pPr>
              <w:widowControl w:val="0"/>
              <w:suppressAutoHyphens/>
              <w:autoSpaceDE w:val="0"/>
              <w:jc w:val="center"/>
              <w:textAlignment w:val="baseline"/>
              <w:rPr>
                <w:rFonts w:ascii="Calibri" w:hAnsi="Calibri" w:cs="Calibri"/>
                <w:sz w:val="22"/>
                <w:szCs w:val="22"/>
                <w:lang w:eastAsia="ar-SA"/>
              </w:rPr>
            </w:pPr>
            <w:r w:rsidRPr="00953E78">
              <w:rPr>
                <w:rFonts w:ascii="Calibri" w:hAnsi="Calibri" w:cs="Calibri"/>
                <w:sz w:val="22"/>
                <w:szCs w:val="22"/>
                <w:lang w:eastAsia="ar-SA"/>
              </w:rPr>
              <w:t xml:space="preserve">Data (dzień , miesiąc i rok) wykonania </w:t>
            </w:r>
          </w:p>
        </w:tc>
        <w:tc>
          <w:tcPr>
            <w:tcW w:w="0" w:type="auto"/>
            <w:tcBorders>
              <w:top w:val="single" w:sz="4" w:space="0" w:color="auto"/>
              <w:left w:val="single" w:sz="4" w:space="0" w:color="auto"/>
              <w:bottom w:val="single" w:sz="4" w:space="0" w:color="auto"/>
              <w:right w:val="single" w:sz="4" w:space="0" w:color="auto"/>
            </w:tcBorders>
          </w:tcPr>
          <w:p w:rsidR="00953E78" w:rsidRPr="00953E78" w:rsidRDefault="00953E78" w:rsidP="00953E78">
            <w:pPr>
              <w:widowControl w:val="0"/>
              <w:suppressAutoHyphens/>
              <w:autoSpaceDE w:val="0"/>
              <w:jc w:val="center"/>
              <w:textAlignment w:val="baseline"/>
              <w:rPr>
                <w:rFonts w:ascii="Calibri" w:hAnsi="Calibri" w:cs="Calibri"/>
                <w:sz w:val="22"/>
                <w:szCs w:val="22"/>
                <w:lang w:eastAsia="ar-SA"/>
              </w:rPr>
            </w:pPr>
            <w:r w:rsidRPr="00953E78">
              <w:rPr>
                <w:rFonts w:ascii="Calibri" w:hAnsi="Calibri" w:cs="Calibri"/>
                <w:sz w:val="22"/>
                <w:szCs w:val="22"/>
                <w:lang w:eastAsia="ar-SA"/>
              </w:rPr>
              <w:t>Uwagi</w:t>
            </w:r>
          </w:p>
        </w:tc>
      </w:tr>
      <w:tr w:rsidR="00953E78" w:rsidRPr="00953E78" w:rsidTr="00DE7C79">
        <w:tc>
          <w:tcPr>
            <w:tcW w:w="0" w:type="auto"/>
            <w:tcBorders>
              <w:top w:val="single" w:sz="4" w:space="0" w:color="auto"/>
              <w:left w:val="single" w:sz="4" w:space="0" w:color="auto"/>
              <w:bottom w:val="single" w:sz="4" w:space="0" w:color="auto"/>
              <w:right w:val="single" w:sz="4" w:space="0" w:color="auto"/>
            </w:tcBorders>
          </w:tcPr>
          <w:p w:rsidR="00953E78" w:rsidRPr="00953E78" w:rsidRDefault="00953E78" w:rsidP="00953E78">
            <w:pPr>
              <w:widowControl w:val="0"/>
              <w:suppressAutoHyphens/>
              <w:autoSpaceDE w:val="0"/>
              <w:jc w:val="center"/>
              <w:textAlignment w:val="baseline"/>
              <w:rPr>
                <w:rFonts w:ascii="Calibri" w:hAnsi="Calibri" w:cs="Calibri"/>
                <w:b/>
                <w:sz w:val="22"/>
                <w:szCs w:val="22"/>
                <w:lang w:eastAsia="ar-SA"/>
              </w:rPr>
            </w:pPr>
          </w:p>
        </w:tc>
        <w:tc>
          <w:tcPr>
            <w:tcW w:w="2292" w:type="dxa"/>
            <w:tcBorders>
              <w:top w:val="single" w:sz="4" w:space="0" w:color="auto"/>
              <w:left w:val="single" w:sz="4" w:space="0" w:color="auto"/>
              <w:bottom w:val="single" w:sz="4" w:space="0" w:color="auto"/>
              <w:right w:val="single" w:sz="4" w:space="0" w:color="auto"/>
            </w:tcBorders>
          </w:tcPr>
          <w:p w:rsidR="00953E78" w:rsidRPr="00953E78" w:rsidRDefault="00953E78" w:rsidP="00953E78">
            <w:pPr>
              <w:widowControl w:val="0"/>
              <w:suppressAutoHyphens/>
              <w:autoSpaceDE w:val="0"/>
              <w:jc w:val="center"/>
              <w:textAlignment w:val="baseline"/>
              <w:rPr>
                <w:rFonts w:ascii="Calibri" w:hAnsi="Calibri" w:cs="Calibri"/>
                <w:b/>
                <w:sz w:val="22"/>
                <w:szCs w:val="22"/>
                <w:lang w:eastAsia="ar-SA"/>
              </w:rPr>
            </w:pPr>
          </w:p>
        </w:tc>
        <w:tc>
          <w:tcPr>
            <w:tcW w:w="1800" w:type="dxa"/>
            <w:tcBorders>
              <w:top w:val="single" w:sz="4" w:space="0" w:color="auto"/>
              <w:left w:val="single" w:sz="4" w:space="0" w:color="auto"/>
              <w:bottom w:val="single" w:sz="4" w:space="0" w:color="auto"/>
              <w:right w:val="single" w:sz="4" w:space="0" w:color="auto"/>
            </w:tcBorders>
          </w:tcPr>
          <w:p w:rsidR="00953E78" w:rsidRPr="00953E78" w:rsidRDefault="00953E78" w:rsidP="00953E78">
            <w:pPr>
              <w:widowControl w:val="0"/>
              <w:suppressAutoHyphens/>
              <w:autoSpaceDE w:val="0"/>
              <w:jc w:val="center"/>
              <w:textAlignment w:val="baseline"/>
              <w:rPr>
                <w:rFonts w:ascii="Calibri" w:hAnsi="Calibri" w:cs="Calibri"/>
                <w:b/>
                <w:sz w:val="22"/>
                <w:szCs w:val="22"/>
                <w:lang w:eastAsia="ar-SA"/>
              </w:rPr>
            </w:pPr>
          </w:p>
        </w:tc>
        <w:tc>
          <w:tcPr>
            <w:tcW w:w="2246" w:type="dxa"/>
            <w:tcBorders>
              <w:top w:val="single" w:sz="4" w:space="0" w:color="auto"/>
              <w:left w:val="single" w:sz="4" w:space="0" w:color="auto"/>
              <w:bottom w:val="single" w:sz="4" w:space="0" w:color="auto"/>
              <w:right w:val="single" w:sz="4" w:space="0" w:color="auto"/>
            </w:tcBorders>
          </w:tcPr>
          <w:p w:rsidR="00953E78" w:rsidRPr="00953E78" w:rsidRDefault="00953E78" w:rsidP="00953E78">
            <w:pPr>
              <w:widowControl w:val="0"/>
              <w:suppressAutoHyphens/>
              <w:autoSpaceDE w:val="0"/>
              <w:jc w:val="center"/>
              <w:textAlignment w:val="baseline"/>
              <w:rPr>
                <w:rFonts w:ascii="Calibri" w:hAnsi="Calibri" w:cs="Calibri"/>
                <w:b/>
                <w:sz w:val="22"/>
                <w:szCs w:val="22"/>
                <w:lang w:eastAsia="ar-SA"/>
              </w:rPr>
            </w:pPr>
          </w:p>
          <w:p w:rsidR="00953E78" w:rsidRPr="00953E78" w:rsidRDefault="00953E78" w:rsidP="00953E78">
            <w:pPr>
              <w:widowControl w:val="0"/>
              <w:suppressAutoHyphens/>
              <w:autoSpaceDE w:val="0"/>
              <w:jc w:val="center"/>
              <w:textAlignment w:val="baseline"/>
              <w:rPr>
                <w:rFonts w:ascii="Calibri" w:hAnsi="Calibri" w:cs="Calibri"/>
                <w:b/>
                <w:sz w:val="22"/>
                <w:szCs w:val="22"/>
                <w:lang w:eastAsia="ar-SA"/>
              </w:rPr>
            </w:pPr>
          </w:p>
        </w:tc>
        <w:tc>
          <w:tcPr>
            <w:tcW w:w="0" w:type="auto"/>
            <w:tcBorders>
              <w:top w:val="single" w:sz="4" w:space="0" w:color="auto"/>
              <w:left w:val="single" w:sz="4" w:space="0" w:color="auto"/>
              <w:bottom w:val="single" w:sz="4" w:space="0" w:color="auto"/>
              <w:right w:val="single" w:sz="4" w:space="0" w:color="auto"/>
            </w:tcBorders>
          </w:tcPr>
          <w:p w:rsidR="00953E78" w:rsidRPr="00953E78" w:rsidRDefault="00953E78" w:rsidP="00953E78">
            <w:pPr>
              <w:widowControl w:val="0"/>
              <w:suppressAutoHyphens/>
              <w:autoSpaceDE w:val="0"/>
              <w:jc w:val="center"/>
              <w:textAlignment w:val="baseline"/>
              <w:rPr>
                <w:rFonts w:ascii="Calibri" w:hAnsi="Calibri" w:cs="Calibri"/>
                <w:b/>
                <w:sz w:val="22"/>
                <w:szCs w:val="22"/>
                <w:lang w:eastAsia="ar-SA"/>
              </w:rPr>
            </w:pPr>
          </w:p>
        </w:tc>
        <w:tc>
          <w:tcPr>
            <w:tcW w:w="0" w:type="auto"/>
            <w:tcBorders>
              <w:top w:val="single" w:sz="4" w:space="0" w:color="auto"/>
              <w:left w:val="single" w:sz="4" w:space="0" w:color="auto"/>
              <w:bottom w:val="single" w:sz="4" w:space="0" w:color="auto"/>
              <w:right w:val="single" w:sz="4" w:space="0" w:color="auto"/>
            </w:tcBorders>
          </w:tcPr>
          <w:p w:rsidR="00953E78" w:rsidRPr="00953E78" w:rsidRDefault="00953E78" w:rsidP="00953E78">
            <w:pPr>
              <w:widowControl w:val="0"/>
              <w:suppressAutoHyphens/>
              <w:autoSpaceDE w:val="0"/>
              <w:jc w:val="center"/>
              <w:textAlignment w:val="baseline"/>
              <w:rPr>
                <w:rFonts w:ascii="Calibri" w:hAnsi="Calibri" w:cs="Calibri"/>
                <w:b/>
                <w:sz w:val="22"/>
                <w:szCs w:val="22"/>
                <w:lang w:eastAsia="ar-SA"/>
              </w:rPr>
            </w:pPr>
          </w:p>
        </w:tc>
      </w:tr>
      <w:tr w:rsidR="00953E78" w:rsidRPr="00953E78" w:rsidTr="00DE7C79">
        <w:tc>
          <w:tcPr>
            <w:tcW w:w="0" w:type="auto"/>
            <w:tcBorders>
              <w:top w:val="single" w:sz="4" w:space="0" w:color="auto"/>
              <w:left w:val="single" w:sz="4" w:space="0" w:color="auto"/>
              <w:bottom w:val="single" w:sz="4" w:space="0" w:color="auto"/>
              <w:right w:val="single" w:sz="4" w:space="0" w:color="auto"/>
            </w:tcBorders>
          </w:tcPr>
          <w:p w:rsidR="00953E78" w:rsidRPr="00953E78" w:rsidRDefault="00953E78" w:rsidP="00953E78">
            <w:pPr>
              <w:widowControl w:val="0"/>
              <w:suppressAutoHyphens/>
              <w:autoSpaceDE w:val="0"/>
              <w:jc w:val="center"/>
              <w:textAlignment w:val="baseline"/>
              <w:rPr>
                <w:rFonts w:ascii="Calibri" w:hAnsi="Calibri" w:cs="Calibri"/>
                <w:b/>
                <w:sz w:val="22"/>
                <w:szCs w:val="22"/>
                <w:lang w:eastAsia="ar-SA"/>
              </w:rPr>
            </w:pPr>
          </w:p>
        </w:tc>
        <w:tc>
          <w:tcPr>
            <w:tcW w:w="2292" w:type="dxa"/>
            <w:tcBorders>
              <w:top w:val="single" w:sz="4" w:space="0" w:color="auto"/>
              <w:left w:val="single" w:sz="4" w:space="0" w:color="auto"/>
              <w:bottom w:val="single" w:sz="4" w:space="0" w:color="auto"/>
              <w:right w:val="single" w:sz="4" w:space="0" w:color="auto"/>
            </w:tcBorders>
          </w:tcPr>
          <w:p w:rsidR="00953E78" w:rsidRPr="00953E78" w:rsidRDefault="00953E78" w:rsidP="00953E78">
            <w:pPr>
              <w:widowControl w:val="0"/>
              <w:suppressAutoHyphens/>
              <w:autoSpaceDE w:val="0"/>
              <w:jc w:val="center"/>
              <w:textAlignment w:val="baseline"/>
              <w:rPr>
                <w:rFonts w:ascii="Calibri" w:hAnsi="Calibri" w:cs="Calibri"/>
                <w:b/>
                <w:sz w:val="22"/>
                <w:szCs w:val="22"/>
                <w:lang w:eastAsia="ar-SA"/>
              </w:rPr>
            </w:pPr>
          </w:p>
        </w:tc>
        <w:tc>
          <w:tcPr>
            <w:tcW w:w="1800" w:type="dxa"/>
            <w:tcBorders>
              <w:top w:val="single" w:sz="4" w:space="0" w:color="auto"/>
              <w:left w:val="single" w:sz="4" w:space="0" w:color="auto"/>
              <w:bottom w:val="single" w:sz="4" w:space="0" w:color="auto"/>
              <w:right w:val="single" w:sz="4" w:space="0" w:color="auto"/>
            </w:tcBorders>
          </w:tcPr>
          <w:p w:rsidR="00953E78" w:rsidRPr="00953E78" w:rsidRDefault="00953E78" w:rsidP="00953E78">
            <w:pPr>
              <w:widowControl w:val="0"/>
              <w:suppressAutoHyphens/>
              <w:autoSpaceDE w:val="0"/>
              <w:jc w:val="center"/>
              <w:textAlignment w:val="baseline"/>
              <w:rPr>
                <w:rFonts w:ascii="Calibri" w:hAnsi="Calibri" w:cs="Calibri"/>
                <w:b/>
                <w:sz w:val="22"/>
                <w:szCs w:val="22"/>
                <w:lang w:eastAsia="ar-SA"/>
              </w:rPr>
            </w:pPr>
          </w:p>
        </w:tc>
        <w:tc>
          <w:tcPr>
            <w:tcW w:w="2246" w:type="dxa"/>
            <w:tcBorders>
              <w:top w:val="single" w:sz="4" w:space="0" w:color="auto"/>
              <w:left w:val="single" w:sz="4" w:space="0" w:color="auto"/>
              <w:bottom w:val="single" w:sz="4" w:space="0" w:color="auto"/>
              <w:right w:val="single" w:sz="4" w:space="0" w:color="auto"/>
            </w:tcBorders>
          </w:tcPr>
          <w:p w:rsidR="00953E78" w:rsidRPr="00953E78" w:rsidRDefault="00953E78" w:rsidP="00953E78">
            <w:pPr>
              <w:widowControl w:val="0"/>
              <w:suppressAutoHyphens/>
              <w:autoSpaceDE w:val="0"/>
              <w:jc w:val="center"/>
              <w:textAlignment w:val="baseline"/>
              <w:rPr>
                <w:rFonts w:ascii="Calibri" w:hAnsi="Calibri" w:cs="Calibri"/>
                <w:b/>
                <w:sz w:val="22"/>
                <w:szCs w:val="22"/>
                <w:lang w:eastAsia="ar-SA"/>
              </w:rPr>
            </w:pPr>
          </w:p>
          <w:p w:rsidR="00953E78" w:rsidRPr="00953E78" w:rsidRDefault="00953E78" w:rsidP="00953E78">
            <w:pPr>
              <w:widowControl w:val="0"/>
              <w:suppressAutoHyphens/>
              <w:autoSpaceDE w:val="0"/>
              <w:jc w:val="center"/>
              <w:textAlignment w:val="baseline"/>
              <w:rPr>
                <w:rFonts w:ascii="Calibri" w:hAnsi="Calibri" w:cs="Calibri"/>
                <w:b/>
                <w:sz w:val="22"/>
                <w:szCs w:val="22"/>
                <w:lang w:eastAsia="ar-SA"/>
              </w:rPr>
            </w:pPr>
          </w:p>
        </w:tc>
        <w:tc>
          <w:tcPr>
            <w:tcW w:w="0" w:type="auto"/>
            <w:tcBorders>
              <w:top w:val="single" w:sz="4" w:space="0" w:color="auto"/>
              <w:left w:val="single" w:sz="4" w:space="0" w:color="auto"/>
              <w:bottom w:val="single" w:sz="4" w:space="0" w:color="auto"/>
              <w:right w:val="single" w:sz="4" w:space="0" w:color="auto"/>
            </w:tcBorders>
          </w:tcPr>
          <w:p w:rsidR="00953E78" w:rsidRPr="00953E78" w:rsidRDefault="00953E78" w:rsidP="00953E78">
            <w:pPr>
              <w:widowControl w:val="0"/>
              <w:suppressAutoHyphens/>
              <w:autoSpaceDE w:val="0"/>
              <w:jc w:val="center"/>
              <w:textAlignment w:val="baseline"/>
              <w:rPr>
                <w:rFonts w:ascii="Calibri" w:hAnsi="Calibri" w:cs="Calibri"/>
                <w:b/>
                <w:sz w:val="22"/>
                <w:szCs w:val="22"/>
                <w:lang w:eastAsia="ar-SA"/>
              </w:rPr>
            </w:pPr>
          </w:p>
        </w:tc>
        <w:tc>
          <w:tcPr>
            <w:tcW w:w="0" w:type="auto"/>
            <w:tcBorders>
              <w:top w:val="single" w:sz="4" w:space="0" w:color="auto"/>
              <w:left w:val="single" w:sz="4" w:space="0" w:color="auto"/>
              <w:bottom w:val="single" w:sz="4" w:space="0" w:color="auto"/>
              <w:right w:val="single" w:sz="4" w:space="0" w:color="auto"/>
            </w:tcBorders>
          </w:tcPr>
          <w:p w:rsidR="00953E78" w:rsidRPr="00953E78" w:rsidRDefault="00953E78" w:rsidP="00953E78">
            <w:pPr>
              <w:widowControl w:val="0"/>
              <w:suppressAutoHyphens/>
              <w:autoSpaceDE w:val="0"/>
              <w:jc w:val="center"/>
              <w:textAlignment w:val="baseline"/>
              <w:rPr>
                <w:rFonts w:ascii="Calibri" w:hAnsi="Calibri" w:cs="Calibri"/>
                <w:b/>
                <w:sz w:val="22"/>
                <w:szCs w:val="22"/>
                <w:lang w:eastAsia="ar-SA"/>
              </w:rPr>
            </w:pPr>
          </w:p>
        </w:tc>
      </w:tr>
    </w:tbl>
    <w:p w:rsidR="00953E78" w:rsidRPr="00953E78" w:rsidRDefault="00953E78" w:rsidP="00953E78">
      <w:pPr>
        <w:widowControl w:val="0"/>
        <w:suppressAutoHyphens/>
        <w:autoSpaceDE w:val="0"/>
        <w:textAlignment w:val="baseline"/>
        <w:rPr>
          <w:rFonts w:ascii="Calibri" w:hAnsi="Calibri" w:cs="Calibri"/>
          <w:sz w:val="20"/>
          <w:szCs w:val="20"/>
          <w:lang w:eastAsia="ar-SA"/>
        </w:rPr>
      </w:pPr>
    </w:p>
    <w:p w:rsidR="00953E78" w:rsidRPr="00953E78" w:rsidRDefault="00953E78" w:rsidP="00953E78">
      <w:pPr>
        <w:widowControl w:val="0"/>
        <w:suppressAutoHyphens/>
        <w:autoSpaceDE w:val="0"/>
        <w:textAlignment w:val="baseline"/>
        <w:rPr>
          <w:rFonts w:ascii="Calibri" w:hAnsi="Calibri" w:cs="Calibri"/>
          <w:sz w:val="20"/>
          <w:szCs w:val="20"/>
          <w:lang w:eastAsia="ar-SA"/>
        </w:rPr>
      </w:pPr>
    </w:p>
    <w:p w:rsidR="00953E78" w:rsidRPr="00953E78" w:rsidRDefault="00953E78" w:rsidP="00953E78">
      <w:pPr>
        <w:widowControl w:val="0"/>
        <w:suppressAutoHyphens/>
        <w:autoSpaceDE w:val="0"/>
        <w:textAlignment w:val="baseline"/>
        <w:rPr>
          <w:rFonts w:ascii="Calibri" w:hAnsi="Calibri" w:cs="Calibri"/>
          <w:sz w:val="20"/>
          <w:szCs w:val="20"/>
          <w:lang w:eastAsia="ar-SA"/>
        </w:rPr>
      </w:pPr>
    </w:p>
    <w:p w:rsidR="00953E78" w:rsidRPr="00953E78" w:rsidRDefault="00953E78" w:rsidP="00953E78">
      <w:pPr>
        <w:widowControl w:val="0"/>
        <w:suppressAutoHyphens/>
        <w:autoSpaceDE w:val="0"/>
        <w:textAlignment w:val="baseline"/>
        <w:rPr>
          <w:rFonts w:ascii="Calibri" w:hAnsi="Calibri" w:cs="Calibri"/>
          <w:sz w:val="20"/>
          <w:szCs w:val="20"/>
          <w:lang w:eastAsia="ar-SA"/>
        </w:rPr>
      </w:pPr>
    </w:p>
    <w:p w:rsidR="00953E78" w:rsidRPr="00953E78" w:rsidRDefault="00953E78" w:rsidP="00953E78">
      <w:pPr>
        <w:widowControl w:val="0"/>
        <w:suppressAutoHyphens/>
        <w:autoSpaceDE w:val="0"/>
        <w:textAlignment w:val="baseline"/>
        <w:rPr>
          <w:rFonts w:ascii="Calibri" w:hAnsi="Calibri" w:cs="Calibri"/>
          <w:sz w:val="20"/>
          <w:szCs w:val="20"/>
          <w:lang w:eastAsia="ar-SA"/>
        </w:rPr>
      </w:pPr>
    </w:p>
    <w:p w:rsidR="00953E78" w:rsidRPr="00953E78" w:rsidRDefault="00953E78" w:rsidP="00953E78">
      <w:pPr>
        <w:widowControl w:val="0"/>
        <w:suppressAutoHyphens/>
        <w:autoSpaceDE w:val="0"/>
        <w:textAlignment w:val="baseline"/>
        <w:rPr>
          <w:rFonts w:ascii="Calibri" w:hAnsi="Calibri" w:cs="Calibri"/>
          <w:sz w:val="20"/>
          <w:szCs w:val="20"/>
          <w:lang w:eastAsia="ar-SA"/>
        </w:rPr>
      </w:pPr>
    </w:p>
    <w:p w:rsidR="00953E78" w:rsidRPr="00953E78" w:rsidRDefault="00953E78" w:rsidP="00953E78">
      <w:pPr>
        <w:widowControl w:val="0"/>
        <w:suppressAutoHyphens/>
        <w:autoSpaceDE w:val="0"/>
        <w:textAlignment w:val="baseline"/>
        <w:rPr>
          <w:rFonts w:ascii="Calibri" w:hAnsi="Calibri" w:cs="Calibri"/>
          <w:sz w:val="20"/>
          <w:szCs w:val="20"/>
          <w:lang w:eastAsia="ar-SA"/>
        </w:rPr>
      </w:pPr>
    </w:p>
    <w:p w:rsidR="00953E78" w:rsidRPr="00953E78" w:rsidRDefault="00953E78" w:rsidP="00953E78">
      <w:pPr>
        <w:widowControl w:val="0"/>
        <w:suppressAutoHyphens/>
        <w:autoSpaceDE w:val="0"/>
        <w:textAlignment w:val="baseline"/>
        <w:rPr>
          <w:rFonts w:ascii="Calibri" w:hAnsi="Calibri" w:cs="Calibri"/>
          <w:sz w:val="20"/>
          <w:szCs w:val="20"/>
          <w:lang w:eastAsia="ar-SA"/>
        </w:rPr>
      </w:pPr>
    </w:p>
    <w:p w:rsidR="00953E78" w:rsidRPr="00953E78" w:rsidRDefault="00953E78" w:rsidP="00953E78">
      <w:pPr>
        <w:widowControl w:val="0"/>
        <w:suppressAutoHyphens/>
        <w:autoSpaceDE w:val="0"/>
        <w:jc w:val="right"/>
        <w:textAlignment w:val="baseline"/>
        <w:rPr>
          <w:rFonts w:ascii="Calibri" w:hAnsi="Calibri"/>
          <w:sz w:val="22"/>
          <w:szCs w:val="22"/>
        </w:rPr>
      </w:pPr>
      <w:r w:rsidRPr="00953E78">
        <w:rPr>
          <w:rFonts w:ascii="Calibri" w:hAnsi="Calibri" w:cs="Calibri"/>
          <w:sz w:val="20"/>
          <w:szCs w:val="20"/>
          <w:lang w:eastAsia="ar-SA"/>
        </w:rPr>
        <w:tab/>
        <w:t>………</w:t>
      </w:r>
      <w:r w:rsidRPr="00953E78">
        <w:rPr>
          <w:rFonts w:ascii="Calibri" w:hAnsi="Calibri"/>
          <w:sz w:val="22"/>
          <w:szCs w:val="22"/>
        </w:rPr>
        <w:t>………………………………….</w:t>
      </w:r>
    </w:p>
    <w:p w:rsidR="00953E78" w:rsidRPr="00953E78" w:rsidRDefault="00953E78" w:rsidP="00953E78">
      <w:pPr>
        <w:widowControl w:val="0"/>
        <w:suppressAutoHyphens/>
        <w:autoSpaceDE w:val="0"/>
        <w:spacing w:after="120"/>
        <w:jc w:val="right"/>
        <w:textAlignment w:val="baseline"/>
        <w:rPr>
          <w:rFonts w:ascii="Calibri" w:hAnsi="Calibri"/>
          <w:i/>
          <w:iCs/>
          <w:sz w:val="20"/>
          <w:szCs w:val="20"/>
        </w:rPr>
      </w:pPr>
      <w:r w:rsidRPr="00953E78">
        <w:rPr>
          <w:rFonts w:ascii="Calibri" w:hAnsi="Calibri"/>
          <w:i/>
          <w:iCs/>
          <w:sz w:val="20"/>
          <w:szCs w:val="20"/>
        </w:rPr>
        <w:t xml:space="preserve">                                                                                                                                       (podpis osoby uprawnionej do reprezentacji  Wykonawcy)</w:t>
      </w:r>
    </w:p>
    <w:p w:rsidR="00953E78" w:rsidRDefault="00953E78">
      <w:pPr>
        <w:rPr>
          <w:rFonts w:ascii="Calibri" w:hAnsi="Calibri"/>
          <w:color w:val="000000"/>
          <w:sz w:val="22"/>
          <w:szCs w:val="22"/>
        </w:rPr>
      </w:pPr>
      <w:r>
        <w:rPr>
          <w:rFonts w:ascii="Calibri" w:hAnsi="Calibri"/>
          <w:color w:val="000000"/>
          <w:sz w:val="22"/>
          <w:szCs w:val="22"/>
        </w:rPr>
        <w:br w:type="page"/>
      </w:r>
    </w:p>
    <w:p w:rsidR="00953E78" w:rsidRDefault="00953E78">
      <w:pPr>
        <w:rPr>
          <w:rFonts w:ascii="Verdana" w:hAnsi="Verdana" w:cs="Arial"/>
          <w:sz w:val="20"/>
        </w:rPr>
      </w:pPr>
    </w:p>
    <w:p w:rsidR="00EF766A" w:rsidRPr="001342B7" w:rsidRDefault="001342B7" w:rsidP="0090307B">
      <w:pPr>
        <w:ind w:right="-141"/>
        <w:jc w:val="right"/>
        <w:rPr>
          <w:rFonts w:asciiTheme="minorHAnsi" w:hAnsiTheme="minorHAnsi" w:cstheme="minorHAnsi"/>
          <w:b/>
          <w:bCs/>
          <w:i/>
          <w:sz w:val="22"/>
          <w:szCs w:val="22"/>
          <w:lang w:eastAsia="x-none"/>
        </w:rPr>
      </w:pPr>
      <w:r>
        <w:rPr>
          <w:rFonts w:ascii="Book Antiqua" w:hAnsi="Book Antiqua"/>
          <w:b/>
          <w:bCs/>
          <w:lang w:eastAsia="x-none"/>
        </w:rPr>
        <w:t xml:space="preserve"> </w:t>
      </w:r>
      <w:r w:rsidRPr="001342B7">
        <w:rPr>
          <w:rFonts w:asciiTheme="minorHAnsi" w:hAnsiTheme="minorHAnsi" w:cstheme="minorHAnsi"/>
          <w:b/>
          <w:bCs/>
          <w:i/>
          <w:sz w:val="22"/>
          <w:szCs w:val="22"/>
          <w:lang w:eastAsia="x-none"/>
        </w:rPr>
        <w:t>Załącznik Nr 3</w:t>
      </w:r>
    </w:p>
    <w:p w:rsidR="00EF766A" w:rsidRPr="001342B7" w:rsidRDefault="00EF766A" w:rsidP="0090307B">
      <w:pPr>
        <w:widowControl w:val="0"/>
        <w:suppressAutoHyphens/>
        <w:autoSpaceDE w:val="0"/>
        <w:ind w:right="-141"/>
        <w:jc w:val="center"/>
        <w:outlineLvl w:val="0"/>
        <w:rPr>
          <w:rFonts w:asciiTheme="minorHAnsi" w:hAnsiTheme="minorHAnsi" w:cstheme="minorHAnsi"/>
          <w:b/>
          <w:bCs/>
          <w:i/>
          <w:sz w:val="22"/>
          <w:szCs w:val="22"/>
          <w:lang w:eastAsia="ar-SA"/>
        </w:rPr>
      </w:pPr>
    </w:p>
    <w:p w:rsidR="00EF766A" w:rsidRPr="001342B7" w:rsidRDefault="00EF766A" w:rsidP="0090307B">
      <w:pPr>
        <w:widowControl w:val="0"/>
        <w:suppressAutoHyphens/>
        <w:autoSpaceDE w:val="0"/>
        <w:ind w:right="-141"/>
        <w:jc w:val="center"/>
        <w:outlineLvl w:val="0"/>
        <w:rPr>
          <w:rFonts w:asciiTheme="minorHAnsi" w:hAnsiTheme="minorHAnsi" w:cstheme="minorHAnsi"/>
          <w:b/>
          <w:bCs/>
          <w:i/>
          <w:sz w:val="22"/>
          <w:szCs w:val="22"/>
          <w:lang w:eastAsia="ar-SA"/>
        </w:rPr>
      </w:pPr>
      <w:r w:rsidRPr="001342B7">
        <w:rPr>
          <w:rFonts w:asciiTheme="minorHAnsi" w:hAnsiTheme="minorHAnsi" w:cstheme="minorHAnsi"/>
          <w:b/>
          <w:bCs/>
          <w:i/>
          <w:sz w:val="22"/>
          <w:szCs w:val="22"/>
          <w:lang w:eastAsia="ar-SA"/>
        </w:rPr>
        <w:t>UMOWA Nr AZP.271</w:t>
      </w:r>
      <w:r w:rsidR="0090307B">
        <w:rPr>
          <w:rFonts w:asciiTheme="minorHAnsi" w:hAnsiTheme="minorHAnsi" w:cstheme="minorHAnsi"/>
          <w:b/>
          <w:bCs/>
          <w:i/>
          <w:sz w:val="22"/>
          <w:szCs w:val="22"/>
          <w:lang w:eastAsia="ar-SA"/>
        </w:rPr>
        <w:t>…….</w:t>
      </w:r>
      <w:r w:rsidRPr="001342B7">
        <w:rPr>
          <w:rFonts w:asciiTheme="minorHAnsi" w:hAnsiTheme="minorHAnsi" w:cstheme="minorHAnsi"/>
          <w:b/>
          <w:bCs/>
          <w:i/>
          <w:sz w:val="22"/>
          <w:szCs w:val="22"/>
          <w:lang w:eastAsia="ar-SA"/>
        </w:rPr>
        <w:t>.2018.S</w:t>
      </w:r>
    </w:p>
    <w:p w:rsidR="00EF766A" w:rsidRPr="001342B7" w:rsidRDefault="00EF766A" w:rsidP="0090307B">
      <w:pPr>
        <w:widowControl w:val="0"/>
        <w:shd w:val="clear" w:color="auto" w:fill="FFFFFF"/>
        <w:suppressAutoHyphens/>
        <w:autoSpaceDE w:val="0"/>
        <w:spacing w:after="120"/>
        <w:ind w:right="-141"/>
        <w:rPr>
          <w:rFonts w:asciiTheme="minorHAnsi" w:hAnsiTheme="minorHAnsi" w:cstheme="minorHAnsi"/>
          <w:b/>
          <w:sz w:val="22"/>
          <w:szCs w:val="22"/>
          <w:lang w:eastAsia="ar-SA"/>
        </w:rPr>
      </w:pPr>
    </w:p>
    <w:p w:rsidR="00EF766A" w:rsidRPr="001342B7" w:rsidRDefault="00EF766A" w:rsidP="0090307B">
      <w:pPr>
        <w:widowControl w:val="0"/>
        <w:suppressAutoHyphens/>
        <w:autoSpaceDE w:val="0"/>
        <w:spacing w:after="120"/>
        <w:ind w:right="-141"/>
        <w:rPr>
          <w:rFonts w:asciiTheme="minorHAnsi" w:hAnsiTheme="minorHAnsi" w:cstheme="minorHAnsi"/>
          <w:sz w:val="22"/>
          <w:szCs w:val="22"/>
          <w:lang w:eastAsia="ar-SA"/>
        </w:rPr>
      </w:pPr>
      <w:r w:rsidRPr="001342B7">
        <w:rPr>
          <w:rFonts w:asciiTheme="minorHAnsi" w:hAnsiTheme="minorHAnsi" w:cstheme="minorHAnsi"/>
          <w:sz w:val="22"/>
          <w:szCs w:val="22"/>
          <w:lang w:eastAsia="ar-SA"/>
        </w:rPr>
        <w:t xml:space="preserve">W dniu                                      2018 r.  w Otwocku  zawarto umowę pomiędzy: </w:t>
      </w:r>
    </w:p>
    <w:p w:rsidR="00EF766A" w:rsidRPr="001342B7" w:rsidRDefault="00EF766A" w:rsidP="0090307B">
      <w:pPr>
        <w:widowControl w:val="0"/>
        <w:suppressAutoHyphens/>
        <w:autoSpaceDE w:val="0"/>
        <w:spacing w:after="120"/>
        <w:ind w:right="-141"/>
        <w:jc w:val="both"/>
        <w:rPr>
          <w:rFonts w:asciiTheme="minorHAnsi" w:hAnsiTheme="minorHAnsi" w:cstheme="minorHAnsi"/>
          <w:sz w:val="22"/>
          <w:szCs w:val="22"/>
          <w:lang w:eastAsia="ar-SA"/>
        </w:rPr>
      </w:pPr>
      <w:r w:rsidRPr="001342B7">
        <w:rPr>
          <w:rFonts w:asciiTheme="minorHAnsi" w:hAnsiTheme="minorHAnsi" w:cstheme="minorHAnsi"/>
          <w:b/>
          <w:sz w:val="22"/>
          <w:szCs w:val="22"/>
          <w:lang w:eastAsia="ar-SA"/>
        </w:rPr>
        <w:t>Narodowym Centrum Badań Jądrowych</w:t>
      </w:r>
      <w:r w:rsidRPr="001342B7">
        <w:rPr>
          <w:rFonts w:asciiTheme="minorHAnsi" w:hAnsiTheme="minorHAnsi" w:cstheme="minorHAnsi"/>
          <w:sz w:val="22"/>
          <w:szCs w:val="22"/>
          <w:lang w:eastAsia="ar-SA"/>
        </w:rPr>
        <w:t xml:space="preserve"> wpisanym do Krajowego Rejestru Sądowego przez Sąd Rejonowy dla M. St. Warszawy, XIV Wydział Gospodarczy pod nr KRS: 0000171393, NIP 532-010-01-25 z siedzibą w 05-400 Otwock – Świerk ul. Andrzeja Sołtana 7 zwanym w treści umowy Zamawiającym w imieniu  którego działają:</w:t>
      </w:r>
    </w:p>
    <w:p w:rsidR="0090307B" w:rsidRDefault="0090307B" w:rsidP="0090307B">
      <w:pPr>
        <w:widowControl w:val="0"/>
        <w:suppressAutoHyphens/>
        <w:autoSpaceDE w:val="0"/>
        <w:spacing w:after="120"/>
        <w:ind w:right="-141"/>
        <w:jc w:val="both"/>
        <w:rPr>
          <w:rFonts w:asciiTheme="minorHAnsi" w:hAnsiTheme="minorHAnsi" w:cstheme="minorHAnsi"/>
          <w:sz w:val="22"/>
          <w:szCs w:val="22"/>
          <w:lang w:eastAsia="ar-SA"/>
        </w:rPr>
      </w:pPr>
      <w:r>
        <w:rPr>
          <w:rFonts w:asciiTheme="minorHAnsi" w:hAnsiTheme="minorHAnsi" w:cstheme="minorHAnsi"/>
          <w:sz w:val="22"/>
          <w:szCs w:val="22"/>
          <w:lang w:eastAsia="ar-SA"/>
        </w:rPr>
        <w:t>……………………………………………………….</w:t>
      </w:r>
    </w:p>
    <w:p w:rsidR="00EF766A" w:rsidRPr="001342B7" w:rsidRDefault="00EF766A" w:rsidP="0090307B">
      <w:pPr>
        <w:widowControl w:val="0"/>
        <w:suppressAutoHyphens/>
        <w:autoSpaceDE w:val="0"/>
        <w:spacing w:after="120"/>
        <w:ind w:right="-141"/>
        <w:jc w:val="both"/>
        <w:rPr>
          <w:rFonts w:asciiTheme="minorHAnsi" w:hAnsiTheme="minorHAnsi" w:cstheme="minorHAnsi"/>
          <w:sz w:val="22"/>
          <w:szCs w:val="22"/>
          <w:lang w:eastAsia="ar-SA"/>
        </w:rPr>
      </w:pPr>
      <w:r w:rsidRPr="001342B7">
        <w:rPr>
          <w:rFonts w:asciiTheme="minorHAnsi" w:hAnsiTheme="minorHAnsi" w:cstheme="minorHAnsi"/>
          <w:sz w:val="22"/>
          <w:szCs w:val="22"/>
          <w:lang w:eastAsia="ar-SA"/>
        </w:rPr>
        <w:t xml:space="preserve">a </w:t>
      </w:r>
    </w:p>
    <w:p w:rsidR="00EF766A" w:rsidRPr="001342B7" w:rsidRDefault="00EF766A" w:rsidP="0090307B">
      <w:pPr>
        <w:widowControl w:val="0"/>
        <w:suppressAutoHyphens/>
        <w:autoSpaceDE w:val="0"/>
        <w:spacing w:after="120"/>
        <w:ind w:right="-141"/>
        <w:jc w:val="both"/>
        <w:rPr>
          <w:rFonts w:asciiTheme="minorHAnsi" w:hAnsiTheme="minorHAnsi" w:cstheme="minorHAnsi"/>
          <w:sz w:val="22"/>
          <w:szCs w:val="22"/>
          <w:lang w:eastAsia="ar-SA"/>
        </w:rPr>
      </w:pPr>
      <w:r w:rsidRPr="001342B7">
        <w:rPr>
          <w:rFonts w:asciiTheme="minorHAnsi" w:hAnsiTheme="minorHAnsi" w:cstheme="minorHAnsi"/>
          <w:sz w:val="22"/>
          <w:szCs w:val="22"/>
          <w:lang w:eastAsia="ar-SA"/>
        </w:rPr>
        <w:t>oferentem wybranym w wyniku zaproszenia do składania ofert</w:t>
      </w:r>
    </w:p>
    <w:p w:rsidR="00EF766A" w:rsidRPr="001342B7" w:rsidRDefault="00EF766A" w:rsidP="0090307B">
      <w:pPr>
        <w:autoSpaceDN w:val="0"/>
        <w:spacing w:line="276" w:lineRule="auto"/>
        <w:ind w:right="-141"/>
        <w:jc w:val="both"/>
        <w:rPr>
          <w:rFonts w:asciiTheme="minorHAnsi" w:eastAsia="Calibri" w:hAnsiTheme="minorHAnsi" w:cstheme="minorHAnsi"/>
          <w:sz w:val="22"/>
          <w:szCs w:val="22"/>
          <w:lang w:eastAsia="en-US"/>
        </w:rPr>
      </w:pPr>
      <w:r w:rsidRPr="001342B7">
        <w:rPr>
          <w:rFonts w:asciiTheme="minorHAnsi" w:eastAsia="Calibri" w:hAnsiTheme="minorHAnsi" w:cstheme="minorHAnsi"/>
          <w:sz w:val="22"/>
          <w:szCs w:val="22"/>
          <w:lang w:eastAsia="en-US"/>
        </w:rPr>
        <w:t>……………………………………., z siedzibą ………………………. NIP:  …………………….. Regon: …………………….., zwanym w treści umowy Wykonawcą , reprezentowanym przez:</w:t>
      </w:r>
    </w:p>
    <w:p w:rsidR="00EF766A" w:rsidRPr="001342B7" w:rsidRDefault="00EF766A" w:rsidP="0090307B">
      <w:pPr>
        <w:autoSpaceDN w:val="0"/>
        <w:spacing w:line="276" w:lineRule="auto"/>
        <w:ind w:right="-141"/>
        <w:jc w:val="both"/>
        <w:rPr>
          <w:rFonts w:asciiTheme="minorHAnsi" w:eastAsia="Calibri" w:hAnsiTheme="minorHAnsi" w:cstheme="minorHAnsi"/>
          <w:sz w:val="22"/>
          <w:szCs w:val="22"/>
          <w:lang w:eastAsia="en-US"/>
        </w:rPr>
      </w:pPr>
      <w:r w:rsidRPr="001342B7">
        <w:rPr>
          <w:rFonts w:asciiTheme="minorHAnsi" w:eastAsia="Calibri" w:hAnsiTheme="minorHAnsi" w:cstheme="minorHAnsi"/>
          <w:sz w:val="22"/>
          <w:szCs w:val="22"/>
          <w:lang w:eastAsia="en-US"/>
        </w:rPr>
        <w:t xml:space="preserve"> …………………………………………………………….</w:t>
      </w:r>
    </w:p>
    <w:p w:rsidR="00EF766A" w:rsidRPr="001342B7" w:rsidRDefault="00DE7C79" w:rsidP="0090307B">
      <w:pPr>
        <w:autoSpaceDN w:val="0"/>
        <w:spacing w:line="276" w:lineRule="auto"/>
        <w:ind w:right="-141"/>
        <w:jc w:val="both"/>
        <w:rPr>
          <w:rFonts w:asciiTheme="minorHAnsi" w:eastAsia="Calibri" w:hAnsiTheme="minorHAnsi" w:cstheme="minorHAnsi"/>
          <w:b/>
          <w:bCs/>
          <w:sz w:val="22"/>
          <w:szCs w:val="22"/>
          <w:lang w:eastAsia="en-US"/>
        </w:rPr>
      </w:pPr>
      <w:r>
        <w:rPr>
          <w:rFonts w:asciiTheme="minorHAnsi" w:eastAsia="Calibri" w:hAnsiTheme="minorHAnsi" w:cstheme="minorHAnsi"/>
          <w:sz w:val="22"/>
          <w:szCs w:val="22"/>
          <w:lang w:eastAsia="en-US"/>
        </w:rPr>
        <w:t xml:space="preserve">zwana dalej Umową, </w:t>
      </w:r>
      <w:r w:rsidR="00EF766A" w:rsidRPr="001342B7">
        <w:rPr>
          <w:rFonts w:asciiTheme="minorHAnsi" w:eastAsia="Calibri" w:hAnsiTheme="minorHAnsi" w:cstheme="minorHAnsi"/>
          <w:sz w:val="22"/>
          <w:szCs w:val="22"/>
          <w:lang w:eastAsia="en-US"/>
        </w:rPr>
        <w:t>o następującej treści:</w:t>
      </w:r>
    </w:p>
    <w:p w:rsidR="00EF766A" w:rsidRPr="001342B7" w:rsidRDefault="00EF766A" w:rsidP="0090307B">
      <w:pPr>
        <w:autoSpaceDN w:val="0"/>
        <w:spacing w:line="276" w:lineRule="auto"/>
        <w:ind w:right="-141"/>
        <w:jc w:val="center"/>
        <w:rPr>
          <w:rFonts w:asciiTheme="minorHAnsi" w:eastAsia="Calibri" w:hAnsiTheme="minorHAnsi" w:cstheme="minorHAnsi"/>
          <w:b/>
          <w:bCs/>
          <w:sz w:val="22"/>
          <w:szCs w:val="22"/>
          <w:lang w:eastAsia="en-US"/>
        </w:rPr>
      </w:pPr>
    </w:p>
    <w:p w:rsidR="00EF766A" w:rsidRPr="001342B7" w:rsidRDefault="00EF766A" w:rsidP="0090307B">
      <w:pPr>
        <w:suppressAutoHyphens/>
        <w:spacing w:before="120" w:line="360" w:lineRule="auto"/>
        <w:ind w:right="-141"/>
        <w:jc w:val="center"/>
        <w:rPr>
          <w:rFonts w:asciiTheme="minorHAnsi" w:hAnsiTheme="minorHAnsi" w:cstheme="minorHAnsi"/>
          <w:sz w:val="22"/>
          <w:szCs w:val="22"/>
          <w:lang w:eastAsia="ar-SA"/>
        </w:rPr>
      </w:pPr>
      <w:r w:rsidRPr="001342B7">
        <w:rPr>
          <w:rFonts w:asciiTheme="minorHAnsi" w:hAnsiTheme="minorHAnsi" w:cstheme="minorHAnsi"/>
          <w:sz w:val="22"/>
          <w:szCs w:val="22"/>
          <w:lang w:eastAsia="ar-SA"/>
        </w:rPr>
        <w:t>§1</w:t>
      </w:r>
    </w:p>
    <w:p w:rsidR="00EF766A" w:rsidRPr="001342B7" w:rsidRDefault="00EF766A" w:rsidP="0090307B">
      <w:pPr>
        <w:suppressAutoHyphens/>
        <w:spacing w:line="360" w:lineRule="auto"/>
        <w:ind w:right="-141"/>
        <w:jc w:val="center"/>
        <w:rPr>
          <w:rFonts w:asciiTheme="minorHAnsi" w:hAnsiTheme="minorHAnsi" w:cstheme="minorHAnsi"/>
          <w:b/>
          <w:sz w:val="22"/>
          <w:szCs w:val="22"/>
          <w:lang w:eastAsia="ar-SA"/>
        </w:rPr>
      </w:pPr>
      <w:r w:rsidRPr="001342B7">
        <w:rPr>
          <w:rFonts w:asciiTheme="minorHAnsi" w:hAnsiTheme="minorHAnsi" w:cstheme="minorHAnsi"/>
          <w:b/>
          <w:sz w:val="22"/>
          <w:szCs w:val="22"/>
          <w:lang w:eastAsia="ar-SA"/>
        </w:rPr>
        <w:t>Przedmiot umowy</w:t>
      </w:r>
    </w:p>
    <w:p w:rsidR="00AB0762" w:rsidRPr="0090307B" w:rsidRDefault="00EF766A" w:rsidP="0090307B">
      <w:pPr>
        <w:numPr>
          <w:ilvl w:val="0"/>
          <w:numId w:val="24"/>
        </w:numPr>
        <w:suppressAutoHyphens/>
        <w:spacing w:after="120"/>
        <w:ind w:right="-141"/>
        <w:jc w:val="both"/>
        <w:rPr>
          <w:rFonts w:asciiTheme="minorHAnsi" w:hAnsiTheme="minorHAnsi" w:cstheme="minorHAnsi"/>
          <w:sz w:val="22"/>
          <w:szCs w:val="22"/>
          <w:lang w:eastAsia="ar-SA"/>
        </w:rPr>
      </w:pPr>
      <w:r w:rsidRPr="0090307B">
        <w:rPr>
          <w:rFonts w:asciiTheme="minorHAnsi" w:hAnsiTheme="minorHAnsi" w:cstheme="minorHAnsi"/>
          <w:sz w:val="22"/>
          <w:szCs w:val="22"/>
          <w:lang w:eastAsia="ar-SA"/>
        </w:rPr>
        <w:t xml:space="preserve">Przedmiotem niniejszej </w:t>
      </w:r>
      <w:r w:rsidR="00DE7C79" w:rsidRPr="0090307B">
        <w:rPr>
          <w:rFonts w:asciiTheme="minorHAnsi" w:hAnsiTheme="minorHAnsi" w:cstheme="minorHAnsi"/>
          <w:sz w:val="22"/>
          <w:szCs w:val="22"/>
          <w:lang w:eastAsia="ar-SA"/>
        </w:rPr>
        <w:t>U</w:t>
      </w:r>
      <w:r w:rsidRPr="0090307B">
        <w:rPr>
          <w:rFonts w:asciiTheme="minorHAnsi" w:hAnsiTheme="minorHAnsi" w:cstheme="minorHAnsi"/>
          <w:sz w:val="22"/>
          <w:szCs w:val="22"/>
          <w:lang w:eastAsia="ar-SA"/>
        </w:rPr>
        <w:t xml:space="preserve">mowy jest świadczenie usług hotelarskich, gastronomicznych oraz wynajem sal konferencyjnych wraz z wyposażeniem przez </w:t>
      </w:r>
      <w:r w:rsidRPr="0090307B">
        <w:rPr>
          <w:rFonts w:asciiTheme="minorHAnsi" w:hAnsiTheme="minorHAnsi" w:cstheme="minorHAnsi"/>
          <w:b/>
          <w:sz w:val="22"/>
          <w:szCs w:val="22"/>
          <w:lang w:eastAsia="ar-SA"/>
        </w:rPr>
        <w:t xml:space="preserve">Wykonawcę </w:t>
      </w:r>
      <w:r w:rsidRPr="0090307B">
        <w:rPr>
          <w:rFonts w:asciiTheme="minorHAnsi" w:hAnsiTheme="minorHAnsi" w:cstheme="minorHAnsi"/>
          <w:sz w:val="22"/>
          <w:szCs w:val="22"/>
          <w:lang w:eastAsia="ar-SA"/>
        </w:rPr>
        <w:t xml:space="preserve">na rzecz </w:t>
      </w:r>
      <w:r w:rsidRPr="0090307B">
        <w:rPr>
          <w:rFonts w:asciiTheme="minorHAnsi" w:hAnsiTheme="minorHAnsi" w:cstheme="minorHAnsi"/>
          <w:b/>
          <w:sz w:val="22"/>
          <w:szCs w:val="22"/>
          <w:lang w:eastAsia="ar-SA"/>
        </w:rPr>
        <w:t>Zamawiającego</w:t>
      </w:r>
      <w:r w:rsidRPr="0090307B">
        <w:rPr>
          <w:rFonts w:asciiTheme="minorHAnsi" w:hAnsiTheme="minorHAnsi" w:cstheme="minorHAnsi"/>
          <w:sz w:val="22"/>
          <w:szCs w:val="22"/>
          <w:lang w:eastAsia="ar-SA"/>
        </w:rPr>
        <w:t xml:space="preserve">, w zakresie i na warunkach określonych w załączniku nr 1 do niniejszej </w:t>
      </w:r>
      <w:r w:rsidR="00DE7C79" w:rsidRPr="0090307B">
        <w:rPr>
          <w:rFonts w:asciiTheme="minorHAnsi" w:hAnsiTheme="minorHAnsi" w:cstheme="minorHAnsi"/>
          <w:sz w:val="22"/>
          <w:szCs w:val="22"/>
          <w:lang w:eastAsia="ar-SA"/>
        </w:rPr>
        <w:t>U</w:t>
      </w:r>
      <w:r w:rsidRPr="0090307B">
        <w:rPr>
          <w:rFonts w:asciiTheme="minorHAnsi" w:hAnsiTheme="minorHAnsi" w:cstheme="minorHAnsi"/>
          <w:sz w:val="22"/>
          <w:szCs w:val="22"/>
          <w:lang w:eastAsia="ar-SA"/>
        </w:rPr>
        <w:t>mowy</w:t>
      </w:r>
      <w:r w:rsidR="00DE7C79" w:rsidRPr="0090307B">
        <w:rPr>
          <w:rFonts w:asciiTheme="minorHAnsi" w:hAnsiTheme="minorHAnsi" w:cstheme="minorHAnsi"/>
          <w:sz w:val="22"/>
          <w:szCs w:val="22"/>
          <w:lang w:eastAsia="ar-SA"/>
        </w:rPr>
        <w:t xml:space="preserve"> (zwanych daklej w treści Umowy Usługami)</w:t>
      </w:r>
      <w:r w:rsidR="00AB0762" w:rsidRPr="0090307B">
        <w:rPr>
          <w:rFonts w:asciiTheme="minorHAnsi" w:hAnsiTheme="minorHAnsi" w:cstheme="minorHAnsi"/>
          <w:sz w:val="22"/>
          <w:szCs w:val="22"/>
          <w:lang w:eastAsia="ar-SA"/>
        </w:rPr>
        <w:t>.</w:t>
      </w:r>
      <w:r w:rsidRPr="0090307B">
        <w:rPr>
          <w:rFonts w:asciiTheme="minorHAnsi" w:hAnsiTheme="minorHAnsi" w:cstheme="minorHAnsi"/>
          <w:sz w:val="22"/>
          <w:szCs w:val="22"/>
          <w:lang w:eastAsia="ar-SA"/>
        </w:rPr>
        <w:t xml:space="preserve"> </w:t>
      </w:r>
    </w:p>
    <w:p w:rsidR="00EF766A" w:rsidRPr="0090307B" w:rsidRDefault="00EF766A" w:rsidP="0090307B">
      <w:pPr>
        <w:numPr>
          <w:ilvl w:val="0"/>
          <w:numId w:val="24"/>
        </w:numPr>
        <w:suppressAutoHyphens/>
        <w:spacing w:after="120"/>
        <w:ind w:right="-141"/>
        <w:jc w:val="both"/>
        <w:rPr>
          <w:rFonts w:asciiTheme="minorHAnsi" w:hAnsiTheme="minorHAnsi" w:cstheme="minorHAnsi"/>
          <w:sz w:val="22"/>
          <w:szCs w:val="22"/>
          <w:lang w:eastAsia="ar-SA"/>
        </w:rPr>
      </w:pPr>
      <w:r w:rsidRPr="0090307B">
        <w:rPr>
          <w:rFonts w:asciiTheme="minorHAnsi" w:hAnsiTheme="minorHAnsi" w:cstheme="minorHAnsi"/>
          <w:sz w:val="22"/>
          <w:szCs w:val="22"/>
          <w:lang w:eastAsia="ar-SA"/>
        </w:rPr>
        <w:t>Szczegółowy zakres Usług przedstawia Załącznik nr 1 do Umowy.</w:t>
      </w:r>
    </w:p>
    <w:p w:rsidR="00EF766A" w:rsidRPr="0090307B" w:rsidRDefault="00EF766A" w:rsidP="0090307B">
      <w:pPr>
        <w:suppressAutoHyphens/>
        <w:spacing w:after="120"/>
        <w:ind w:right="-141"/>
        <w:jc w:val="center"/>
        <w:rPr>
          <w:rFonts w:asciiTheme="minorHAnsi" w:hAnsiTheme="minorHAnsi" w:cstheme="minorHAnsi"/>
          <w:b/>
          <w:sz w:val="22"/>
          <w:szCs w:val="22"/>
          <w:lang w:eastAsia="ar-SA"/>
        </w:rPr>
      </w:pPr>
      <w:r w:rsidRPr="0090307B">
        <w:rPr>
          <w:rFonts w:asciiTheme="minorHAnsi" w:hAnsiTheme="minorHAnsi" w:cstheme="minorHAnsi"/>
          <w:b/>
          <w:sz w:val="22"/>
          <w:szCs w:val="22"/>
          <w:lang w:eastAsia="ar-SA"/>
        </w:rPr>
        <w:t>§2</w:t>
      </w:r>
    </w:p>
    <w:p w:rsidR="00EF766A" w:rsidRPr="0090307B" w:rsidRDefault="00EF766A" w:rsidP="0090307B">
      <w:pPr>
        <w:suppressAutoHyphens/>
        <w:spacing w:after="120"/>
        <w:ind w:right="-141"/>
        <w:jc w:val="center"/>
        <w:rPr>
          <w:rFonts w:asciiTheme="minorHAnsi" w:hAnsiTheme="minorHAnsi" w:cstheme="minorHAnsi"/>
          <w:b/>
          <w:sz w:val="22"/>
          <w:szCs w:val="22"/>
          <w:lang w:eastAsia="ar-SA"/>
        </w:rPr>
      </w:pPr>
      <w:r w:rsidRPr="0090307B">
        <w:rPr>
          <w:rFonts w:asciiTheme="minorHAnsi" w:hAnsiTheme="minorHAnsi" w:cstheme="minorHAnsi"/>
          <w:b/>
          <w:sz w:val="22"/>
          <w:szCs w:val="22"/>
          <w:lang w:eastAsia="ar-SA"/>
        </w:rPr>
        <w:t>Potwierdzenie organizacji spotkania</w:t>
      </w:r>
    </w:p>
    <w:p w:rsidR="00EF766A" w:rsidRPr="0090307B" w:rsidRDefault="00EF766A" w:rsidP="0090307B">
      <w:pPr>
        <w:numPr>
          <w:ilvl w:val="0"/>
          <w:numId w:val="25"/>
        </w:numPr>
        <w:suppressAutoHyphens/>
        <w:spacing w:after="120"/>
        <w:ind w:right="-141"/>
        <w:jc w:val="both"/>
        <w:rPr>
          <w:rFonts w:asciiTheme="minorHAnsi" w:hAnsiTheme="minorHAnsi" w:cstheme="minorHAnsi"/>
          <w:sz w:val="22"/>
          <w:szCs w:val="22"/>
          <w:lang w:val="x-none" w:eastAsia="ar-SA"/>
        </w:rPr>
      </w:pPr>
      <w:r w:rsidRPr="0090307B">
        <w:rPr>
          <w:rFonts w:asciiTheme="minorHAnsi" w:hAnsiTheme="minorHAnsi" w:cstheme="minorHAnsi"/>
          <w:b/>
          <w:sz w:val="22"/>
          <w:szCs w:val="22"/>
          <w:lang w:val="x-none" w:eastAsia="ar-SA"/>
        </w:rPr>
        <w:t>Zamawiający</w:t>
      </w:r>
      <w:r w:rsidRPr="0090307B">
        <w:rPr>
          <w:rFonts w:asciiTheme="minorHAnsi" w:hAnsiTheme="minorHAnsi" w:cstheme="minorHAnsi"/>
          <w:sz w:val="22"/>
          <w:szCs w:val="22"/>
          <w:lang w:val="x-none" w:eastAsia="ar-SA"/>
        </w:rPr>
        <w:t xml:space="preserve"> zobowiązuje się do przedstawienia </w:t>
      </w:r>
      <w:r w:rsidR="00AB0762" w:rsidRPr="0090307B">
        <w:rPr>
          <w:rFonts w:asciiTheme="minorHAnsi" w:hAnsiTheme="minorHAnsi" w:cstheme="minorHAnsi"/>
          <w:b/>
          <w:sz w:val="22"/>
          <w:szCs w:val="22"/>
          <w:lang w:eastAsia="ar-SA"/>
        </w:rPr>
        <w:t xml:space="preserve">Wykonawcy </w:t>
      </w:r>
      <w:r w:rsidRPr="0090307B">
        <w:rPr>
          <w:rFonts w:asciiTheme="minorHAnsi" w:hAnsiTheme="minorHAnsi" w:cstheme="minorHAnsi"/>
          <w:sz w:val="22"/>
          <w:szCs w:val="22"/>
          <w:lang w:eastAsia="ar-SA"/>
        </w:rPr>
        <w:t xml:space="preserve"> </w:t>
      </w:r>
      <w:r w:rsidRPr="0090307B">
        <w:rPr>
          <w:rFonts w:asciiTheme="minorHAnsi" w:hAnsiTheme="minorHAnsi" w:cstheme="minorHAnsi"/>
          <w:sz w:val="22"/>
          <w:szCs w:val="22"/>
          <w:lang w:val="x-none" w:eastAsia="ar-SA"/>
        </w:rPr>
        <w:t>imiennej listy Gości, oraz struktury wykorzystania zarezerwowanych pokoi, z podaniem terminu przyjazdu i wyjazdu w formie pisemnej, najpóźniej na 5 dni przed przyjazdem Gości.</w:t>
      </w:r>
    </w:p>
    <w:p w:rsidR="00EF766A" w:rsidRPr="0090307B" w:rsidRDefault="00EF766A" w:rsidP="0090307B">
      <w:pPr>
        <w:numPr>
          <w:ilvl w:val="0"/>
          <w:numId w:val="25"/>
        </w:numPr>
        <w:suppressAutoHyphens/>
        <w:spacing w:after="120"/>
        <w:ind w:right="-141"/>
        <w:jc w:val="both"/>
        <w:rPr>
          <w:rFonts w:asciiTheme="minorHAnsi" w:hAnsiTheme="minorHAnsi" w:cstheme="minorHAnsi"/>
          <w:bCs/>
          <w:sz w:val="22"/>
          <w:szCs w:val="22"/>
          <w:lang w:val="x-none" w:eastAsia="x-none"/>
        </w:rPr>
      </w:pPr>
      <w:r w:rsidRPr="0090307B">
        <w:rPr>
          <w:rFonts w:asciiTheme="minorHAnsi" w:hAnsiTheme="minorHAnsi" w:cstheme="minorHAnsi"/>
          <w:sz w:val="22"/>
          <w:szCs w:val="22"/>
          <w:lang w:val="x-none" w:eastAsia="ar-SA"/>
        </w:rPr>
        <w:t xml:space="preserve">Wszelkie informacje dotyczące świadczeń dodatkowych, jak również specjalnych życzeń </w:t>
      </w:r>
      <w:r w:rsidRPr="0090307B">
        <w:rPr>
          <w:rFonts w:asciiTheme="minorHAnsi" w:hAnsiTheme="minorHAnsi" w:cstheme="minorHAnsi"/>
          <w:b/>
          <w:sz w:val="22"/>
          <w:szCs w:val="22"/>
          <w:lang w:val="x-none" w:eastAsia="ar-SA"/>
        </w:rPr>
        <w:t>Zamawiającego</w:t>
      </w:r>
      <w:r w:rsidRPr="0090307B">
        <w:rPr>
          <w:rFonts w:asciiTheme="minorHAnsi" w:hAnsiTheme="minorHAnsi" w:cstheme="minorHAnsi"/>
          <w:sz w:val="22"/>
          <w:szCs w:val="22"/>
          <w:lang w:val="x-none" w:eastAsia="ar-SA"/>
        </w:rPr>
        <w:t xml:space="preserve"> i uczestników imprezy powinny być również przedstawione w sposób pisemny najpóźniej do 7 dni przed przyjazdem Gości na adres mailowy</w:t>
      </w:r>
      <w:r w:rsidRPr="0090307B">
        <w:rPr>
          <w:rFonts w:asciiTheme="minorHAnsi" w:hAnsiTheme="minorHAnsi" w:cstheme="minorHAnsi"/>
          <w:bCs/>
          <w:sz w:val="22"/>
          <w:szCs w:val="22"/>
          <w:lang w:val="x-none" w:eastAsia="x-none"/>
        </w:rPr>
        <w:t>:</w:t>
      </w:r>
      <w:r w:rsidRPr="0090307B">
        <w:rPr>
          <w:rFonts w:asciiTheme="minorHAnsi" w:hAnsiTheme="minorHAnsi" w:cstheme="minorHAnsi"/>
          <w:bCs/>
          <w:color w:val="0070C0"/>
          <w:sz w:val="22"/>
          <w:szCs w:val="22"/>
          <w:u w:val="single"/>
          <w:lang w:val="x-none" w:eastAsia="x-none"/>
        </w:rPr>
        <w:t xml:space="preserve"> </w:t>
      </w:r>
      <w:r w:rsidR="00AB0762" w:rsidRPr="0090307B">
        <w:rPr>
          <w:rFonts w:asciiTheme="minorHAnsi" w:hAnsiTheme="minorHAnsi" w:cstheme="minorHAnsi"/>
          <w:bCs/>
          <w:sz w:val="22"/>
          <w:szCs w:val="22"/>
          <w:lang w:eastAsia="x-none"/>
        </w:rPr>
        <w:t>……</w:t>
      </w:r>
    </w:p>
    <w:p w:rsidR="00EF766A" w:rsidRPr="0090307B" w:rsidRDefault="00EF766A" w:rsidP="0090307B">
      <w:pPr>
        <w:numPr>
          <w:ilvl w:val="0"/>
          <w:numId w:val="25"/>
        </w:numPr>
        <w:suppressAutoHyphens/>
        <w:spacing w:after="120"/>
        <w:ind w:right="-141"/>
        <w:jc w:val="both"/>
        <w:rPr>
          <w:rFonts w:asciiTheme="minorHAnsi" w:hAnsiTheme="minorHAnsi" w:cstheme="minorHAnsi"/>
          <w:sz w:val="22"/>
          <w:szCs w:val="22"/>
          <w:lang w:val="x-none" w:eastAsia="ar-SA"/>
        </w:rPr>
      </w:pPr>
      <w:r w:rsidRPr="0090307B">
        <w:rPr>
          <w:rFonts w:asciiTheme="minorHAnsi" w:hAnsiTheme="minorHAnsi" w:cstheme="minorHAnsi"/>
          <w:sz w:val="22"/>
          <w:szCs w:val="22"/>
          <w:lang w:val="x-none" w:eastAsia="ar-SA"/>
        </w:rPr>
        <w:t xml:space="preserve">Osobą upoważnioną z ramienia </w:t>
      </w:r>
      <w:r w:rsidRPr="0090307B">
        <w:rPr>
          <w:rFonts w:asciiTheme="minorHAnsi" w:hAnsiTheme="minorHAnsi" w:cstheme="minorHAnsi"/>
          <w:b/>
          <w:sz w:val="22"/>
          <w:szCs w:val="22"/>
          <w:lang w:val="x-none" w:eastAsia="ar-SA"/>
        </w:rPr>
        <w:t>Zamawiającego</w:t>
      </w:r>
      <w:r w:rsidRPr="0090307B">
        <w:rPr>
          <w:rFonts w:asciiTheme="minorHAnsi" w:hAnsiTheme="minorHAnsi" w:cstheme="minorHAnsi"/>
          <w:sz w:val="22"/>
          <w:szCs w:val="22"/>
          <w:lang w:val="x-none" w:eastAsia="ar-SA"/>
        </w:rPr>
        <w:t xml:space="preserve"> do kontaktów z </w:t>
      </w:r>
      <w:r w:rsidR="00AB0762" w:rsidRPr="0090307B">
        <w:rPr>
          <w:rFonts w:asciiTheme="minorHAnsi" w:hAnsiTheme="minorHAnsi" w:cstheme="minorHAnsi"/>
          <w:sz w:val="22"/>
          <w:szCs w:val="22"/>
          <w:lang w:eastAsia="ar-SA"/>
        </w:rPr>
        <w:t xml:space="preserve">Wykonawcą </w:t>
      </w:r>
      <w:r w:rsidRPr="0090307B">
        <w:rPr>
          <w:rFonts w:asciiTheme="minorHAnsi" w:hAnsiTheme="minorHAnsi" w:cstheme="minorHAnsi"/>
          <w:sz w:val="22"/>
          <w:szCs w:val="22"/>
          <w:lang w:val="x-none" w:eastAsia="ar-SA"/>
        </w:rPr>
        <w:t xml:space="preserve">, podejmowania decyzji finansowych związanych ze zwiększeniem zamówień, ustalaniem i dokonywaniem zmian w programie jest </w:t>
      </w:r>
      <w:r w:rsidR="00AB0762" w:rsidRPr="0090307B">
        <w:rPr>
          <w:rFonts w:asciiTheme="minorHAnsi" w:hAnsiTheme="minorHAnsi" w:cstheme="minorHAnsi"/>
          <w:sz w:val="22"/>
          <w:szCs w:val="22"/>
          <w:lang w:eastAsia="ar-SA"/>
        </w:rPr>
        <w:t>…………………………</w:t>
      </w:r>
    </w:p>
    <w:p w:rsidR="00EF766A" w:rsidRPr="0090307B" w:rsidRDefault="00EF766A" w:rsidP="0090307B">
      <w:pPr>
        <w:suppressAutoHyphens/>
        <w:spacing w:after="120"/>
        <w:ind w:right="-141"/>
        <w:jc w:val="center"/>
        <w:rPr>
          <w:rFonts w:asciiTheme="minorHAnsi" w:hAnsiTheme="minorHAnsi" w:cstheme="minorHAnsi"/>
          <w:b/>
          <w:sz w:val="22"/>
          <w:szCs w:val="22"/>
          <w:lang w:eastAsia="ar-SA"/>
        </w:rPr>
      </w:pPr>
      <w:r w:rsidRPr="0090307B">
        <w:rPr>
          <w:rFonts w:asciiTheme="minorHAnsi" w:hAnsiTheme="minorHAnsi" w:cstheme="minorHAnsi"/>
          <w:b/>
          <w:sz w:val="22"/>
          <w:szCs w:val="22"/>
          <w:lang w:eastAsia="ar-SA"/>
        </w:rPr>
        <w:t>§3</w:t>
      </w:r>
    </w:p>
    <w:p w:rsidR="00EF766A" w:rsidRPr="0090307B" w:rsidRDefault="00EF766A" w:rsidP="0090307B">
      <w:pPr>
        <w:suppressAutoHyphens/>
        <w:spacing w:after="120"/>
        <w:ind w:right="-141"/>
        <w:jc w:val="center"/>
        <w:rPr>
          <w:rFonts w:asciiTheme="minorHAnsi" w:hAnsiTheme="minorHAnsi" w:cstheme="minorHAnsi"/>
          <w:b/>
          <w:sz w:val="22"/>
          <w:szCs w:val="22"/>
          <w:lang w:eastAsia="ar-SA"/>
        </w:rPr>
      </w:pPr>
      <w:r w:rsidRPr="0090307B">
        <w:rPr>
          <w:rFonts w:asciiTheme="minorHAnsi" w:hAnsiTheme="minorHAnsi" w:cstheme="minorHAnsi"/>
          <w:b/>
          <w:sz w:val="22"/>
          <w:szCs w:val="22"/>
          <w:lang w:eastAsia="ar-SA"/>
        </w:rPr>
        <w:t>Wynagrodzenie</w:t>
      </w:r>
    </w:p>
    <w:p w:rsidR="00EF766A" w:rsidRPr="0090307B" w:rsidRDefault="00AB0762" w:rsidP="0090307B">
      <w:pPr>
        <w:numPr>
          <w:ilvl w:val="0"/>
          <w:numId w:val="26"/>
        </w:numPr>
        <w:suppressAutoHyphens/>
        <w:spacing w:after="120"/>
        <w:ind w:right="-141"/>
        <w:jc w:val="both"/>
        <w:rPr>
          <w:rFonts w:asciiTheme="minorHAnsi" w:hAnsiTheme="minorHAnsi" w:cstheme="minorHAnsi"/>
          <w:sz w:val="22"/>
          <w:szCs w:val="22"/>
          <w:lang w:eastAsia="ar-SA"/>
        </w:rPr>
      </w:pPr>
      <w:r w:rsidRPr="0090307B">
        <w:rPr>
          <w:rFonts w:asciiTheme="minorHAnsi" w:hAnsiTheme="minorHAnsi" w:cstheme="minorHAnsi"/>
          <w:sz w:val="22"/>
          <w:szCs w:val="22"/>
          <w:lang w:eastAsia="ar-SA"/>
        </w:rPr>
        <w:t xml:space="preserve">Z tytułu </w:t>
      </w:r>
      <w:r w:rsidR="00EF766A" w:rsidRPr="0090307B">
        <w:rPr>
          <w:rFonts w:asciiTheme="minorHAnsi" w:hAnsiTheme="minorHAnsi" w:cstheme="minorHAnsi"/>
          <w:sz w:val="22"/>
          <w:szCs w:val="22"/>
          <w:lang w:eastAsia="ar-SA"/>
        </w:rPr>
        <w:t xml:space="preserve"> świadczenie Usług, o któr</w:t>
      </w:r>
      <w:r w:rsidR="00454A16" w:rsidRPr="0090307B">
        <w:rPr>
          <w:rFonts w:asciiTheme="minorHAnsi" w:hAnsiTheme="minorHAnsi" w:cstheme="minorHAnsi"/>
          <w:sz w:val="22"/>
          <w:szCs w:val="22"/>
          <w:lang w:eastAsia="ar-SA"/>
        </w:rPr>
        <w:t>ych</w:t>
      </w:r>
      <w:r w:rsidR="00EF766A" w:rsidRPr="0090307B">
        <w:rPr>
          <w:rFonts w:asciiTheme="minorHAnsi" w:hAnsiTheme="minorHAnsi" w:cstheme="minorHAnsi"/>
          <w:sz w:val="22"/>
          <w:szCs w:val="22"/>
          <w:lang w:eastAsia="ar-SA"/>
        </w:rPr>
        <w:t xml:space="preserve"> mowa w § 1 i Załączniku Nr 1 do Umowy, </w:t>
      </w:r>
      <w:r w:rsidR="00EF766A" w:rsidRPr="0090307B">
        <w:rPr>
          <w:rFonts w:asciiTheme="minorHAnsi" w:hAnsiTheme="minorHAnsi" w:cstheme="minorHAnsi"/>
          <w:b/>
          <w:sz w:val="22"/>
          <w:szCs w:val="22"/>
          <w:lang w:eastAsia="ar-SA"/>
        </w:rPr>
        <w:t>Zamawiający</w:t>
      </w:r>
      <w:r w:rsidR="00EF766A" w:rsidRPr="0090307B">
        <w:rPr>
          <w:rFonts w:asciiTheme="minorHAnsi" w:hAnsiTheme="minorHAnsi" w:cstheme="minorHAnsi"/>
          <w:sz w:val="22"/>
          <w:szCs w:val="22"/>
          <w:lang w:eastAsia="ar-SA"/>
        </w:rPr>
        <w:t xml:space="preserve"> zobowiązuje się do zapłaty na rzecz </w:t>
      </w:r>
      <w:r w:rsidRPr="0090307B">
        <w:rPr>
          <w:rFonts w:asciiTheme="minorHAnsi" w:hAnsiTheme="minorHAnsi" w:cstheme="minorHAnsi"/>
          <w:sz w:val="22"/>
          <w:szCs w:val="22"/>
          <w:lang w:eastAsia="ar-SA"/>
        </w:rPr>
        <w:t xml:space="preserve">Wykonawcy </w:t>
      </w:r>
      <w:r w:rsidR="00EF766A" w:rsidRPr="0090307B">
        <w:rPr>
          <w:rFonts w:asciiTheme="minorHAnsi" w:hAnsiTheme="minorHAnsi" w:cstheme="minorHAnsi"/>
          <w:sz w:val="22"/>
          <w:szCs w:val="22"/>
          <w:lang w:eastAsia="ar-SA"/>
        </w:rPr>
        <w:t xml:space="preserve"> wynagrodzenia w wysokości </w:t>
      </w:r>
      <w:r w:rsidR="00454A16" w:rsidRPr="0090307B">
        <w:rPr>
          <w:rFonts w:asciiTheme="minorHAnsi" w:hAnsiTheme="minorHAnsi" w:cstheme="minorHAnsi"/>
          <w:sz w:val="22"/>
          <w:szCs w:val="22"/>
          <w:lang w:eastAsia="ar-SA"/>
        </w:rPr>
        <w:t xml:space="preserve">…………………………….brutto. </w:t>
      </w:r>
      <w:r w:rsidR="00EF766A" w:rsidRPr="0090307B">
        <w:rPr>
          <w:rFonts w:asciiTheme="minorHAnsi" w:hAnsiTheme="minorHAnsi" w:cstheme="minorHAnsi"/>
          <w:sz w:val="22"/>
          <w:szCs w:val="22"/>
          <w:lang w:eastAsia="ar-SA"/>
        </w:rPr>
        <w:t xml:space="preserve">Szczegółowy wykaz kosztów za wykonanie poszczególnych świadczeń, wchodzących w zakres Usług określa Załącznik nr 1 do Umowy. Całkowity koszt wynagrodzenia </w:t>
      </w:r>
      <w:r w:rsidR="00454A16" w:rsidRPr="0090307B">
        <w:rPr>
          <w:rFonts w:asciiTheme="minorHAnsi" w:hAnsiTheme="minorHAnsi" w:cstheme="minorHAnsi"/>
          <w:b/>
          <w:sz w:val="22"/>
          <w:szCs w:val="22"/>
          <w:lang w:eastAsia="ar-SA"/>
        </w:rPr>
        <w:lastRenderedPageBreak/>
        <w:t>Wykonawcy</w:t>
      </w:r>
      <w:r w:rsidR="00EF766A" w:rsidRPr="0090307B">
        <w:rPr>
          <w:rFonts w:asciiTheme="minorHAnsi" w:hAnsiTheme="minorHAnsi" w:cstheme="minorHAnsi"/>
          <w:sz w:val="22"/>
          <w:szCs w:val="22"/>
          <w:lang w:eastAsia="ar-SA"/>
        </w:rPr>
        <w:t xml:space="preserve"> za należyte wykonanie Usług na podstawie niniejszej Umowy zostanie ustalony po zakończeniu wykonywania Usług z uwzględnieniem zgłoszonych usług dodatkowych i zmian.</w:t>
      </w:r>
    </w:p>
    <w:p w:rsidR="00EF766A" w:rsidRPr="0090307B" w:rsidRDefault="00EF766A" w:rsidP="0090307B">
      <w:pPr>
        <w:numPr>
          <w:ilvl w:val="0"/>
          <w:numId w:val="26"/>
        </w:numPr>
        <w:suppressAutoHyphens/>
        <w:spacing w:after="120"/>
        <w:ind w:right="-141"/>
        <w:jc w:val="both"/>
        <w:rPr>
          <w:rFonts w:asciiTheme="minorHAnsi" w:hAnsiTheme="minorHAnsi" w:cstheme="minorHAnsi"/>
          <w:sz w:val="22"/>
          <w:szCs w:val="22"/>
          <w:lang w:eastAsia="ar-SA"/>
        </w:rPr>
      </w:pPr>
      <w:r w:rsidRPr="0090307B">
        <w:rPr>
          <w:rFonts w:asciiTheme="minorHAnsi" w:hAnsiTheme="minorHAnsi" w:cstheme="minorHAnsi"/>
          <w:sz w:val="22"/>
          <w:szCs w:val="22"/>
          <w:lang w:eastAsia="ar-SA"/>
        </w:rPr>
        <w:t xml:space="preserve">Usługi dodatkowe zlecone przez Zamawiającego dla podwykonawcy, zostaną doliczone do faktury końcowej </w:t>
      </w:r>
      <w:r w:rsidR="00DE7C79" w:rsidRPr="0090307B">
        <w:rPr>
          <w:rFonts w:asciiTheme="minorHAnsi" w:hAnsiTheme="minorHAnsi" w:cstheme="minorHAnsi"/>
          <w:sz w:val="22"/>
          <w:szCs w:val="22"/>
          <w:lang w:eastAsia="ar-SA"/>
        </w:rPr>
        <w:t>Wykonawcy</w:t>
      </w:r>
      <w:r w:rsidRPr="0090307B">
        <w:rPr>
          <w:rFonts w:asciiTheme="minorHAnsi" w:hAnsiTheme="minorHAnsi" w:cstheme="minorHAnsi"/>
          <w:sz w:val="22"/>
          <w:szCs w:val="22"/>
          <w:lang w:eastAsia="ar-SA"/>
        </w:rPr>
        <w:t xml:space="preserve">. </w:t>
      </w:r>
    </w:p>
    <w:p w:rsidR="00EF766A" w:rsidRPr="0090307B" w:rsidRDefault="00EF766A" w:rsidP="0090307B">
      <w:pPr>
        <w:numPr>
          <w:ilvl w:val="0"/>
          <w:numId w:val="26"/>
        </w:numPr>
        <w:suppressAutoHyphens/>
        <w:spacing w:after="120"/>
        <w:ind w:right="-141"/>
        <w:jc w:val="both"/>
        <w:rPr>
          <w:rFonts w:asciiTheme="minorHAnsi" w:hAnsiTheme="minorHAnsi" w:cstheme="minorHAnsi"/>
          <w:sz w:val="22"/>
          <w:szCs w:val="22"/>
          <w:lang w:eastAsia="ar-SA"/>
        </w:rPr>
      </w:pPr>
      <w:r w:rsidRPr="0090307B">
        <w:rPr>
          <w:rFonts w:asciiTheme="minorHAnsi" w:hAnsiTheme="minorHAnsi" w:cstheme="minorHAnsi"/>
          <w:b/>
          <w:sz w:val="22"/>
          <w:szCs w:val="22"/>
          <w:lang w:eastAsia="ar-SA"/>
        </w:rPr>
        <w:t>Zamawiający</w:t>
      </w:r>
      <w:r w:rsidRPr="0090307B">
        <w:rPr>
          <w:rFonts w:asciiTheme="minorHAnsi" w:hAnsiTheme="minorHAnsi" w:cstheme="minorHAnsi"/>
          <w:sz w:val="22"/>
          <w:szCs w:val="22"/>
          <w:lang w:eastAsia="ar-SA"/>
        </w:rPr>
        <w:t xml:space="preserve"> zobowiązany jest do pokrycia pełnej wartości zarezerwowanych </w:t>
      </w:r>
      <w:r w:rsidR="00DE7C79" w:rsidRPr="0090307B">
        <w:rPr>
          <w:rFonts w:asciiTheme="minorHAnsi" w:hAnsiTheme="minorHAnsi" w:cstheme="minorHAnsi"/>
          <w:sz w:val="22"/>
          <w:szCs w:val="22"/>
          <w:lang w:eastAsia="ar-SA"/>
        </w:rPr>
        <w:t>U</w:t>
      </w:r>
      <w:r w:rsidRPr="0090307B">
        <w:rPr>
          <w:rFonts w:asciiTheme="minorHAnsi" w:hAnsiTheme="minorHAnsi" w:cstheme="minorHAnsi"/>
          <w:sz w:val="22"/>
          <w:szCs w:val="22"/>
          <w:lang w:eastAsia="ar-SA"/>
        </w:rPr>
        <w:t xml:space="preserve">sług również w przypadku, gdy nie zostały one wykorzystane z jakichkolwiek przyczyn niezależnych od </w:t>
      </w:r>
      <w:r w:rsidR="00DE7C79" w:rsidRPr="0090307B">
        <w:rPr>
          <w:rFonts w:asciiTheme="minorHAnsi" w:hAnsiTheme="minorHAnsi" w:cstheme="minorHAnsi"/>
          <w:sz w:val="22"/>
          <w:szCs w:val="22"/>
          <w:lang w:eastAsia="ar-SA"/>
        </w:rPr>
        <w:t xml:space="preserve">Wykonawcy </w:t>
      </w:r>
      <w:r w:rsidRPr="0090307B">
        <w:rPr>
          <w:rFonts w:asciiTheme="minorHAnsi" w:hAnsiTheme="minorHAnsi" w:cstheme="minorHAnsi"/>
          <w:sz w:val="22"/>
          <w:szCs w:val="22"/>
          <w:lang w:eastAsia="ar-SA"/>
        </w:rPr>
        <w:t xml:space="preserve">(w szczególności z powodu nieprzybycia do hotelu uczestników lub opuszczenia przez nich hotelu przed upływem terminu świadczenia </w:t>
      </w:r>
      <w:r w:rsidR="00DE7C79" w:rsidRPr="0090307B">
        <w:rPr>
          <w:rFonts w:asciiTheme="minorHAnsi" w:hAnsiTheme="minorHAnsi" w:cstheme="minorHAnsi"/>
          <w:sz w:val="22"/>
          <w:szCs w:val="22"/>
          <w:lang w:eastAsia="ar-SA"/>
        </w:rPr>
        <w:t>U</w:t>
      </w:r>
      <w:r w:rsidRPr="0090307B">
        <w:rPr>
          <w:rFonts w:asciiTheme="minorHAnsi" w:hAnsiTheme="minorHAnsi" w:cstheme="minorHAnsi"/>
          <w:sz w:val="22"/>
          <w:szCs w:val="22"/>
          <w:lang w:eastAsia="ar-SA"/>
        </w:rPr>
        <w:t>sług objętych Umową).</w:t>
      </w:r>
    </w:p>
    <w:p w:rsidR="00EF766A" w:rsidRPr="0090307B" w:rsidRDefault="00EF766A" w:rsidP="0090307B">
      <w:pPr>
        <w:numPr>
          <w:ilvl w:val="0"/>
          <w:numId w:val="26"/>
        </w:numPr>
        <w:suppressAutoHyphens/>
        <w:spacing w:after="120"/>
        <w:ind w:right="-141"/>
        <w:jc w:val="both"/>
        <w:rPr>
          <w:rFonts w:asciiTheme="minorHAnsi" w:hAnsiTheme="minorHAnsi" w:cstheme="minorHAnsi"/>
          <w:sz w:val="22"/>
          <w:szCs w:val="22"/>
          <w:lang w:eastAsia="ar-SA"/>
        </w:rPr>
      </w:pPr>
      <w:r w:rsidRPr="0090307B">
        <w:rPr>
          <w:rFonts w:asciiTheme="minorHAnsi" w:hAnsiTheme="minorHAnsi" w:cstheme="minorHAnsi"/>
          <w:sz w:val="22"/>
          <w:szCs w:val="22"/>
          <w:lang w:eastAsia="ar-SA"/>
        </w:rPr>
        <w:t xml:space="preserve">Wszelkie zmiany w przedmiocie Umowy, zwiększenia, redukcje oraz anulacje wymagają dla swej ważności zachowania formy pisemnej, przy czym obie strony postanawiają, że powyższy wymóg co do formy nie będzie obowiązywał, jeśli stosowne oświadczenia dotyczące w/w. zmian zostaną złożone za pośrednictwem poczty elektronicznej, przesłanej pomiędzy określonymi w niniejszej umowie adresami kontaktowymi e – mail. Zastrzeżenie to nie dotyczy zlecenia przez Zleceniodawcę świadczenia na jego rzecz dodatkowych usług przez </w:t>
      </w:r>
      <w:r w:rsidR="003B5181" w:rsidRPr="0090307B">
        <w:rPr>
          <w:rFonts w:asciiTheme="minorHAnsi" w:hAnsiTheme="minorHAnsi" w:cstheme="minorHAnsi"/>
          <w:sz w:val="22"/>
          <w:szCs w:val="22"/>
          <w:lang w:eastAsia="ar-SA"/>
        </w:rPr>
        <w:t>Wykonawcę</w:t>
      </w:r>
      <w:r w:rsidRPr="0090307B">
        <w:rPr>
          <w:rFonts w:asciiTheme="minorHAnsi" w:hAnsiTheme="minorHAnsi" w:cstheme="minorHAnsi"/>
          <w:sz w:val="22"/>
          <w:szCs w:val="22"/>
          <w:lang w:eastAsia="ar-SA"/>
        </w:rPr>
        <w:t>.</w:t>
      </w:r>
    </w:p>
    <w:p w:rsidR="00454A16" w:rsidRPr="0090307B" w:rsidRDefault="00454A16" w:rsidP="0090307B">
      <w:pPr>
        <w:suppressAutoHyphens/>
        <w:spacing w:after="120"/>
        <w:ind w:right="-141"/>
        <w:jc w:val="both"/>
        <w:rPr>
          <w:rFonts w:asciiTheme="minorHAnsi" w:hAnsiTheme="minorHAnsi" w:cstheme="minorHAnsi"/>
          <w:sz w:val="22"/>
          <w:szCs w:val="22"/>
          <w:lang w:eastAsia="ar-SA"/>
        </w:rPr>
      </w:pPr>
    </w:p>
    <w:p w:rsidR="00EF766A" w:rsidRPr="0090307B" w:rsidRDefault="00EF766A" w:rsidP="0090307B">
      <w:pPr>
        <w:suppressAutoHyphens/>
        <w:spacing w:after="120"/>
        <w:ind w:right="-141"/>
        <w:jc w:val="center"/>
        <w:rPr>
          <w:rFonts w:asciiTheme="minorHAnsi" w:hAnsiTheme="minorHAnsi" w:cstheme="minorHAnsi"/>
          <w:b/>
          <w:sz w:val="22"/>
          <w:szCs w:val="22"/>
          <w:lang w:eastAsia="ar-SA"/>
        </w:rPr>
      </w:pPr>
      <w:r w:rsidRPr="0090307B">
        <w:rPr>
          <w:rFonts w:asciiTheme="minorHAnsi" w:hAnsiTheme="minorHAnsi" w:cstheme="minorHAnsi"/>
          <w:b/>
          <w:sz w:val="22"/>
          <w:szCs w:val="22"/>
          <w:lang w:eastAsia="ar-SA"/>
        </w:rPr>
        <w:t>§4</w:t>
      </w:r>
    </w:p>
    <w:p w:rsidR="00EF766A" w:rsidRPr="0090307B" w:rsidRDefault="00EF766A" w:rsidP="0090307B">
      <w:pPr>
        <w:suppressAutoHyphens/>
        <w:spacing w:after="120"/>
        <w:ind w:right="-141"/>
        <w:jc w:val="center"/>
        <w:rPr>
          <w:rFonts w:asciiTheme="minorHAnsi" w:hAnsiTheme="minorHAnsi" w:cstheme="minorHAnsi"/>
          <w:b/>
          <w:sz w:val="22"/>
          <w:szCs w:val="22"/>
          <w:lang w:eastAsia="ar-SA"/>
        </w:rPr>
      </w:pPr>
      <w:r w:rsidRPr="0090307B">
        <w:rPr>
          <w:rFonts w:asciiTheme="minorHAnsi" w:hAnsiTheme="minorHAnsi" w:cstheme="minorHAnsi"/>
          <w:b/>
          <w:sz w:val="22"/>
          <w:szCs w:val="22"/>
          <w:lang w:eastAsia="ar-SA"/>
        </w:rPr>
        <w:t>Warunki zmniejszenia, zwiększenia  wartości Umowy</w:t>
      </w:r>
    </w:p>
    <w:p w:rsidR="00EF766A" w:rsidRPr="0090307B" w:rsidRDefault="00EF766A" w:rsidP="0090307B">
      <w:pPr>
        <w:numPr>
          <w:ilvl w:val="0"/>
          <w:numId w:val="27"/>
        </w:numPr>
        <w:tabs>
          <w:tab w:val="left" w:pos="360"/>
        </w:tabs>
        <w:suppressAutoHyphens/>
        <w:spacing w:after="120"/>
        <w:ind w:left="360" w:right="-141"/>
        <w:jc w:val="both"/>
        <w:rPr>
          <w:rFonts w:asciiTheme="minorHAnsi" w:hAnsiTheme="minorHAnsi" w:cstheme="minorHAnsi"/>
          <w:sz w:val="22"/>
          <w:szCs w:val="22"/>
          <w:lang w:eastAsia="ar-SA"/>
        </w:rPr>
      </w:pPr>
      <w:r w:rsidRPr="0090307B">
        <w:rPr>
          <w:rFonts w:asciiTheme="minorHAnsi" w:hAnsiTheme="minorHAnsi" w:cstheme="minorHAnsi"/>
          <w:b/>
          <w:sz w:val="22"/>
          <w:szCs w:val="22"/>
          <w:lang w:eastAsia="ar-SA"/>
        </w:rPr>
        <w:t>Zamawiający</w:t>
      </w:r>
      <w:r w:rsidRPr="0090307B">
        <w:rPr>
          <w:rFonts w:asciiTheme="minorHAnsi" w:hAnsiTheme="minorHAnsi" w:cstheme="minorHAnsi"/>
          <w:sz w:val="22"/>
          <w:szCs w:val="22"/>
          <w:lang w:eastAsia="ar-SA"/>
        </w:rPr>
        <w:t xml:space="preserve"> może dokonać zmniejszenia wartości Umowy bez dodatkowych opłat na najpóźniej w terminie od podpisania </w:t>
      </w:r>
      <w:r w:rsidR="00DE7C79" w:rsidRPr="0090307B">
        <w:rPr>
          <w:rFonts w:asciiTheme="minorHAnsi" w:hAnsiTheme="minorHAnsi" w:cstheme="minorHAnsi"/>
          <w:sz w:val="22"/>
          <w:szCs w:val="22"/>
          <w:lang w:eastAsia="ar-SA"/>
        </w:rPr>
        <w:t>U</w:t>
      </w:r>
      <w:r w:rsidRPr="0090307B">
        <w:rPr>
          <w:rFonts w:asciiTheme="minorHAnsi" w:hAnsiTheme="minorHAnsi" w:cstheme="minorHAnsi"/>
          <w:sz w:val="22"/>
          <w:szCs w:val="22"/>
          <w:lang w:eastAsia="ar-SA"/>
        </w:rPr>
        <w:t xml:space="preserve">mowy do 15 dni kalendarzowych przed datą rozpoczęcia realizacji Usługi  – zmniejszenie nie może jednak być większe, niż 10% pierwotnej wartości Umowy. Po tym terminie możliwość zmniejszenia wartości zamówionej </w:t>
      </w:r>
      <w:r w:rsidR="00DE7C79" w:rsidRPr="0090307B">
        <w:rPr>
          <w:rFonts w:asciiTheme="minorHAnsi" w:hAnsiTheme="minorHAnsi" w:cstheme="minorHAnsi"/>
          <w:sz w:val="22"/>
          <w:szCs w:val="22"/>
          <w:lang w:eastAsia="ar-SA"/>
        </w:rPr>
        <w:t>U</w:t>
      </w:r>
      <w:r w:rsidRPr="0090307B">
        <w:rPr>
          <w:rFonts w:asciiTheme="minorHAnsi" w:hAnsiTheme="minorHAnsi" w:cstheme="minorHAnsi"/>
          <w:sz w:val="22"/>
          <w:szCs w:val="22"/>
          <w:lang w:eastAsia="ar-SA"/>
        </w:rPr>
        <w:t>sługi wygasa.</w:t>
      </w:r>
    </w:p>
    <w:p w:rsidR="00EF766A" w:rsidRPr="0090307B" w:rsidRDefault="00EF766A" w:rsidP="0090307B">
      <w:pPr>
        <w:numPr>
          <w:ilvl w:val="0"/>
          <w:numId w:val="27"/>
        </w:numPr>
        <w:tabs>
          <w:tab w:val="left" w:pos="360"/>
        </w:tabs>
        <w:suppressAutoHyphens/>
        <w:spacing w:after="120"/>
        <w:ind w:left="360" w:right="-141"/>
        <w:jc w:val="both"/>
        <w:rPr>
          <w:rFonts w:asciiTheme="minorHAnsi" w:hAnsiTheme="minorHAnsi" w:cstheme="minorHAnsi"/>
          <w:sz w:val="22"/>
          <w:szCs w:val="22"/>
          <w:lang w:eastAsia="ar-SA"/>
        </w:rPr>
      </w:pPr>
      <w:r w:rsidRPr="0090307B">
        <w:rPr>
          <w:rFonts w:asciiTheme="minorHAnsi" w:hAnsiTheme="minorHAnsi" w:cstheme="minorHAnsi"/>
          <w:b/>
          <w:sz w:val="22"/>
          <w:szCs w:val="22"/>
          <w:lang w:eastAsia="ar-SA"/>
        </w:rPr>
        <w:t>Zamawiający</w:t>
      </w:r>
      <w:r w:rsidRPr="0090307B">
        <w:rPr>
          <w:rFonts w:asciiTheme="minorHAnsi" w:hAnsiTheme="minorHAnsi" w:cstheme="minorHAnsi"/>
          <w:sz w:val="22"/>
          <w:szCs w:val="22"/>
          <w:lang w:eastAsia="ar-SA"/>
        </w:rPr>
        <w:t xml:space="preserve"> ma prawo do zwiększenia wartości Umowy w uzgodnieniu z </w:t>
      </w:r>
      <w:r w:rsidR="00454A16" w:rsidRPr="0090307B">
        <w:rPr>
          <w:rFonts w:asciiTheme="minorHAnsi" w:hAnsiTheme="minorHAnsi" w:cstheme="minorHAnsi"/>
          <w:b/>
          <w:sz w:val="22"/>
          <w:szCs w:val="22"/>
          <w:lang w:eastAsia="ar-SA"/>
        </w:rPr>
        <w:t>Wykonawcą</w:t>
      </w:r>
      <w:r w:rsidRPr="0090307B">
        <w:rPr>
          <w:rFonts w:asciiTheme="minorHAnsi" w:hAnsiTheme="minorHAnsi" w:cstheme="minorHAnsi"/>
          <w:sz w:val="22"/>
          <w:szCs w:val="22"/>
          <w:lang w:eastAsia="ar-SA"/>
        </w:rPr>
        <w:t xml:space="preserve"> w miarę dostępnych </w:t>
      </w:r>
      <w:r w:rsidR="00DE7C79" w:rsidRPr="0090307B">
        <w:rPr>
          <w:rFonts w:asciiTheme="minorHAnsi" w:hAnsiTheme="minorHAnsi" w:cstheme="minorHAnsi"/>
          <w:sz w:val="22"/>
          <w:szCs w:val="22"/>
          <w:lang w:eastAsia="ar-SA"/>
        </w:rPr>
        <w:t>U</w:t>
      </w:r>
      <w:r w:rsidRPr="0090307B">
        <w:rPr>
          <w:rFonts w:asciiTheme="minorHAnsi" w:hAnsiTheme="minorHAnsi" w:cstheme="minorHAnsi"/>
          <w:sz w:val="22"/>
          <w:szCs w:val="22"/>
          <w:lang w:eastAsia="ar-SA"/>
        </w:rPr>
        <w:t xml:space="preserve">sług. Rozliczenie dodatkowo zamówionych usług będzie następowało na podstawie cen jednostkowych określonych w Załączniku nr 1 do Umowy, lub w przypadku usługi niestandardowej, według obowiązującego cennika. </w:t>
      </w:r>
      <w:r w:rsidR="00454A16" w:rsidRPr="0090307B">
        <w:rPr>
          <w:rFonts w:asciiTheme="minorHAnsi" w:hAnsiTheme="minorHAnsi" w:cstheme="minorHAnsi"/>
          <w:b/>
          <w:sz w:val="22"/>
          <w:szCs w:val="22"/>
          <w:lang w:eastAsia="ar-SA"/>
        </w:rPr>
        <w:t>Wykonawca</w:t>
      </w:r>
      <w:r w:rsidRPr="0090307B">
        <w:rPr>
          <w:rFonts w:asciiTheme="minorHAnsi" w:hAnsiTheme="minorHAnsi" w:cstheme="minorHAnsi"/>
          <w:b/>
          <w:sz w:val="22"/>
          <w:szCs w:val="22"/>
          <w:lang w:eastAsia="ar-SA"/>
        </w:rPr>
        <w:t xml:space="preserve"> </w:t>
      </w:r>
      <w:r w:rsidRPr="0090307B">
        <w:rPr>
          <w:rFonts w:asciiTheme="minorHAnsi" w:hAnsiTheme="minorHAnsi" w:cstheme="minorHAnsi"/>
          <w:sz w:val="22"/>
          <w:szCs w:val="22"/>
          <w:lang w:eastAsia="ar-SA"/>
        </w:rPr>
        <w:t>wystawi fakturę VAT na wartość zamówionych dodatkowo usług.</w:t>
      </w:r>
    </w:p>
    <w:p w:rsidR="00EF766A" w:rsidRPr="0090307B" w:rsidRDefault="00EF766A" w:rsidP="0090307B">
      <w:pPr>
        <w:suppressAutoHyphens/>
        <w:spacing w:after="120"/>
        <w:ind w:right="-141"/>
        <w:jc w:val="center"/>
        <w:rPr>
          <w:rFonts w:asciiTheme="minorHAnsi" w:hAnsiTheme="minorHAnsi" w:cstheme="minorHAnsi"/>
          <w:b/>
          <w:sz w:val="22"/>
          <w:szCs w:val="22"/>
          <w:lang w:eastAsia="ar-SA"/>
        </w:rPr>
      </w:pPr>
      <w:r w:rsidRPr="0090307B">
        <w:rPr>
          <w:rFonts w:asciiTheme="minorHAnsi" w:hAnsiTheme="minorHAnsi" w:cstheme="minorHAnsi"/>
          <w:b/>
          <w:sz w:val="22"/>
          <w:szCs w:val="22"/>
          <w:lang w:eastAsia="ar-SA"/>
        </w:rPr>
        <w:t>§5</w:t>
      </w:r>
    </w:p>
    <w:p w:rsidR="00EF766A" w:rsidRPr="0090307B" w:rsidRDefault="00EF766A" w:rsidP="0090307B">
      <w:pPr>
        <w:suppressAutoHyphens/>
        <w:spacing w:after="120"/>
        <w:ind w:right="-141"/>
        <w:jc w:val="center"/>
        <w:rPr>
          <w:rFonts w:asciiTheme="minorHAnsi" w:hAnsiTheme="minorHAnsi" w:cstheme="minorHAnsi"/>
          <w:b/>
          <w:sz w:val="22"/>
          <w:szCs w:val="22"/>
          <w:lang w:eastAsia="ar-SA"/>
        </w:rPr>
      </w:pPr>
      <w:r w:rsidRPr="0090307B">
        <w:rPr>
          <w:rFonts w:asciiTheme="minorHAnsi" w:hAnsiTheme="minorHAnsi" w:cstheme="minorHAnsi"/>
          <w:b/>
          <w:sz w:val="22"/>
          <w:szCs w:val="22"/>
          <w:lang w:eastAsia="ar-SA"/>
        </w:rPr>
        <w:t>Warunki odstąpienia od Umowy</w:t>
      </w:r>
    </w:p>
    <w:p w:rsidR="00EF766A" w:rsidRPr="0090307B" w:rsidRDefault="00EF766A" w:rsidP="0090307B">
      <w:pPr>
        <w:numPr>
          <w:ilvl w:val="0"/>
          <w:numId w:val="28"/>
        </w:numPr>
        <w:suppressAutoHyphens/>
        <w:spacing w:after="120"/>
        <w:ind w:right="-141"/>
        <w:jc w:val="both"/>
        <w:rPr>
          <w:rFonts w:asciiTheme="minorHAnsi" w:hAnsiTheme="minorHAnsi" w:cstheme="minorHAnsi"/>
          <w:sz w:val="22"/>
          <w:szCs w:val="22"/>
          <w:lang w:eastAsia="ar-SA"/>
        </w:rPr>
      </w:pPr>
      <w:r w:rsidRPr="0090307B">
        <w:rPr>
          <w:rFonts w:asciiTheme="minorHAnsi" w:hAnsiTheme="minorHAnsi" w:cstheme="minorHAnsi"/>
          <w:b/>
          <w:sz w:val="22"/>
          <w:szCs w:val="22"/>
          <w:lang w:eastAsia="ar-SA"/>
        </w:rPr>
        <w:t>Zamawiający</w:t>
      </w:r>
      <w:r w:rsidRPr="0090307B">
        <w:rPr>
          <w:rFonts w:asciiTheme="minorHAnsi" w:hAnsiTheme="minorHAnsi" w:cstheme="minorHAnsi"/>
          <w:sz w:val="22"/>
          <w:szCs w:val="22"/>
          <w:lang w:eastAsia="ar-SA"/>
        </w:rPr>
        <w:t xml:space="preserve"> może dokonać całkowitej anulacji zarezerwowanych pokoi hotelowych oraz usług gastronomicznych bez dodatkowych świadczeń, w sposób określony w § 3 ust. </w:t>
      </w:r>
      <w:r w:rsidR="00DE7C79" w:rsidRPr="0090307B">
        <w:rPr>
          <w:rFonts w:asciiTheme="minorHAnsi" w:hAnsiTheme="minorHAnsi" w:cstheme="minorHAnsi"/>
          <w:sz w:val="22"/>
          <w:szCs w:val="22"/>
          <w:lang w:eastAsia="ar-SA"/>
        </w:rPr>
        <w:t>4</w:t>
      </w:r>
      <w:r w:rsidRPr="0090307B">
        <w:rPr>
          <w:rFonts w:asciiTheme="minorHAnsi" w:hAnsiTheme="minorHAnsi" w:cstheme="minorHAnsi"/>
          <w:sz w:val="22"/>
          <w:szCs w:val="22"/>
          <w:lang w:eastAsia="ar-SA"/>
        </w:rPr>
        <w:t xml:space="preserve"> </w:t>
      </w:r>
      <w:r w:rsidR="00DE7C79" w:rsidRPr="0090307B">
        <w:rPr>
          <w:rFonts w:asciiTheme="minorHAnsi" w:hAnsiTheme="minorHAnsi" w:cstheme="minorHAnsi"/>
          <w:sz w:val="22"/>
          <w:szCs w:val="22"/>
          <w:lang w:eastAsia="ar-SA"/>
        </w:rPr>
        <w:t>U</w:t>
      </w:r>
      <w:r w:rsidRPr="0090307B">
        <w:rPr>
          <w:rFonts w:asciiTheme="minorHAnsi" w:hAnsiTheme="minorHAnsi" w:cstheme="minorHAnsi"/>
          <w:sz w:val="22"/>
          <w:szCs w:val="22"/>
          <w:lang w:eastAsia="ar-SA"/>
        </w:rPr>
        <w:t>mowy, w ramach poniższych terminów i w oparciu o podane poniżej warunki anulacji, co będzie równoznaczne z odstąpieniem od Umowy:</w:t>
      </w:r>
    </w:p>
    <w:p w:rsidR="00EF766A" w:rsidRPr="0090307B" w:rsidRDefault="00EF766A" w:rsidP="0090307B">
      <w:pPr>
        <w:numPr>
          <w:ilvl w:val="1"/>
          <w:numId w:val="28"/>
        </w:numPr>
        <w:suppressAutoHyphens/>
        <w:spacing w:after="120"/>
        <w:ind w:right="-141"/>
        <w:jc w:val="both"/>
        <w:rPr>
          <w:rFonts w:asciiTheme="minorHAnsi" w:hAnsiTheme="minorHAnsi" w:cstheme="minorHAnsi"/>
          <w:sz w:val="22"/>
          <w:szCs w:val="22"/>
          <w:lang w:eastAsia="ar-SA"/>
        </w:rPr>
      </w:pPr>
      <w:r w:rsidRPr="0090307B">
        <w:rPr>
          <w:rFonts w:asciiTheme="minorHAnsi" w:hAnsiTheme="minorHAnsi" w:cstheme="minorHAnsi"/>
          <w:sz w:val="22"/>
          <w:szCs w:val="22"/>
          <w:lang w:eastAsia="ar-SA"/>
        </w:rPr>
        <w:t>od 45 dni do 30 dni – odstępne w wysokości 30%  wartości</w:t>
      </w:r>
      <w:r w:rsidR="0032065E" w:rsidRPr="0090307B">
        <w:rPr>
          <w:rFonts w:asciiTheme="minorHAnsi" w:hAnsiTheme="minorHAnsi" w:cstheme="minorHAnsi"/>
          <w:sz w:val="22"/>
          <w:szCs w:val="22"/>
          <w:lang w:eastAsia="ar-SA"/>
        </w:rPr>
        <w:t xml:space="preserve"> kosztów</w:t>
      </w:r>
      <w:r w:rsidRPr="0090307B">
        <w:rPr>
          <w:rFonts w:asciiTheme="minorHAnsi" w:hAnsiTheme="minorHAnsi" w:cstheme="minorHAnsi"/>
          <w:sz w:val="22"/>
          <w:szCs w:val="22"/>
          <w:lang w:eastAsia="ar-SA"/>
        </w:rPr>
        <w:t xml:space="preserve"> </w:t>
      </w:r>
      <w:r w:rsidR="00DE7C79" w:rsidRPr="0090307B">
        <w:rPr>
          <w:rFonts w:asciiTheme="minorHAnsi" w:hAnsiTheme="minorHAnsi" w:cstheme="minorHAnsi"/>
          <w:sz w:val="22"/>
          <w:szCs w:val="22"/>
          <w:lang w:eastAsia="ar-SA"/>
        </w:rPr>
        <w:t>U</w:t>
      </w:r>
      <w:r w:rsidRPr="0090307B">
        <w:rPr>
          <w:rFonts w:asciiTheme="minorHAnsi" w:hAnsiTheme="minorHAnsi" w:cstheme="minorHAnsi"/>
          <w:sz w:val="22"/>
          <w:szCs w:val="22"/>
          <w:lang w:eastAsia="ar-SA"/>
        </w:rPr>
        <w:t>sług</w:t>
      </w:r>
      <w:r w:rsidR="0032065E" w:rsidRPr="0090307B">
        <w:rPr>
          <w:rFonts w:asciiTheme="minorHAnsi" w:hAnsiTheme="minorHAnsi" w:cstheme="minorHAnsi"/>
          <w:sz w:val="22"/>
          <w:szCs w:val="22"/>
          <w:lang w:eastAsia="ar-SA"/>
        </w:rPr>
        <w:t xml:space="preserve"> których anulacja </w:t>
      </w:r>
      <w:r w:rsidRPr="0090307B">
        <w:rPr>
          <w:rFonts w:asciiTheme="minorHAnsi" w:hAnsiTheme="minorHAnsi" w:cstheme="minorHAnsi"/>
          <w:sz w:val="22"/>
          <w:szCs w:val="22"/>
          <w:lang w:eastAsia="ar-SA"/>
        </w:rPr>
        <w:t xml:space="preserve"> </w:t>
      </w:r>
      <w:r w:rsidR="0032065E" w:rsidRPr="0090307B">
        <w:rPr>
          <w:rFonts w:asciiTheme="minorHAnsi" w:hAnsiTheme="minorHAnsi" w:cstheme="minorHAnsi"/>
          <w:sz w:val="22"/>
          <w:szCs w:val="22"/>
          <w:lang w:eastAsia="ar-SA"/>
        </w:rPr>
        <w:t xml:space="preserve"> dotyczy określonych w załączniku Nr 1  do niniejszej </w:t>
      </w:r>
      <w:r w:rsidR="00DE7C79" w:rsidRPr="0090307B">
        <w:rPr>
          <w:rFonts w:asciiTheme="minorHAnsi" w:hAnsiTheme="minorHAnsi" w:cstheme="minorHAnsi"/>
          <w:sz w:val="22"/>
          <w:szCs w:val="22"/>
          <w:lang w:eastAsia="ar-SA"/>
        </w:rPr>
        <w:t>U</w:t>
      </w:r>
      <w:r w:rsidR="0032065E" w:rsidRPr="0090307B">
        <w:rPr>
          <w:rFonts w:asciiTheme="minorHAnsi" w:hAnsiTheme="minorHAnsi" w:cstheme="minorHAnsi"/>
          <w:sz w:val="22"/>
          <w:szCs w:val="22"/>
          <w:lang w:eastAsia="ar-SA"/>
        </w:rPr>
        <w:t>mowy,</w:t>
      </w:r>
    </w:p>
    <w:p w:rsidR="0032065E" w:rsidRPr="0090307B" w:rsidRDefault="00EF766A" w:rsidP="0090307B">
      <w:pPr>
        <w:pStyle w:val="Akapitzlist"/>
        <w:numPr>
          <w:ilvl w:val="1"/>
          <w:numId w:val="28"/>
        </w:numPr>
        <w:spacing w:after="120"/>
        <w:ind w:right="-141"/>
        <w:rPr>
          <w:rFonts w:asciiTheme="minorHAnsi" w:hAnsiTheme="minorHAnsi" w:cstheme="minorHAnsi"/>
          <w:sz w:val="22"/>
          <w:szCs w:val="22"/>
          <w:lang w:eastAsia="ar-SA"/>
        </w:rPr>
      </w:pPr>
      <w:r w:rsidRPr="0090307B">
        <w:rPr>
          <w:rFonts w:asciiTheme="minorHAnsi" w:hAnsiTheme="minorHAnsi" w:cstheme="minorHAnsi"/>
          <w:sz w:val="22"/>
          <w:szCs w:val="22"/>
          <w:lang w:eastAsia="ar-SA"/>
        </w:rPr>
        <w:t xml:space="preserve">poniżej 29 dni  do 7 dni – odstępne w wysokości 75% </w:t>
      </w:r>
      <w:r w:rsidR="0032065E" w:rsidRPr="0090307B">
        <w:rPr>
          <w:rFonts w:asciiTheme="minorHAnsi" w:hAnsiTheme="minorHAnsi" w:cstheme="minorHAnsi"/>
          <w:sz w:val="22"/>
          <w:szCs w:val="22"/>
          <w:lang w:eastAsia="ar-SA"/>
        </w:rPr>
        <w:t xml:space="preserve">wartości kosztów </w:t>
      </w:r>
      <w:r w:rsidR="00DE7C79" w:rsidRPr="0090307B">
        <w:rPr>
          <w:rFonts w:asciiTheme="minorHAnsi" w:hAnsiTheme="minorHAnsi" w:cstheme="minorHAnsi"/>
          <w:sz w:val="22"/>
          <w:szCs w:val="22"/>
          <w:lang w:eastAsia="ar-SA"/>
        </w:rPr>
        <w:t>U</w:t>
      </w:r>
      <w:r w:rsidR="0032065E" w:rsidRPr="0090307B">
        <w:rPr>
          <w:rFonts w:asciiTheme="minorHAnsi" w:hAnsiTheme="minorHAnsi" w:cstheme="minorHAnsi"/>
          <w:sz w:val="22"/>
          <w:szCs w:val="22"/>
          <w:lang w:eastAsia="ar-SA"/>
        </w:rPr>
        <w:t xml:space="preserve">sług których anulacja   dotyczy określonych w załączniku Nr 1  do niniejszej </w:t>
      </w:r>
      <w:r w:rsidR="00DE7C79" w:rsidRPr="0090307B">
        <w:rPr>
          <w:rFonts w:asciiTheme="minorHAnsi" w:hAnsiTheme="minorHAnsi" w:cstheme="minorHAnsi"/>
          <w:sz w:val="22"/>
          <w:szCs w:val="22"/>
          <w:lang w:eastAsia="ar-SA"/>
        </w:rPr>
        <w:t>U</w:t>
      </w:r>
      <w:r w:rsidR="0032065E" w:rsidRPr="0090307B">
        <w:rPr>
          <w:rFonts w:asciiTheme="minorHAnsi" w:hAnsiTheme="minorHAnsi" w:cstheme="minorHAnsi"/>
          <w:sz w:val="22"/>
          <w:szCs w:val="22"/>
          <w:lang w:eastAsia="ar-SA"/>
        </w:rPr>
        <w:t>mowy,</w:t>
      </w:r>
    </w:p>
    <w:p w:rsidR="0032065E" w:rsidRPr="0090307B" w:rsidRDefault="00EF766A" w:rsidP="0090307B">
      <w:pPr>
        <w:pStyle w:val="Akapitzlist"/>
        <w:numPr>
          <w:ilvl w:val="1"/>
          <w:numId w:val="28"/>
        </w:numPr>
        <w:spacing w:after="120"/>
        <w:ind w:right="-141"/>
        <w:rPr>
          <w:rFonts w:asciiTheme="minorHAnsi" w:hAnsiTheme="minorHAnsi" w:cstheme="minorHAnsi"/>
          <w:sz w:val="22"/>
          <w:szCs w:val="22"/>
          <w:lang w:eastAsia="ar-SA"/>
        </w:rPr>
      </w:pPr>
      <w:r w:rsidRPr="0090307B">
        <w:rPr>
          <w:rFonts w:asciiTheme="minorHAnsi" w:hAnsiTheme="minorHAnsi" w:cstheme="minorHAnsi"/>
          <w:sz w:val="22"/>
          <w:szCs w:val="22"/>
          <w:lang w:eastAsia="ar-SA"/>
        </w:rPr>
        <w:t xml:space="preserve">poniżej 6 dni  do 3 dni – odstępne w wysokości 95% </w:t>
      </w:r>
      <w:r w:rsidR="0032065E" w:rsidRPr="0090307B">
        <w:rPr>
          <w:rFonts w:asciiTheme="minorHAnsi" w:hAnsiTheme="minorHAnsi" w:cstheme="minorHAnsi"/>
          <w:sz w:val="22"/>
          <w:szCs w:val="22"/>
          <w:lang w:eastAsia="ar-SA"/>
        </w:rPr>
        <w:t xml:space="preserve">wartości kosztów </w:t>
      </w:r>
      <w:r w:rsidR="00DE7C79" w:rsidRPr="0090307B">
        <w:rPr>
          <w:rFonts w:asciiTheme="minorHAnsi" w:hAnsiTheme="minorHAnsi" w:cstheme="minorHAnsi"/>
          <w:sz w:val="22"/>
          <w:szCs w:val="22"/>
          <w:lang w:eastAsia="ar-SA"/>
        </w:rPr>
        <w:t>U</w:t>
      </w:r>
      <w:r w:rsidR="0032065E" w:rsidRPr="0090307B">
        <w:rPr>
          <w:rFonts w:asciiTheme="minorHAnsi" w:hAnsiTheme="minorHAnsi" w:cstheme="minorHAnsi"/>
          <w:sz w:val="22"/>
          <w:szCs w:val="22"/>
          <w:lang w:eastAsia="ar-SA"/>
        </w:rPr>
        <w:t xml:space="preserve">sług których anulacja   dotyczy określonych w załączniku Nr 1  do niniejszej </w:t>
      </w:r>
      <w:r w:rsidR="00DE7C79" w:rsidRPr="0090307B">
        <w:rPr>
          <w:rFonts w:asciiTheme="minorHAnsi" w:hAnsiTheme="minorHAnsi" w:cstheme="minorHAnsi"/>
          <w:sz w:val="22"/>
          <w:szCs w:val="22"/>
          <w:lang w:eastAsia="ar-SA"/>
        </w:rPr>
        <w:t>U</w:t>
      </w:r>
      <w:r w:rsidR="0032065E" w:rsidRPr="0090307B">
        <w:rPr>
          <w:rFonts w:asciiTheme="minorHAnsi" w:hAnsiTheme="minorHAnsi" w:cstheme="minorHAnsi"/>
          <w:sz w:val="22"/>
          <w:szCs w:val="22"/>
          <w:lang w:eastAsia="ar-SA"/>
        </w:rPr>
        <w:t>mowy,</w:t>
      </w:r>
    </w:p>
    <w:p w:rsidR="0032065E" w:rsidRPr="0090307B" w:rsidRDefault="00EF766A" w:rsidP="0090307B">
      <w:pPr>
        <w:pStyle w:val="Akapitzlist"/>
        <w:numPr>
          <w:ilvl w:val="1"/>
          <w:numId w:val="28"/>
        </w:numPr>
        <w:spacing w:after="120"/>
        <w:ind w:right="-141"/>
        <w:rPr>
          <w:rFonts w:asciiTheme="minorHAnsi" w:hAnsiTheme="minorHAnsi" w:cstheme="minorHAnsi"/>
          <w:sz w:val="22"/>
          <w:szCs w:val="22"/>
          <w:lang w:eastAsia="ar-SA"/>
        </w:rPr>
      </w:pPr>
      <w:r w:rsidRPr="0090307B">
        <w:rPr>
          <w:rFonts w:asciiTheme="minorHAnsi" w:hAnsiTheme="minorHAnsi" w:cstheme="minorHAnsi"/>
          <w:sz w:val="22"/>
          <w:szCs w:val="22"/>
          <w:lang w:eastAsia="ar-SA"/>
        </w:rPr>
        <w:t xml:space="preserve">poniżej 2 dni – odstępne w wysokości 100% </w:t>
      </w:r>
      <w:r w:rsidR="0032065E" w:rsidRPr="0090307B">
        <w:rPr>
          <w:rFonts w:asciiTheme="minorHAnsi" w:hAnsiTheme="minorHAnsi" w:cstheme="minorHAnsi"/>
          <w:sz w:val="22"/>
          <w:szCs w:val="22"/>
          <w:lang w:eastAsia="ar-SA"/>
        </w:rPr>
        <w:t xml:space="preserve">wartości kosztów </w:t>
      </w:r>
      <w:r w:rsidR="00DE7C79" w:rsidRPr="0090307B">
        <w:rPr>
          <w:rFonts w:asciiTheme="minorHAnsi" w:hAnsiTheme="minorHAnsi" w:cstheme="minorHAnsi"/>
          <w:sz w:val="22"/>
          <w:szCs w:val="22"/>
          <w:lang w:eastAsia="ar-SA"/>
        </w:rPr>
        <w:t>U</w:t>
      </w:r>
      <w:r w:rsidR="0032065E" w:rsidRPr="0090307B">
        <w:rPr>
          <w:rFonts w:asciiTheme="minorHAnsi" w:hAnsiTheme="minorHAnsi" w:cstheme="minorHAnsi"/>
          <w:sz w:val="22"/>
          <w:szCs w:val="22"/>
          <w:lang w:eastAsia="ar-SA"/>
        </w:rPr>
        <w:t xml:space="preserve">sług których anulacja   dotyczy określonych w załączniku Nr 1  do niniejszej </w:t>
      </w:r>
      <w:r w:rsidR="00DE7C79" w:rsidRPr="0090307B">
        <w:rPr>
          <w:rFonts w:asciiTheme="minorHAnsi" w:hAnsiTheme="minorHAnsi" w:cstheme="minorHAnsi"/>
          <w:sz w:val="22"/>
          <w:szCs w:val="22"/>
          <w:lang w:eastAsia="ar-SA"/>
        </w:rPr>
        <w:t>U</w:t>
      </w:r>
      <w:r w:rsidR="0032065E" w:rsidRPr="0090307B">
        <w:rPr>
          <w:rFonts w:asciiTheme="minorHAnsi" w:hAnsiTheme="minorHAnsi" w:cstheme="minorHAnsi"/>
          <w:sz w:val="22"/>
          <w:szCs w:val="22"/>
          <w:lang w:eastAsia="ar-SA"/>
        </w:rPr>
        <w:t>mowy,</w:t>
      </w:r>
    </w:p>
    <w:p w:rsidR="00EF766A" w:rsidRDefault="00EF766A" w:rsidP="0090307B">
      <w:pPr>
        <w:suppressAutoHyphens/>
        <w:spacing w:after="120"/>
        <w:ind w:left="180" w:right="-141"/>
        <w:jc w:val="both"/>
        <w:rPr>
          <w:rFonts w:asciiTheme="minorHAnsi" w:hAnsiTheme="minorHAnsi" w:cstheme="minorHAnsi"/>
          <w:sz w:val="22"/>
          <w:szCs w:val="22"/>
          <w:lang w:eastAsia="ar-SA"/>
        </w:rPr>
      </w:pPr>
    </w:p>
    <w:p w:rsidR="000D7710" w:rsidRDefault="000D7710" w:rsidP="0090307B">
      <w:pPr>
        <w:suppressAutoHyphens/>
        <w:spacing w:after="120"/>
        <w:ind w:left="180" w:right="-141"/>
        <w:jc w:val="both"/>
        <w:rPr>
          <w:rFonts w:asciiTheme="minorHAnsi" w:hAnsiTheme="minorHAnsi" w:cstheme="minorHAnsi"/>
          <w:sz w:val="22"/>
          <w:szCs w:val="22"/>
          <w:lang w:eastAsia="ar-SA"/>
        </w:rPr>
      </w:pPr>
    </w:p>
    <w:p w:rsidR="000D7710" w:rsidRPr="0090307B" w:rsidRDefault="000D7710" w:rsidP="0090307B">
      <w:pPr>
        <w:suppressAutoHyphens/>
        <w:spacing w:after="120"/>
        <w:ind w:left="180" w:right="-141"/>
        <w:jc w:val="both"/>
        <w:rPr>
          <w:rFonts w:asciiTheme="minorHAnsi" w:hAnsiTheme="minorHAnsi" w:cstheme="minorHAnsi"/>
          <w:sz w:val="22"/>
          <w:szCs w:val="22"/>
          <w:lang w:eastAsia="ar-SA"/>
        </w:rPr>
      </w:pPr>
    </w:p>
    <w:p w:rsidR="00EF766A" w:rsidRPr="0090307B" w:rsidRDefault="00EF766A" w:rsidP="0090307B">
      <w:pPr>
        <w:suppressAutoHyphens/>
        <w:spacing w:after="120"/>
        <w:ind w:right="-141"/>
        <w:jc w:val="center"/>
        <w:rPr>
          <w:rFonts w:asciiTheme="minorHAnsi" w:hAnsiTheme="minorHAnsi" w:cstheme="minorHAnsi"/>
          <w:b/>
          <w:sz w:val="22"/>
          <w:szCs w:val="22"/>
          <w:lang w:eastAsia="ar-SA"/>
        </w:rPr>
      </w:pPr>
      <w:r w:rsidRPr="0090307B">
        <w:rPr>
          <w:rFonts w:asciiTheme="minorHAnsi" w:hAnsiTheme="minorHAnsi" w:cstheme="minorHAnsi"/>
          <w:b/>
          <w:sz w:val="22"/>
          <w:szCs w:val="22"/>
          <w:lang w:eastAsia="ar-SA"/>
        </w:rPr>
        <w:lastRenderedPageBreak/>
        <w:t>§6</w:t>
      </w:r>
    </w:p>
    <w:p w:rsidR="00EF766A" w:rsidRPr="0090307B" w:rsidRDefault="00EF766A" w:rsidP="0090307B">
      <w:pPr>
        <w:suppressAutoHyphens/>
        <w:spacing w:after="120"/>
        <w:ind w:right="-141"/>
        <w:jc w:val="center"/>
        <w:rPr>
          <w:rFonts w:asciiTheme="minorHAnsi" w:hAnsiTheme="minorHAnsi" w:cstheme="minorHAnsi"/>
          <w:b/>
          <w:bCs/>
          <w:sz w:val="22"/>
          <w:szCs w:val="22"/>
          <w:lang w:eastAsia="ar-SA"/>
        </w:rPr>
      </w:pPr>
      <w:r w:rsidRPr="0090307B">
        <w:rPr>
          <w:rFonts w:asciiTheme="minorHAnsi" w:hAnsiTheme="minorHAnsi" w:cstheme="minorHAnsi"/>
          <w:b/>
          <w:bCs/>
          <w:sz w:val="22"/>
          <w:szCs w:val="22"/>
          <w:lang w:eastAsia="ar-SA"/>
        </w:rPr>
        <w:t>Warunki płatności</w:t>
      </w:r>
    </w:p>
    <w:p w:rsidR="00EF766A" w:rsidRPr="0090307B" w:rsidRDefault="00EF766A" w:rsidP="0090307B">
      <w:pPr>
        <w:numPr>
          <w:ilvl w:val="0"/>
          <w:numId w:val="29"/>
        </w:numPr>
        <w:suppressAutoHyphens/>
        <w:spacing w:after="120"/>
        <w:ind w:right="-141"/>
        <w:jc w:val="both"/>
        <w:rPr>
          <w:rFonts w:asciiTheme="minorHAnsi" w:hAnsiTheme="minorHAnsi" w:cstheme="minorHAnsi"/>
          <w:bCs/>
          <w:sz w:val="22"/>
          <w:szCs w:val="22"/>
          <w:lang w:eastAsia="ar-SA"/>
        </w:rPr>
      </w:pPr>
      <w:r w:rsidRPr="0090307B">
        <w:rPr>
          <w:rFonts w:asciiTheme="minorHAnsi" w:hAnsiTheme="minorHAnsi" w:cstheme="minorHAnsi"/>
          <w:bCs/>
          <w:sz w:val="22"/>
          <w:szCs w:val="22"/>
          <w:lang w:eastAsia="ar-SA"/>
        </w:rPr>
        <w:t xml:space="preserve">Strony ustalają, że płatność za wykonaną </w:t>
      </w:r>
      <w:r w:rsidR="00DE7C79" w:rsidRPr="0090307B">
        <w:rPr>
          <w:rFonts w:asciiTheme="minorHAnsi" w:hAnsiTheme="minorHAnsi" w:cstheme="minorHAnsi"/>
          <w:bCs/>
          <w:sz w:val="22"/>
          <w:szCs w:val="22"/>
          <w:lang w:eastAsia="ar-SA"/>
        </w:rPr>
        <w:t>U</w:t>
      </w:r>
      <w:r w:rsidRPr="0090307B">
        <w:rPr>
          <w:rFonts w:asciiTheme="minorHAnsi" w:hAnsiTheme="minorHAnsi" w:cstheme="minorHAnsi"/>
          <w:bCs/>
          <w:sz w:val="22"/>
          <w:szCs w:val="22"/>
          <w:lang w:eastAsia="ar-SA"/>
        </w:rPr>
        <w:t xml:space="preserve">sługę stanowiącą przedmiot Umowy będzie dokonywana po jej realizacji z zastrzeżeniem ust. 2. </w:t>
      </w:r>
      <w:r w:rsidR="00454A16" w:rsidRPr="0090307B">
        <w:rPr>
          <w:rFonts w:asciiTheme="minorHAnsi" w:hAnsiTheme="minorHAnsi" w:cstheme="minorHAnsi"/>
          <w:bCs/>
          <w:sz w:val="22"/>
          <w:szCs w:val="22"/>
          <w:lang w:eastAsia="ar-SA"/>
        </w:rPr>
        <w:t>F</w:t>
      </w:r>
      <w:r w:rsidRPr="0090307B">
        <w:rPr>
          <w:rFonts w:asciiTheme="minorHAnsi" w:hAnsiTheme="minorHAnsi" w:cstheme="minorHAnsi"/>
          <w:bCs/>
          <w:sz w:val="22"/>
          <w:szCs w:val="22"/>
          <w:lang w:eastAsia="ar-SA"/>
        </w:rPr>
        <w:t xml:space="preserve">akturę VAT  za wykonanie </w:t>
      </w:r>
      <w:r w:rsidR="00DE7C79" w:rsidRPr="0090307B">
        <w:rPr>
          <w:rFonts w:asciiTheme="minorHAnsi" w:hAnsiTheme="minorHAnsi" w:cstheme="minorHAnsi"/>
          <w:bCs/>
          <w:sz w:val="22"/>
          <w:szCs w:val="22"/>
          <w:lang w:eastAsia="ar-SA"/>
        </w:rPr>
        <w:t>U</w:t>
      </w:r>
      <w:r w:rsidRPr="0090307B">
        <w:rPr>
          <w:rFonts w:asciiTheme="minorHAnsi" w:hAnsiTheme="minorHAnsi" w:cstheme="minorHAnsi"/>
          <w:bCs/>
          <w:sz w:val="22"/>
          <w:szCs w:val="22"/>
          <w:lang w:eastAsia="ar-SA"/>
        </w:rPr>
        <w:t>sług</w:t>
      </w:r>
      <w:r w:rsidR="00454A16" w:rsidRPr="0090307B">
        <w:rPr>
          <w:rFonts w:asciiTheme="minorHAnsi" w:hAnsiTheme="minorHAnsi" w:cstheme="minorHAnsi"/>
          <w:bCs/>
          <w:sz w:val="22"/>
          <w:szCs w:val="22"/>
          <w:lang w:eastAsia="ar-SA"/>
        </w:rPr>
        <w:t xml:space="preserve"> </w:t>
      </w:r>
      <w:r w:rsidR="00454A16" w:rsidRPr="0090307B">
        <w:rPr>
          <w:rFonts w:asciiTheme="minorHAnsi" w:hAnsiTheme="minorHAnsi" w:cstheme="minorHAnsi"/>
          <w:b/>
          <w:bCs/>
          <w:sz w:val="22"/>
          <w:szCs w:val="22"/>
          <w:lang w:eastAsia="ar-SA"/>
        </w:rPr>
        <w:t>Wykonawca</w:t>
      </w:r>
      <w:r w:rsidRPr="0090307B">
        <w:rPr>
          <w:rFonts w:asciiTheme="minorHAnsi" w:hAnsiTheme="minorHAnsi" w:cstheme="minorHAnsi"/>
          <w:b/>
          <w:bCs/>
          <w:sz w:val="22"/>
          <w:szCs w:val="22"/>
          <w:lang w:eastAsia="ar-SA"/>
        </w:rPr>
        <w:t xml:space="preserve"> </w:t>
      </w:r>
      <w:r w:rsidRPr="0090307B">
        <w:rPr>
          <w:rFonts w:asciiTheme="minorHAnsi" w:hAnsiTheme="minorHAnsi" w:cstheme="minorHAnsi"/>
          <w:bCs/>
          <w:sz w:val="22"/>
          <w:szCs w:val="22"/>
          <w:lang w:eastAsia="ar-SA"/>
        </w:rPr>
        <w:t xml:space="preserve">wystawi w terminie do 7 dni od daty  zakończenia realizacji usług. Tytułem opłaty miejscowej </w:t>
      </w:r>
      <w:r w:rsidR="00454A16" w:rsidRPr="0090307B">
        <w:rPr>
          <w:rFonts w:asciiTheme="minorHAnsi" w:hAnsiTheme="minorHAnsi" w:cstheme="minorHAnsi"/>
          <w:b/>
          <w:bCs/>
          <w:sz w:val="22"/>
          <w:szCs w:val="22"/>
          <w:lang w:eastAsia="ar-SA"/>
        </w:rPr>
        <w:t>Wykonawca</w:t>
      </w:r>
      <w:r w:rsidRPr="0090307B">
        <w:rPr>
          <w:rFonts w:asciiTheme="minorHAnsi" w:hAnsiTheme="minorHAnsi" w:cstheme="minorHAnsi"/>
          <w:bCs/>
          <w:sz w:val="22"/>
          <w:szCs w:val="22"/>
          <w:lang w:eastAsia="ar-SA"/>
        </w:rPr>
        <w:t xml:space="preserve">  wystawi </w:t>
      </w:r>
      <w:r w:rsidRPr="0090307B">
        <w:rPr>
          <w:rFonts w:asciiTheme="minorHAnsi" w:hAnsiTheme="minorHAnsi" w:cstheme="minorHAnsi"/>
          <w:b/>
          <w:bCs/>
          <w:sz w:val="22"/>
          <w:szCs w:val="22"/>
          <w:lang w:eastAsia="ar-SA"/>
        </w:rPr>
        <w:t>Zamawiającemu</w:t>
      </w:r>
      <w:r w:rsidRPr="0090307B">
        <w:rPr>
          <w:rFonts w:asciiTheme="minorHAnsi" w:hAnsiTheme="minorHAnsi" w:cstheme="minorHAnsi"/>
          <w:bCs/>
          <w:sz w:val="22"/>
          <w:szCs w:val="22"/>
          <w:lang w:eastAsia="ar-SA"/>
        </w:rPr>
        <w:t xml:space="preserve"> notę księgową, która będzie  dołączana do faktury VAT.</w:t>
      </w:r>
    </w:p>
    <w:p w:rsidR="002E5C79" w:rsidRPr="0090307B" w:rsidRDefault="00EF766A" w:rsidP="0090307B">
      <w:pPr>
        <w:numPr>
          <w:ilvl w:val="0"/>
          <w:numId w:val="29"/>
        </w:numPr>
        <w:suppressAutoHyphens/>
        <w:spacing w:after="120"/>
        <w:ind w:right="-141"/>
        <w:jc w:val="both"/>
        <w:rPr>
          <w:rFonts w:asciiTheme="minorHAnsi" w:hAnsiTheme="minorHAnsi" w:cstheme="minorHAnsi"/>
          <w:bCs/>
          <w:sz w:val="22"/>
          <w:szCs w:val="22"/>
          <w:lang w:eastAsia="ar-SA"/>
        </w:rPr>
      </w:pPr>
      <w:r w:rsidRPr="0090307B">
        <w:rPr>
          <w:rFonts w:asciiTheme="minorHAnsi" w:hAnsiTheme="minorHAnsi" w:cstheme="minorHAnsi"/>
          <w:b/>
          <w:bCs/>
          <w:sz w:val="22"/>
          <w:szCs w:val="22"/>
          <w:lang w:eastAsia="ar-SA"/>
        </w:rPr>
        <w:t>Zamawiający</w:t>
      </w:r>
      <w:r w:rsidRPr="0090307B">
        <w:rPr>
          <w:rFonts w:asciiTheme="minorHAnsi" w:hAnsiTheme="minorHAnsi" w:cstheme="minorHAnsi"/>
          <w:bCs/>
          <w:sz w:val="22"/>
          <w:szCs w:val="22"/>
          <w:lang w:eastAsia="ar-SA"/>
        </w:rPr>
        <w:t xml:space="preserve"> po podpisaniu Umowy zobowiązany jest do dokonania płatności zaliczki w wysokości</w:t>
      </w:r>
      <w:r w:rsidR="002E5C79" w:rsidRPr="0090307B">
        <w:rPr>
          <w:rFonts w:asciiTheme="minorHAnsi" w:hAnsiTheme="minorHAnsi" w:cstheme="minorHAnsi"/>
          <w:bCs/>
          <w:sz w:val="22"/>
          <w:szCs w:val="22"/>
          <w:lang w:eastAsia="ar-SA"/>
        </w:rPr>
        <w:t>:</w:t>
      </w:r>
      <w:r w:rsidRPr="0090307B">
        <w:rPr>
          <w:rFonts w:asciiTheme="minorHAnsi" w:hAnsiTheme="minorHAnsi" w:cstheme="minorHAnsi"/>
          <w:bCs/>
          <w:sz w:val="22"/>
          <w:szCs w:val="22"/>
          <w:lang w:eastAsia="ar-SA"/>
        </w:rPr>
        <w:t xml:space="preserve"> </w:t>
      </w:r>
    </w:p>
    <w:p w:rsidR="00DE7C79" w:rsidRPr="0090307B" w:rsidRDefault="002E5C79" w:rsidP="0090307B">
      <w:pPr>
        <w:pStyle w:val="Akapitzlist"/>
        <w:numPr>
          <w:ilvl w:val="0"/>
          <w:numId w:val="8"/>
        </w:numPr>
        <w:suppressAutoHyphens/>
        <w:spacing w:after="120"/>
        <w:ind w:right="-141"/>
        <w:jc w:val="both"/>
        <w:rPr>
          <w:rFonts w:asciiTheme="minorHAnsi" w:hAnsiTheme="minorHAnsi" w:cstheme="minorHAnsi"/>
          <w:bCs/>
          <w:sz w:val="22"/>
          <w:szCs w:val="22"/>
          <w:lang w:eastAsia="ar-SA"/>
        </w:rPr>
      </w:pPr>
      <w:r w:rsidRPr="0090307B">
        <w:rPr>
          <w:rFonts w:asciiTheme="minorHAnsi" w:hAnsiTheme="minorHAnsi" w:cstheme="minorHAnsi"/>
          <w:bCs/>
          <w:sz w:val="22"/>
          <w:szCs w:val="22"/>
          <w:lang w:eastAsia="ar-SA"/>
        </w:rPr>
        <w:t>10</w:t>
      </w:r>
      <w:r w:rsidR="00EF766A" w:rsidRPr="0090307B">
        <w:rPr>
          <w:rFonts w:asciiTheme="minorHAnsi" w:hAnsiTheme="minorHAnsi" w:cstheme="minorHAnsi"/>
          <w:bCs/>
          <w:sz w:val="22"/>
          <w:szCs w:val="22"/>
          <w:lang w:eastAsia="ar-SA"/>
        </w:rPr>
        <w:t xml:space="preserve">% </w:t>
      </w:r>
      <w:r w:rsidR="00454A16" w:rsidRPr="0090307B">
        <w:rPr>
          <w:rFonts w:asciiTheme="minorHAnsi" w:hAnsiTheme="minorHAnsi" w:cstheme="minorHAnsi"/>
          <w:bCs/>
          <w:sz w:val="22"/>
          <w:szCs w:val="22"/>
          <w:lang w:eastAsia="ar-SA"/>
        </w:rPr>
        <w:t>wynagrodzenia określonego w § 3 ust.1</w:t>
      </w:r>
      <w:r w:rsidRPr="0090307B">
        <w:rPr>
          <w:rFonts w:asciiTheme="minorHAnsi" w:hAnsiTheme="minorHAnsi" w:cstheme="minorHAnsi"/>
          <w:sz w:val="22"/>
          <w:szCs w:val="22"/>
        </w:rPr>
        <w:t xml:space="preserve"> </w:t>
      </w:r>
      <w:r w:rsidRPr="0090307B">
        <w:rPr>
          <w:rFonts w:asciiTheme="minorHAnsi" w:hAnsiTheme="minorHAnsi" w:cstheme="minorHAnsi"/>
          <w:bCs/>
          <w:sz w:val="22"/>
          <w:szCs w:val="22"/>
          <w:lang w:eastAsia="ar-SA"/>
        </w:rPr>
        <w:t>na podstawie faktury pro-forma</w:t>
      </w:r>
      <w:r w:rsidR="00EF766A" w:rsidRPr="0090307B">
        <w:rPr>
          <w:rFonts w:asciiTheme="minorHAnsi" w:hAnsiTheme="minorHAnsi" w:cstheme="minorHAnsi"/>
          <w:bCs/>
          <w:sz w:val="22"/>
          <w:szCs w:val="22"/>
          <w:lang w:eastAsia="ar-SA"/>
        </w:rPr>
        <w:t xml:space="preserve"> w terminie </w:t>
      </w:r>
      <w:r w:rsidRPr="0090307B">
        <w:rPr>
          <w:rFonts w:asciiTheme="minorHAnsi" w:hAnsiTheme="minorHAnsi" w:cstheme="minorHAnsi"/>
          <w:bCs/>
          <w:sz w:val="22"/>
          <w:szCs w:val="22"/>
          <w:lang w:eastAsia="ar-SA"/>
        </w:rPr>
        <w:t xml:space="preserve">30 dni od podpisania </w:t>
      </w:r>
      <w:r w:rsidR="00DE7C79" w:rsidRPr="0090307B">
        <w:rPr>
          <w:rFonts w:asciiTheme="minorHAnsi" w:hAnsiTheme="minorHAnsi" w:cstheme="minorHAnsi"/>
          <w:bCs/>
          <w:sz w:val="22"/>
          <w:szCs w:val="22"/>
          <w:lang w:eastAsia="ar-SA"/>
        </w:rPr>
        <w:t>U</w:t>
      </w:r>
      <w:r w:rsidRPr="0090307B">
        <w:rPr>
          <w:rFonts w:asciiTheme="minorHAnsi" w:hAnsiTheme="minorHAnsi" w:cstheme="minorHAnsi"/>
          <w:bCs/>
          <w:sz w:val="22"/>
          <w:szCs w:val="22"/>
          <w:lang w:eastAsia="ar-SA"/>
        </w:rPr>
        <w:t>mowy;</w:t>
      </w:r>
      <w:r w:rsidR="00DE7C79" w:rsidRPr="0090307B">
        <w:rPr>
          <w:rFonts w:asciiTheme="minorHAnsi" w:hAnsiTheme="minorHAnsi" w:cstheme="minorHAnsi"/>
          <w:bCs/>
          <w:sz w:val="22"/>
          <w:szCs w:val="22"/>
          <w:lang w:eastAsia="ar-SA"/>
        </w:rPr>
        <w:t>\</w:t>
      </w:r>
    </w:p>
    <w:p w:rsidR="00EF766A" w:rsidRPr="0090307B" w:rsidRDefault="002E5C79" w:rsidP="0090307B">
      <w:pPr>
        <w:pStyle w:val="Akapitzlist"/>
        <w:numPr>
          <w:ilvl w:val="0"/>
          <w:numId w:val="8"/>
        </w:numPr>
        <w:suppressAutoHyphens/>
        <w:spacing w:after="120"/>
        <w:ind w:right="-141"/>
        <w:jc w:val="both"/>
        <w:rPr>
          <w:rFonts w:asciiTheme="minorHAnsi" w:hAnsiTheme="minorHAnsi" w:cstheme="minorHAnsi"/>
          <w:bCs/>
          <w:sz w:val="22"/>
          <w:szCs w:val="22"/>
          <w:lang w:eastAsia="ar-SA"/>
        </w:rPr>
      </w:pPr>
      <w:r w:rsidRPr="0090307B">
        <w:rPr>
          <w:rFonts w:asciiTheme="minorHAnsi" w:hAnsiTheme="minorHAnsi" w:cstheme="minorHAnsi"/>
          <w:bCs/>
          <w:sz w:val="22"/>
          <w:szCs w:val="22"/>
          <w:lang w:eastAsia="ar-SA"/>
        </w:rPr>
        <w:t>30%  wynagrodzenia określonego w § 3 ust.1 na podstawie faktury pro-forma d</w:t>
      </w:r>
      <w:r w:rsidR="00EF766A" w:rsidRPr="0090307B">
        <w:rPr>
          <w:rFonts w:asciiTheme="minorHAnsi" w:hAnsiTheme="minorHAnsi" w:cstheme="minorHAnsi"/>
          <w:bCs/>
          <w:sz w:val="22"/>
          <w:szCs w:val="22"/>
          <w:lang w:eastAsia="ar-SA"/>
        </w:rPr>
        <w:t xml:space="preserve">o dnia </w:t>
      </w:r>
      <w:r w:rsidRPr="0090307B">
        <w:rPr>
          <w:rFonts w:asciiTheme="minorHAnsi" w:hAnsiTheme="minorHAnsi" w:cstheme="minorHAnsi"/>
          <w:bCs/>
          <w:sz w:val="22"/>
          <w:szCs w:val="22"/>
          <w:lang w:eastAsia="ar-SA"/>
        </w:rPr>
        <w:t>31 lipca 2019 r.</w:t>
      </w:r>
    </w:p>
    <w:p w:rsidR="00EF766A" w:rsidRPr="0090307B" w:rsidRDefault="00EF766A" w:rsidP="0090307B">
      <w:pPr>
        <w:numPr>
          <w:ilvl w:val="0"/>
          <w:numId w:val="29"/>
        </w:numPr>
        <w:suppressAutoHyphens/>
        <w:spacing w:after="120"/>
        <w:ind w:right="-141"/>
        <w:jc w:val="both"/>
        <w:rPr>
          <w:rFonts w:asciiTheme="minorHAnsi" w:hAnsiTheme="minorHAnsi" w:cstheme="minorHAnsi"/>
          <w:bCs/>
          <w:sz w:val="22"/>
          <w:szCs w:val="22"/>
          <w:lang w:eastAsia="ar-SA"/>
        </w:rPr>
      </w:pPr>
      <w:r w:rsidRPr="0090307B">
        <w:rPr>
          <w:rFonts w:asciiTheme="minorHAnsi" w:hAnsiTheme="minorHAnsi" w:cstheme="minorHAnsi"/>
          <w:bCs/>
          <w:sz w:val="22"/>
          <w:szCs w:val="22"/>
          <w:lang w:eastAsia="ar-SA"/>
        </w:rPr>
        <w:t>Niedokonanie zapłaty całości zaliczki w określonym w ust. 2 terminie skutkować będzie wygaśnięciem niniejszej umowy z upływem terminu zapłaty.</w:t>
      </w:r>
    </w:p>
    <w:p w:rsidR="001342B7" w:rsidRPr="0090307B" w:rsidRDefault="00EF766A" w:rsidP="0090307B">
      <w:pPr>
        <w:numPr>
          <w:ilvl w:val="0"/>
          <w:numId w:val="29"/>
        </w:numPr>
        <w:suppressAutoHyphens/>
        <w:spacing w:after="120"/>
        <w:ind w:right="-141"/>
        <w:jc w:val="both"/>
        <w:rPr>
          <w:rFonts w:asciiTheme="minorHAnsi" w:hAnsiTheme="minorHAnsi" w:cstheme="minorHAnsi"/>
          <w:bCs/>
          <w:sz w:val="22"/>
          <w:szCs w:val="22"/>
          <w:lang w:eastAsia="ar-SA"/>
        </w:rPr>
      </w:pPr>
      <w:r w:rsidRPr="0090307B">
        <w:rPr>
          <w:rFonts w:asciiTheme="minorHAnsi" w:hAnsiTheme="minorHAnsi" w:cstheme="minorHAnsi"/>
          <w:bCs/>
          <w:sz w:val="22"/>
          <w:szCs w:val="22"/>
          <w:lang w:eastAsia="ar-SA"/>
        </w:rPr>
        <w:t xml:space="preserve">Pozostałą wysokość wynagrodzenia </w:t>
      </w:r>
      <w:r w:rsidRPr="0090307B">
        <w:rPr>
          <w:rFonts w:asciiTheme="minorHAnsi" w:hAnsiTheme="minorHAnsi" w:cstheme="minorHAnsi"/>
          <w:b/>
          <w:bCs/>
          <w:sz w:val="22"/>
          <w:szCs w:val="22"/>
          <w:lang w:eastAsia="ar-SA"/>
        </w:rPr>
        <w:t>Zamawiający</w:t>
      </w:r>
      <w:r w:rsidRPr="0090307B">
        <w:rPr>
          <w:rFonts w:asciiTheme="minorHAnsi" w:hAnsiTheme="minorHAnsi" w:cstheme="minorHAnsi"/>
          <w:bCs/>
          <w:sz w:val="22"/>
          <w:szCs w:val="22"/>
          <w:lang w:eastAsia="ar-SA"/>
        </w:rPr>
        <w:t xml:space="preserve"> przeleje na konto </w:t>
      </w:r>
      <w:r w:rsidR="001342B7" w:rsidRPr="0090307B">
        <w:rPr>
          <w:rFonts w:asciiTheme="minorHAnsi" w:hAnsiTheme="minorHAnsi" w:cstheme="minorHAnsi"/>
          <w:b/>
          <w:bCs/>
          <w:sz w:val="22"/>
          <w:szCs w:val="22"/>
          <w:lang w:eastAsia="ar-SA"/>
        </w:rPr>
        <w:t>Wykonawcy</w:t>
      </w:r>
      <w:r w:rsidRPr="0090307B">
        <w:rPr>
          <w:rFonts w:asciiTheme="minorHAnsi" w:hAnsiTheme="minorHAnsi" w:cstheme="minorHAnsi"/>
          <w:bCs/>
          <w:sz w:val="22"/>
          <w:szCs w:val="22"/>
          <w:lang w:eastAsia="ar-SA"/>
        </w:rPr>
        <w:t xml:space="preserve"> w ciągu </w:t>
      </w:r>
      <w:r w:rsidR="001342B7" w:rsidRPr="0090307B">
        <w:rPr>
          <w:rFonts w:asciiTheme="minorHAnsi" w:hAnsiTheme="minorHAnsi" w:cstheme="minorHAnsi"/>
          <w:bCs/>
          <w:sz w:val="22"/>
          <w:szCs w:val="22"/>
          <w:lang w:eastAsia="ar-SA"/>
        </w:rPr>
        <w:t>14</w:t>
      </w:r>
      <w:r w:rsidRPr="0090307B">
        <w:rPr>
          <w:rFonts w:asciiTheme="minorHAnsi" w:hAnsiTheme="minorHAnsi" w:cstheme="minorHAnsi"/>
          <w:bCs/>
          <w:sz w:val="22"/>
          <w:szCs w:val="22"/>
          <w:lang w:eastAsia="ar-SA"/>
        </w:rPr>
        <w:t xml:space="preserve"> dni od daty otrzymania prawidłowo wystawionej faktury VAT, wystawionej po zakończeniu imprezy i zakończeniu świadczenia Usług przez </w:t>
      </w:r>
      <w:r w:rsidR="001342B7" w:rsidRPr="0090307B">
        <w:rPr>
          <w:rFonts w:asciiTheme="minorHAnsi" w:hAnsiTheme="minorHAnsi" w:cstheme="minorHAnsi"/>
          <w:b/>
          <w:bCs/>
          <w:sz w:val="22"/>
          <w:szCs w:val="22"/>
          <w:lang w:eastAsia="ar-SA"/>
        </w:rPr>
        <w:t>Wykonawcę</w:t>
      </w:r>
      <w:r w:rsidRPr="0090307B">
        <w:rPr>
          <w:rFonts w:asciiTheme="minorHAnsi" w:hAnsiTheme="minorHAnsi" w:cstheme="minorHAnsi"/>
          <w:bCs/>
          <w:sz w:val="22"/>
          <w:szCs w:val="22"/>
          <w:lang w:eastAsia="ar-SA"/>
        </w:rPr>
        <w:t xml:space="preserve"> na rzecz </w:t>
      </w:r>
      <w:r w:rsidRPr="0090307B">
        <w:rPr>
          <w:rFonts w:asciiTheme="minorHAnsi" w:hAnsiTheme="minorHAnsi" w:cstheme="minorHAnsi"/>
          <w:b/>
          <w:bCs/>
          <w:sz w:val="22"/>
          <w:szCs w:val="22"/>
          <w:lang w:eastAsia="ar-SA"/>
        </w:rPr>
        <w:t>Zamawiającego</w:t>
      </w:r>
      <w:r w:rsidRPr="0090307B">
        <w:rPr>
          <w:rFonts w:asciiTheme="minorHAnsi" w:hAnsiTheme="minorHAnsi" w:cstheme="minorHAnsi"/>
          <w:bCs/>
          <w:sz w:val="22"/>
          <w:szCs w:val="22"/>
          <w:lang w:eastAsia="ar-SA"/>
        </w:rPr>
        <w:t xml:space="preserve">. Do faktury zostanie dołączony koszt usług dodatkowych, wykonanych na rzecz </w:t>
      </w:r>
      <w:r w:rsidRPr="0090307B">
        <w:rPr>
          <w:rFonts w:asciiTheme="minorHAnsi" w:hAnsiTheme="minorHAnsi" w:cstheme="minorHAnsi"/>
          <w:b/>
          <w:bCs/>
          <w:sz w:val="22"/>
          <w:szCs w:val="22"/>
          <w:lang w:eastAsia="ar-SA"/>
        </w:rPr>
        <w:t>Zamawiającego</w:t>
      </w:r>
      <w:r w:rsidRPr="0090307B">
        <w:rPr>
          <w:rFonts w:asciiTheme="minorHAnsi" w:hAnsiTheme="minorHAnsi" w:cstheme="minorHAnsi"/>
          <w:bCs/>
          <w:sz w:val="22"/>
          <w:szCs w:val="22"/>
          <w:lang w:eastAsia="ar-SA"/>
        </w:rPr>
        <w:t xml:space="preserve">, nie wymienionych w Załączniku nr 1, o ile powodują one wzrost wynagrodzenia w stosunku do kwoty, określonej w </w:t>
      </w:r>
      <w:r w:rsidRPr="0090307B">
        <w:rPr>
          <w:rFonts w:asciiTheme="minorHAnsi" w:hAnsiTheme="minorHAnsi" w:cstheme="minorHAnsi"/>
          <w:sz w:val="22"/>
          <w:szCs w:val="22"/>
          <w:lang w:eastAsia="ar-SA"/>
        </w:rPr>
        <w:t>par.</w:t>
      </w:r>
      <w:r w:rsidRPr="0090307B">
        <w:rPr>
          <w:rFonts w:asciiTheme="minorHAnsi" w:hAnsiTheme="minorHAnsi" w:cstheme="minorHAnsi"/>
          <w:bCs/>
          <w:sz w:val="22"/>
          <w:szCs w:val="22"/>
          <w:lang w:eastAsia="ar-SA"/>
        </w:rPr>
        <w:t xml:space="preserve">3 powyżej, wraz  z zamówieniem </w:t>
      </w:r>
      <w:r w:rsidRPr="0090307B">
        <w:rPr>
          <w:rFonts w:asciiTheme="minorHAnsi" w:hAnsiTheme="minorHAnsi" w:cstheme="minorHAnsi"/>
          <w:b/>
          <w:bCs/>
          <w:sz w:val="22"/>
          <w:szCs w:val="22"/>
          <w:lang w:eastAsia="ar-SA"/>
        </w:rPr>
        <w:t>Zamawiającego</w:t>
      </w:r>
      <w:r w:rsidRPr="0090307B">
        <w:rPr>
          <w:rFonts w:asciiTheme="minorHAnsi" w:hAnsiTheme="minorHAnsi" w:cstheme="minorHAnsi"/>
          <w:bCs/>
          <w:sz w:val="22"/>
          <w:szCs w:val="22"/>
          <w:lang w:eastAsia="ar-SA"/>
        </w:rPr>
        <w:t xml:space="preserve"> na wykonanie tych dodatkowych usług. </w:t>
      </w:r>
    </w:p>
    <w:p w:rsidR="00EF766A" w:rsidRPr="0090307B" w:rsidRDefault="00EF766A" w:rsidP="0090307B">
      <w:pPr>
        <w:numPr>
          <w:ilvl w:val="0"/>
          <w:numId w:val="29"/>
        </w:numPr>
        <w:suppressAutoHyphens/>
        <w:spacing w:after="120"/>
        <w:ind w:right="-141"/>
        <w:jc w:val="both"/>
        <w:rPr>
          <w:rFonts w:asciiTheme="minorHAnsi" w:hAnsiTheme="minorHAnsi" w:cstheme="minorHAnsi"/>
          <w:bCs/>
          <w:sz w:val="22"/>
          <w:szCs w:val="22"/>
          <w:lang w:eastAsia="ar-SA"/>
        </w:rPr>
      </w:pPr>
      <w:r w:rsidRPr="0090307B">
        <w:rPr>
          <w:rFonts w:asciiTheme="minorHAnsi" w:hAnsiTheme="minorHAnsi" w:cstheme="minorHAnsi"/>
          <w:bCs/>
          <w:sz w:val="22"/>
          <w:szCs w:val="22"/>
          <w:lang w:eastAsia="ar-SA"/>
        </w:rPr>
        <w:t xml:space="preserve">Za usługi dodatkowe zamawiane indywidualnie przez uczestników oraz gości </w:t>
      </w:r>
      <w:r w:rsidRPr="0090307B">
        <w:rPr>
          <w:rFonts w:asciiTheme="minorHAnsi" w:hAnsiTheme="minorHAnsi" w:cstheme="minorHAnsi"/>
          <w:b/>
          <w:bCs/>
          <w:sz w:val="22"/>
          <w:szCs w:val="22"/>
          <w:lang w:eastAsia="ar-SA"/>
        </w:rPr>
        <w:t>Zamawiającego</w:t>
      </w:r>
      <w:r w:rsidRPr="0090307B">
        <w:rPr>
          <w:rFonts w:asciiTheme="minorHAnsi" w:hAnsiTheme="minorHAnsi" w:cstheme="minorHAnsi"/>
          <w:bCs/>
          <w:sz w:val="22"/>
          <w:szCs w:val="22"/>
          <w:lang w:eastAsia="ar-SA"/>
        </w:rPr>
        <w:t xml:space="preserve"> a nieobjęte Umową, obowiązuje płatność gotówką lub kartą kredytową na miejscu w hotelu bezpośrednio przez osoby je zamawiające. </w:t>
      </w:r>
    </w:p>
    <w:p w:rsidR="001342B7" w:rsidRPr="0090307B" w:rsidRDefault="001342B7" w:rsidP="0090307B">
      <w:pPr>
        <w:numPr>
          <w:ilvl w:val="0"/>
          <w:numId w:val="29"/>
        </w:numPr>
        <w:suppressAutoHyphens/>
        <w:spacing w:after="120"/>
        <w:ind w:right="-141"/>
        <w:jc w:val="both"/>
        <w:rPr>
          <w:rFonts w:asciiTheme="minorHAnsi" w:hAnsiTheme="minorHAnsi" w:cstheme="minorHAnsi"/>
          <w:bCs/>
          <w:sz w:val="22"/>
          <w:szCs w:val="22"/>
          <w:lang w:eastAsia="ar-SA"/>
        </w:rPr>
      </w:pPr>
      <w:r w:rsidRPr="0090307B">
        <w:rPr>
          <w:rFonts w:asciiTheme="minorHAnsi" w:hAnsiTheme="minorHAnsi" w:cstheme="minorHAnsi"/>
          <w:bCs/>
          <w:sz w:val="22"/>
          <w:szCs w:val="22"/>
          <w:lang w:eastAsia="ar-SA"/>
        </w:rPr>
        <w:t>Za datę płatności uznaje się datę obciążenia rachunku bankowego Zamawiającego.</w:t>
      </w:r>
    </w:p>
    <w:p w:rsidR="001342B7" w:rsidRPr="0090307B" w:rsidRDefault="001342B7" w:rsidP="0090307B">
      <w:pPr>
        <w:numPr>
          <w:ilvl w:val="0"/>
          <w:numId w:val="29"/>
        </w:numPr>
        <w:suppressAutoHyphens/>
        <w:spacing w:after="120"/>
        <w:ind w:right="-141"/>
        <w:jc w:val="both"/>
        <w:rPr>
          <w:rFonts w:asciiTheme="minorHAnsi" w:hAnsiTheme="minorHAnsi" w:cstheme="minorHAnsi"/>
          <w:bCs/>
          <w:sz w:val="22"/>
          <w:szCs w:val="22"/>
          <w:lang w:eastAsia="ar-SA"/>
        </w:rPr>
      </w:pPr>
      <w:r w:rsidRPr="0090307B">
        <w:rPr>
          <w:rFonts w:asciiTheme="minorHAnsi" w:hAnsiTheme="minorHAnsi" w:cstheme="minorHAnsi"/>
          <w:bCs/>
          <w:sz w:val="22"/>
          <w:szCs w:val="22"/>
          <w:lang w:eastAsia="ar-SA"/>
        </w:rPr>
        <w:t xml:space="preserve"> W przypadku nie dokonania płatności w wymaganym terminie Wykonawca upoważniony jest do żądania zapłaty odsetek ustawowych.</w:t>
      </w:r>
    </w:p>
    <w:p w:rsidR="00EF766A" w:rsidRPr="0090307B" w:rsidRDefault="00EF766A" w:rsidP="0090307B">
      <w:pPr>
        <w:suppressAutoHyphens/>
        <w:spacing w:after="120"/>
        <w:ind w:right="-141"/>
        <w:jc w:val="center"/>
        <w:rPr>
          <w:rFonts w:asciiTheme="minorHAnsi" w:hAnsiTheme="minorHAnsi" w:cstheme="minorHAnsi"/>
          <w:b/>
          <w:sz w:val="22"/>
          <w:szCs w:val="22"/>
          <w:lang w:eastAsia="ar-SA"/>
        </w:rPr>
      </w:pPr>
      <w:r w:rsidRPr="0090307B">
        <w:rPr>
          <w:rFonts w:asciiTheme="minorHAnsi" w:hAnsiTheme="minorHAnsi" w:cstheme="minorHAnsi"/>
          <w:b/>
          <w:sz w:val="22"/>
          <w:szCs w:val="22"/>
          <w:lang w:eastAsia="ar-SA"/>
        </w:rPr>
        <w:t>§7</w:t>
      </w:r>
    </w:p>
    <w:p w:rsidR="00EF766A" w:rsidRPr="0090307B" w:rsidRDefault="00EF766A" w:rsidP="0090307B">
      <w:pPr>
        <w:suppressAutoHyphens/>
        <w:spacing w:after="120"/>
        <w:ind w:right="-141"/>
        <w:jc w:val="center"/>
        <w:rPr>
          <w:rFonts w:asciiTheme="minorHAnsi" w:hAnsiTheme="minorHAnsi" w:cstheme="minorHAnsi"/>
          <w:sz w:val="22"/>
          <w:szCs w:val="22"/>
          <w:lang w:eastAsia="ar-SA"/>
        </w:rPr>
      </w:pPr>
      <w:r w:rsidRPr="0090307B">
        <w:rPr>
          <w:rFonts w:asciiTheme="minorHAnsi" w:hAnsiTheme="minorHAnsi" w:cstheme="minorHAnsi"/>
          <w:b/>
          <w:sz w:val="22"/>
          <w:szCs w:val="22"/>
          <w:lang w:eastAsia="ar-SA"/>
        </w:rPr>
        <w:t>Poufność i odpowiedzialność</w:t>
      </w:r>
    </w:p>
    <w:p w:rsidR="00EF766A" w:rsidRPr="0090307B" w:rsidRDefault="00EF766A" w:rsidP="0090307B">
      <w:pPr>
        <w:numPr>
          <w:ilvl w:val="0"/>
          <w:numId w:val="31"/>
        </w:numPr>
        <w:suppressAutoHyphens/>
        <w:spacing w:after="120"/>
        <w:ind w:right="-141"/>
        <w:jc w:val="both"/>
        <w:rPr>
          <w:rFonts w:asciiTheme="minorHAnsi" w:hAnsiTheme="minorHAnsi" w:cstheme="minorHAnsi"/>
          <w:bCs/>
          <w:sz w:val="22"/>
          <w:szCs w:val="22"/>
          <w:lang w:eastAsia="ar-SA"/>
        </w:rPr>
      </w:pPr>
      <w:r w:rsidRPr="0090307B">
        <w:rPr>
          <w:rFonts w:asciiTheme="minorHAnsi" w:hAnsiTheme="minorHAnsi" w:cstheme="minorHAnsi"/>
          <w:bCs/>
          <w:sz w:val="22"/>
          <w:szCs w:val="22"/>
          <w:lang w:eastAsia="ar-SA"/>
        </w:rPr>
        <w:t>Wszelkie informacje uzyskane przez Strony przy realizacji Umowy mają charakter poufny i będą wykorzystywane wyłącznie dla celów związanych z wykonaniem Umowy, chyba, że zachowanie poufności będzie wyłączone przez powszechnie obowiązujące przepisy prawa.</w:t>
      </w:r>
    </w:p>
    <w:p w:rsidR="00EF766A" w:rsidRPr="0090307B" w:rsidRDefault="00EF766A" w:rsidP="0090307B">
      <w:pPr>
        <w:numPr>
          <w:ilvl w:val="0"/>
          <w:numId w:val="31"/>
        </w:numPr>
        <w:suppressAutoHyphens/>
        <w:spacing w:after="120"/>
        <w:ind w:right="-141"/>
        <w:jc w:val="both"/>
        <w:rPr>
          <w:rFonts w:asciiTheme="minorHAnsi" w:hAnsiTheme="minorHAnsi" w:cstheme="minorHAnsi"/>
          <w:bCs/>
          <w:sz w:val="22"/>
          <w:szCs w:val="22"/>
          <w:lang w:eastAsia="ar-SA"/>
        </w:rPr>
      </w:pPr>
      <w:r w:rsidRPr="0090307B">
        <w:rPr>
          <w:rFonts w:asciiTheme="minorHAnsi" w:hAnsiTheme="minorHAnsi" w:cstheme="minorHAnsi"/>
          <w:bCs/>
          <w:sz w:val="22"/>
          <w:szCs w:val="22"/>
          <w:lang w:eastAsia="ar-SA"/>
        </w:rPr>
        <w:t>Wykorzystanie informacji w innych celach niż wymienione w ust. 1 niniejszego paragrafu wymaga pisemnej zgody drugiej Strony (tajemnica przedsiębiorstwa).</w:t>
      </w:r>
    </w:p>
    <w:p w:rsidR="00EF766A" w:rsidRPr="0090307B" w:rsidRDefault="00EF766A" w:rsidP="0090307B">
      <w:pPr>
        <w:numPr>
          <w:ilvl w:val="0"/>
          <w:numId w:val="31"/>
        </w:numPr>
        <w:suppressAutoHyphens/>
        <w:spacing w:after="120"/>
        <w:ind w:right="-141"/>
        <w:jc w:val="both"/>
        <w:rPr>
          <w:rFonts w:asciiTheme="minorHAnsi" w:hAnsiTheme="minorHAnsi" w:cstheme="minorHAnsi"/>
          <w:bCs/>
          <w:sz w:val="22"/>
          <w:szCs w:val="22"/>
          <w:lang w:eastAsia="ar-SA"/>
        </w:rPr>
      </w:pPr>
      <w:r w:rsidRPr="0090307B">
        <w:rPr>
          <w:rFonts w:asciiTheme="minorHAnsi" w:hAnsiTheme="minorHAnsi" w:cstheme="minorHAnsi"/>
          <w:bCs/>
          <w:sz w:val="22"/>
          <w:szCs w:val="22"/>
          <w:lang w:eastAsia="ar-SA"/>
        </w:rPr>
        <w:t xml:space="preserve">Za ewentualne zniszczenia dokonane przez uczestników imprezy z ich winy, </w:t>
      </w:r>
      <w:r w:rsidRPr="0090307B">
        <w:rPr>
          <w:rFonts w:asciiTheme="minorHAnsi" w:hAnsiTheme="minorHAnsi" w:cstheme="minorHAnsi"/>
          <w:b/>
          <w:bCs/>
          <w:sz w:val="22"/>
          <w:szCs w:val="22"/>
          <w:lang w:eastAsia="ar-SA"/>
        </w:rPr>
        <w:t>Zamawiający</w:t>
      </w:r>
      <w:r w:rsidRPr="0090307B">
        <w:rPr>
          <w:rFonts w:asciiTheme="minorHAnsi" w:hAnsiTheme="minorHAnsi" w:cstheme="minorHAnsi"/>
          <w:bCs/>
          <w:sz w:val="22"/>
          <w:szCs w:val="22"/>
          <w:lang w:eastAsia="ar-SA"/>
        </w:rPr>
        <w:t xml:space="preserve"> zostanie obciążony po dokładnym wyjaśnieniu oraz wycenie zniszczeń</w:t>
      </w:r>
    </w:p>
    <w:p w:rsidR="00EF766A" w:rsidRPr="0090307B" w:rsidRDefault="0032065E" w:rsidP="0090307B">
      <w:pPr>
        <w:numPr>
          <w:ilvl w:val="0"/>
          <w:numId w:val="31"/>
        </w:numPr>
        <w:suppressAutoHyphens/>
        <w:spacing w:after="120"/>
        <w:ind w:right="-141"/>
        <w:jc w:val="both"/>
        <w:rPr>
          <w:rFonts w:asciiTheme="minorHAnsi" w:hAnsiTheme="minorHAnsi" w:cstheme="minorHAnsi"/>
          <w:bCs/>
          <w:sz w:val="22"/>
          <w:szCs w:val="22"/>
          <w:lang w:eastAsia="ar-SA"/>
        </w:rPr>
      </w:pPr>
      <w:r w:rsidRPr="0090307B">
        <w:rPr>
          <w:rFonts w:asciiTheme="minorHAnsi" w:hAnsiTheme="minorHAnsi" w:cstheme="minorHAnsi"/>
          <w:b/>
          <w:bCs/>
          <w:sz w:val="22"/>
          <w:szCs w:val="22"/>
          <w:lang w:eastAsia="ar-SA"/>
        </w:rPr>
        <w:t xml:space="preserve">Wykonawca </w:t>
      </w:r>
      <w:r w:rsidR="00EF766A" w:rsidRPr="0090307B">
        <w:rPr>
          <w:rFonts w:asciiTheme="minorHAnsi" w:hAnsiTheme="minorHAnsi" w:cstheme="minorHAnsi"/>
          <w:b/>
          <w:bCs/>
          <w:sz w:val="22"/>
          <w:szCs w:val="22"/>
          <w:lang w:eastAsia="ar-SA"/>
        </w:rPr>
        <w:t xml:space="preserve"> </w:t>
      </w:r>
      <w:r w:rsidR="00EF766A" w:rsidRPr="0090307B">
        <w:rPr>
          <w:rFonts w:asciiTheme="minorHAnsi" w:hAnsiTheme="minorHAnsi" w:cstheme="minorHAnsi"/>
          <w:bCs/>
          <w:sz w:val="22"/>
          <w:szCs w:val="22"/>
          <w:lang w:eastAsia="ar-SA"/>
        </w:rPr>
        <w:t xml:space="preserve">zastrzega sobie prawo do przerwania imprezy lub interwencji w trakcie jej trwania, gdy zaistnieje zagrożenie zdrowia Gości lub mienia </w:t>
      </w:r>
      <w:r w:rsidRPr="0090307B">
        <w:rPr>
          <w:rFonts w:asciiTheme="minorHAnsi" w:hAnsiTheme="minorHAnsi" w:cstheme="minorHAnsi"/>
          <w:b/>
          <w:bCs/>
          <w:sz w:val="22"/>
          <w:szCs w:val="22"/>
          <w:lang w:eastAsia="ar-SA"/>
        </w:rPr>
        <w:t>Wykonawcy</w:t>
      </w:r>
      <w:r w:rsidR="00EF766A" w:rsidRPr="0090307B">
        <w:rPr>
          <w:rFonts w:asciiTheme="minorHAnsi" w:hAnsiTheme="minorHAnsi" w:cstheme="minorHAnsi"/>
          <w:bCs/>
          <w:sz w:val="22"/>
          <w:szCs w:val="22"/>
          <w:lang w:eastAsia="ar-SA"/>
        </w:rPr>
        <w:t>, pozostającego w bezpośrednim związku z realizowaną imprezą.</w:t>
      </w:r>
    </w:p>
    <w:p w:rsidR="00EF766A" w:rsidRPr="0090307B" w:rsidRDefault="00EF766A" w:rsidP="0090307B">
      <w:pPr>
        <w:numPr>
          <w:ilvl w:val="0"/>
          <w:numId w:val="31"/>
        </w:numPr>
        <w:suppressAutoHyphens/>
        <w:spacing w:after="120"/>
        <w:ind w:right="-141"/>
        <w:jc w:val="both"/>
        <w:rPr>
          <w:rFonts w:asciiTheme="minorHAnsi" w:hAnsiTheme="minorHAnsi" w:cstheme="minorHAnsi"/>
          <w:bCs/>
          <w:sz w:val="22"/>
          <w:szCs w:val="22"/>
          <w:lang w:eastAsia="ar-SA"/>
        </w:rPr>
      </w:pPr>
      <w:r w:rsidRPr="0090307B">
        <w:rPr>
          <w:rFonts w:asciiTheme="minorHAnsi" w:hAnsiTheme="minorHAnsi" w:cstheme="minorHAnsi"/>
          <w:bCs/>
          <w:sz w:val="22"/>
          <w:szCs w:val="22"/>
          <w:lang w:eastAsia="ar-SA"/>
        </w:rPr>
        <w:t xml:space="preserve">Żadna ze stron nie ponosi odpowiedzialności za niewykonanie niniejszej </w:t>
      </w:r>
      <w:r w:rsidR="00DE7C79" w:rsidRPr="0090307B">
        <w:rPr>
          <w:rFonts w:asciiTheme="minorHAnsi" w:hAnsiTheme="minorHAnsi" w:cstheme="minorHAnsi"/>
          <w:bCs/>
          <w:sz w:val="22"/>
          <w:szCs w:val="22"/>
          <w:lang w:eastAsia="ar-SA"/>
        </w:rPr>
        <w:t>U</w:t>
      </w:r>
      <w:r w:rsidRPr="0090307B">
        <w:rPr>
          <w:rFonts w:asciiTheme="minorHAnsi" w:hAnsiTheme="minorHAnsi" w:cstheme="minorHAnsi"/>
          <w:bCs/>
          <w:sz w:val="22"/>
          <w:szCs w:val="22"/>
          <w:lang w:eastAsia="ar-SA"/>
        </w:rPr>
        <w:t xml:space="preserve">mowy, jeżeli to niewykonanie nastąpiło wskutek siły wyższej. Za okoliczności siły wyższej poczytuje się okoliczności, które powstały po zawarciu </w:t>
      </w:r>
      <w:r w:rsidR="00DE7C79" w:rsidRPr="0090307B">
        <w:rPr>
          <w:rFonts w:asciiTheme="minorHAnsi" w:hAnsiTheme="minorHAnsi" w:cstheme="minorHAnsi"/>
          <w:bCs/>
          <w:sz w:val="22"/>
          <w:szCs w:val="22"/>
          <w:lang w:eastAsia="ar-SA"/>
        </w:rPr>
        <w:t>U</w:t>
      </w:r>
      <w:r w:rsidRPr="0090307B">
        <w:rPr>
          <w:rFonts w:asciiTheme="minorHAnsi" w:hAnsiTheme="minorHAnsi" w:cstheme="minorHAnsi"/>
          <w:bCs/>
          <w:sz w:val="22"/>
          <w:szCs w:val="22"/>
          <w:lang w:eastAsia="ar-SA"/>
        </w:rPr>
        <w:t xml:space="preserve">mowy, wskutek nieprzewidywalnych przez strony zdarzeń o charakterze nadzwyczajnym – oddziaływaniem sił przyrody (powódź, trzęsienie ziemi, wyładowania atmosferyczne). </w:t>
      </w:r>
    </w:p>
    <w:p w:rsidR="000D7710" w:rsidRDefault="000D7710" w:rsidP="0090307B">
      <w:pPr>
        <w:suppressAutoHyphens/>
        <w:spacing w:after="120"/>
        <w:ind w:right="-141"/>
        <w:jc w:val="center"/>
        <w:rPr>
          <w:rFonts w:asciiTheme="minorHAnsi" w:hAnsiTheme="minorHAnsi" w:cstheme="minorHAnsi"/>
          <w:b/>
          <w:bCs/>
          <w:sz w:val="22"/>
          <w:szCs w:val="22"/>
        </w:rPr>
      </w:pPr>
    </w:p>
    <w:p w:rsidR="00EF766A" w:rsidRPr="0090307B" w:rsidRDefault="00EF766A" w:rsidP="0090307B">
      <w:pPr>
        <w:suppressAutoHyphens/>
        <w:spacing w:after="120"/>
        <w:ind w:right="-141"/>
        <w:jc w:val="center"/>
        <w:rPr>
          <w:rFonts w:asciiTheme="minorHAnsi" w:hAnsiTheme="minorHAnsi" w:cstheme="minorHAnsi"/>
          <w:b/>
          <w:bCs/>
          <w:sz w:val="22"/>
          <w:szCs w:val="22"/>
        </w:rPr>
      </w:pPr>
      <w:r w:rsidRPr="0090307B">
        <w:rPr>
          <w:rFonts w:asciiTheme="minorHAnsi" w:hAnsiTheme="minorHAnsi" w:cstheme="minorHAnsi"/>
          <w:b/>
          <w:bCs/>
          <w:sz w:val="22"/>
          <w:szCs w:val="22"/>
        </w:rPr>
        <w:lastRenderedPageBreak/>
        <w:t>§8</w:t>
      </w:r>
    </w:p>
    <w:p w:rsidR="00EF766A" w:rsidRPr="0090307B" w:rsidRDefault="00EF766A" w:rsidP="0090307B">
      <w:pPr>
        <w:suppressAutoHyphens/>
        <w:spacing w:after="120"/>
        <w:ind w:right="-141"/>
        <w:jc w:val="center"/>
        <w:rPr>
          <w:rFonts w:asciiTheme="minorHAnsi" w:hAnsiTheme="minorHAnsi" w:cstheme="minorHAnsi"/>
          <w:b/>
          <w:bCs/>
          <w:sz w:val="22"/>
          <w:szCs w:val="22"/>
        </w:rPr>
      </w:pPr>
      <w:r w:rsidRPr="0090307B">
        <w:rPr>
          <w:rFonts w:asciiTheme="minorHAnsi" w:hAnsiTheme="minorHAnsi" w:cstheme="minorHAnsi"/>
          <w:b/>
          <w:bCs/>
          <w:sz w:val="22"/>
          <w:szCs w:val="22"/>
        </w:rPr>
        <w:t>Postanowienia końcowe</w:t>
      </w:r>
    </w:p>
    <w:p w:rsidR="00EF766A" w:rsidRPr="0090307B" w:rsidRDefault="00EF766A" w:rsidP="0090307B">
      <w:pPr>
        <w:numPr>
          <w:ilvl w:val="0"/>
          <w:numId w:val="32"/>
        </w:numPr>
        <w:suppressAutoHyphens/>
        <w:spacing w:after="120"/>
        <w:ind w:right="-141"/>
        <w:jc w:val="both"/>
        <w:rPr>
          <w:rFonts w:asciiTheme="minorHAnsi" w:hAnsiTheme="minorHAnsi" w:cstheme="minorHAnsi"/>
          <w:bCs/>
          <w:sz w:val="22"/>
          <w:szCs w:val="22"/>
        </w:rPr>
      </w:pPr>
      <w:r w:rsidRPr="0090307B">
        <w:rPr>
          <w:rFonts w:asciiTheme="minorHAnsi" w:hAnsiTheme="minorHAnsi" w:cstheme="minorHAnsi"/>
          <w:bCs/>
          <w:sz w:val="22"/>
          <w:szCs w:val="22"/>
        </w:rPr>
        <w:t>Doba hotelowa rozpoczyna się o godz. 16.00 w dniu przyjazdu, a kończy o godzinie 12.00 w dniu wyjazdu.</w:t>
      </w:r>
    </w:p>
    <w:p w:rsidR="00EF766A" w:rsidRPr="0090307B" w:rsidRDefault="00EF766A" w:rsidP="0090307B">
      <w:pPr>
        <w:numPr>
          <w:ilvl w:val="0"/>
          <w:numId w:val="32"/>
        </w:numPr>
        <w:suppressAutoHyphens/>
        <w:spacing w:after="120"/>
        <w:ind w:right="-141"/>
        <w:jc w:val="both"/>
        <w:rPr>
          <w:rFonts w:asciiTheme="minorHAnsi" w:hAnsiTheme="minorHAnsi" w:cstheme="minorHAnsi"/>
          <w:bCs/>
          <w:sz w:val="22"/>
          <w:szCs w:val="22"/>
        </w:rPr>
      </w:pPr>
      <w:r w:rsidRPr="0090307B">
        <w:rPr>
          <w:rFonts w:asciiTheme="minorHAnsi" w:hAnsiTheme="minorHAnsi" w:cstheme="minorHAnsi"/>
          <w:bCs/>
          <w:sz w:val="22"/>
          <w:szCs w:val="22"/>
        </w:rPr>
        <w:t>Na terenie obiektu obowiązuje Regulamin dostępny w recepcji, pokojach hotelowych oraz Willach. Zamawiający zobowiązuje się do zapoznania swoich gości z jego postanowieniami.</w:t>
      </w:r>
    </w:p>
    <w:p w:rsidR="00EF766A" w:rsidRPr="0090307B" w:rsidRDefault="00EF766A" w:rsidP="0090307B">
      <w:pPr>
        <w:numPr>
          <w:ilvl w:val="0"/>
          <w:numId w:val="32"/>
        </w:numPr>
        <w:suppressAutoHyphens/>
        <w:spacing w:after="120"/>
        <w:ind w:right="-141"/>
        <w:jc w:val="both"/>
        <w:rPr>
          <w:rFonts w:asciiTheme="minorHAnsi" w:hAnsiTheme="minorHAnsi" w:cstheme="minorHAnsi"/>
          <w:b/>
          <w:bCs/>
          <w:sz w:val="22"/>
          <w:szCs w:val="22"/>
          <w:lang w:eastAsia="ar-SA"/>
        </w:rPr>
      </w:pPr>
      <w:r w:rsidRPr="0090307B">
        <w:rPr>
          <w:rFonts w:asciiTheme="minorHAnsi" w:hAnsiTheme="minorHAnsi" w:cstheme="minorHAnsi"/>
          <w:bCs/>
          <w:sz w:val="22"/>
          <w:szCs w:val="22"/>
          <w:lang w:eastAsia="ar-SA"/>
        </w:rPr>
        <w:t xml:space="preserve">Wszelkie reklamacje w przypadku stwierdzenia niezgodnego z umową świadczenia usług </w:t>
      </w:r>
      <w:r w:rsidRPr="0090307B">
        <w:rPr>
          <w:rFonts w:asciiTheme="minorHAnsi" w:hAnsiTheme="minorHAnsi" w:cstheme="minorHAnsi"/>
          <w:b/>
          <w:bCs/>
          <w:sz w:val="22"/>
          <w:szCs w:val="22"/>
          <w:lang w:eastAsia="ar-SA"/>
        </w:rPr>
        <w:t>Zamawiający</w:t>
      </w:r>
      <w:r w:rsidRPr="0090307B">
        <w:rPr>
          <w:rFonts w:asciiTheme="minorHAnsi" w:hAnsiTheme="minorHAnsi" w:cstheme="minorHAnsi"/>
          <w:bCs/>
          <w:sz w:val="22"/>
          <w:szCs w:val="22"/>
          <w:lang w:eastAsia="ar-SA"/>
        </w:rPr>
        <w:t xml:space="preserve"> powinien zgłosić </w:t>
      </w:r>
      <w:r w:rsidR="0032065E" w:rsidRPr="0090307B">
        <w:rPr>
          <w:rFonts w:asciiTheme="minorHAnsi" w:hAnsiTheme="minorHAnsi" w:cstheme="minorHAnsi"/>
          <w:b/>
          <w:bCs/>
          <w:sz w:val="22"/>
          <w:szCs w:val="22"/>
          <w:lang w:eastAsia="ar-SA"/>
        </w:rPr>
        <w:t>Wykonawcy</w:t>
      </w:r>
      <w:r w:rsidRPr="0090307B">
        <w:rPr>
          <w:rFonts w:asciiTheme="minorHAnsi" w:hAnsiTheme="minorHAnsi" w:cstheme="minorHAnsi"/>
          <w:b/>
          <w:bCs/>
          <w:sz w:val="22"/>
          <w:szCs w:val="22"/>
          <w:lang w:eastAsia="ar-SA"/>
        </w:rPr>
        <w:t xml:space="preserve"> </w:t>
      </w:r>
      <w:r w:rsidRPr="0090307B">
        <w:rPr>
          <w:rFonts w:asciiTheme="minorHAnsi" w:hAnsiTheme="minorHAnsi" w:cstheme="minorHAnsi"/>
          <w:bCs/>
          <w:sz w:val="22"/>
          <w:szCs w:val="22"/>
          <w:lang w:eastAsia="ar-SA"/>
        </w:rPr>
        <w:t xml:space="preserve">na piśmie w ciągu 3 dni roboczych od upływu okresu pobytu w </w:t>
      </w:r>
      <w:r w:rsidR="003B5181" w:rsidRPr="0090307B">
        <w:rPr>
          <w:rFonts w:asciiTheme="minorHAnsi" w:hAnsiTheme="minorHAnsi" w:cstheme="minorHAnsi"/>
          <w:bCs/>
          <w:sz w:val="22"/>
          <w:szCs w:val="22"/>
          <w:lang w:eastAsia="ar-SA"/>
        </w:rPr>
        <w:t>h</w:t>
      </w:r>
      <w:r w:rsidRPr="0090307B">
        <w:rPr>
          <w:rFonts w:asciiTheme="minorHAnsi" w:hAnsiTheme="minorHAnsi" w:cstheme="minorHAnsi"/>
          <w:bCs/>
          <w:sz w:val="22"/>
          <w:szCs w:val="22"/>
          <w:lang w:eastAsia="ar-SA"/>
        </w:rPr>
        <w:t xml:space="preserve">otelu określonego w  § 1 Umowy pod rygorem utraty prawa do składania zastrzeżeń co do sposobu wykonania </w:t>
      </w:r>
      <w:r w:rsidR="00DE7C79" w:rsidRPr="0090307B">
        <w:rPr>
          <w:rFonts w:asciiTheme="minorHAnsi" w:hAnsiTheme="minorHAnsi" w:cstheme="minorHAnsi"/>
          <w:bCs/>
          <w:sz w:val="22"/>
          <w:szCs w:val="22"/>
          <w:lang w:eastAsia="ar-SA"/>
        </w:rPr>
        <w:t>U</w:t>
      </w:r>
      <w:r w:rsidRPr="0090307B">
        <w:rPr>
          <w:rFonts w:asciiTheme="minorHAnsi" w:hAnsiTheme="minorHAnsi" w:cstheme="minorHAnsi"/>
          <w:bCs/>
          <w:sz w:val="22"/>
          <w:szCs w:val="22"/>
          <w:lang w:eastAsia="ar-SA"/>
        </w:rPr>
        <w:t>mowy.</w:t>
      </w:r>
      <w:r w:rsidRPr="0090307B">
        <w:rPr>
          <w:rFonts w:asciiTheme="minorHAnsi" w:hAnsiTheme="minorHAnsi" w:cstheme="minorHAnsi"/>
          <w:b/>
          <w:bCs/>
          <w:sz w:val="22"/>
          <w:szCs w:val="22"/>
          <w:lang w:eastAsia="ar-SA"/>
        </w:rPr>
        <w:t xml:space="preserve"> </w:t>
      </w:r>
      <w:r w:rsidR="0032065E" w:rsidRPr="0090307B">
        <w:rPr>
          <w:rFonts w:asciiTheme="minorHAnsi" w:hAnsiTheme="minorHAnsi" w:cstheme="minorHAnsi"/>
          <w:b/>
          <w:bCs/>
          <w:sz w:val="22"/>
          <w:szCs w:val="22"/>
          <w:lang w:eastAsia="ar-SA"/>
        </w:rPr>
        <w:t>Wykonawca</w:t>
      </w:r>
      <w:r w:rsidRPr="0090307B">
        <w:rPr>
          <w:rFonts w:asciiTheme="minorHAnsi" w:hAnsiTheme="minorHAnsi" w:cstheme="minorHAnsi"/>
          <w:bCs/>
          <w:sz w:val="22"/>
          <w:szCs w:val="22"/>
          <w:lang w:eastAsia="ar-SA"/>
        </w:rPr>
        <w:t xml:space="preserve"> rozpatruje reklamację w terminie 14 dni od zawiadomienia przez </w:t>
      </w:r>
      <w:r w:rsidRPr="0090307B">
        <w:rPr>
          <w:rFonts w:asciiTheme="minorHAnsi" w:hAnsiTheme="minorHAnsi" w:cstheme="minorHAnsi"/>
          <w:b/>
          <w:bCs/>
          <w:sz w:val="22"/>
          <w:szCs w:val="22"/>
          <w:lang w:eastAsia="ar-SA"/>
        </w:rPr>
        <w:t>Zamawiającego.</w:t>
      </w:r>
    </w:p>
    <w:p w:rsidR="00EF766A" w:rsidRPr="0090307B" w:rsidRDefault="00EF766A" w:rsidP="0090307B">
      <w:pPr>
        <w:numPr>
          <w:ilvl w:val="0"/>
          <w:numId w:val="32"/>
        </w:numPr>
        <w:suppressAutoHyphens/>
        <w:spacing w:after="120"/>
        <w:ind w:right="-141"/>
        <w:jc w:val="both"/>
        <w:rPr>
          <w:rFonts w:asciiTheme="minorHAnsi" w:hAnsiTheme="minorHAnsi" w:cstheme="minorHAnsi"/>
          <w:bCs/>
          <w:sz w:val="22"/>
          <w:szCs w:val="22"/>
          <w:lang w:val="x-none" w:eastAsia="ar-SA"/>
        </w:rPr>
      </w:pPr>
      <w:r w:rsidRPr="0090307B">
        <w:rPr>
          <w:rFonts w:asciiTheme="minorHAnsi" w:hAnsiTheme="minorHAnsi" w:cstheme="minorHAnsi"/>
          <w:bCs/>
          <w:sz w:val="22"/>
          <w:szCs w:val="22"/>
          <w:lang w:val="x-none" w:eastAsia="ar-SA"/>
        </w:rPr>
        <w:t xml:space="preserve">Z uwzględnieniem postanowień § 3 ust. </w:t>
      </w:r>
      <w:r w:rsidR="00320801" w:rsidRPr="0090307B">
        <w:rPr>
          <w:rFonts w:asciiTheme="minorHAnsi" w:hAnsiTheme="minorHAnsi" w:cstheme="minorHAnsi"/>
          <w:bCs/>
          <w:sz w:val="22"/>
          <w:szCs w:val="22"/>
          <w:lang w:eastAsia="ar-SA"/>
        </w:rPr>
        <w:t>4</w:t>
      </w:r>
      <w:r w:rsidRPr="0090307B">
        <w:rPr>
          <w:rFonts w:asciiTheme="minorHAnsi" w:hAnsiTheme="minorHAnsi" w:cstheme="minorHAnsi"/>
          <w:bCs/>
          <w:sz w:val="22"/>
          <w:szCs w:val="22"/>
          <w:lang w:val="x-none" w:eastAsia="ar-SA"/>
        </w:rPr>
        <w:t xml:space="preserve"> </w:t>
      </w:r>
      <w:r w:rsidR="00320801" w:rsidRPr="0090307B">
        <w:rPr>
          <w:rFonts w:asciiTheme="minorHAnsi" w:hAnsiTheme="minorHAnsi" w:cstheme="minorHAnsi"/>
          <w:bCs/>
          <w:sz w:val="22"/>
          <w:szCs w:val="22"/>
          <w:lang w:eastAsia="ar-SA"/>
        </w:rPr>
        <w:t>U</w:t>
      </w:r>
      <w:r w:rsidRPr="0090307B">
        <w:rPr>
          <w:rFonts w:asciiTheme="minorHAnsi" w:hAnsiTheme="minorHAnsi" w:cstheme="minorHAnsi"/>
          <w:bCs/>
          <w:sz w:val="22"/>
          <w:szCs w:val="22"/>
          <w:lang w:val="x-none" w:eastAsia="ar-SA"/>
        </w:rPr>
        <w:t xml:space="preserve">mowy, wszelkie zmiany niniejszej </w:t>
      </w:r>
      <w:r w:rsidR="00320801" w:rsidRPr="0090307B">
        <w:rPr>
          <w:rFonts w:asciiTheme="minorHAnsi" w:hAnsiTheme="minorHAnsi" w:cstheme="minorHAnsi"/>
          <w:bCs/>
          <w:sz w:val="22"/>
          <w:szCs w:val="22"/>
          <w:lang w:eastAsia="ar-SA"/>
        </w:rPr>
        <w:t>U</w:t>
      </w:r>
      <w:r w:rsidRPr="0090307B">
        <w:rPr>
          <w:rFonts w:asciiTheme="minorHAnsi" w:hAnsiTheme="minorHAnsi" w:cstheme="minorHAnsi"/>
          <w:bCs/>
          <w:sz w:val="22"/>
          <w:szCs w:val="22"/>
          <w:lang w:val="x-none" w:eastAsia="ar-SA"/>
        </w:rPr>
        <w:t>mowy dla swej ważności wymagają zachowania formy pisemnej pod rygorem nieważności i stanowią integralną cześć umowy</w:t>
      </w:r>
    </w:p>
    <w:p w:rsidR="00EF766A" w:rsidRPr="0090307B" w:rsidRDefault="00EF766A" w:rsidP="0090307B">
      <w:pPr>
        <w:numPr>
          <w:ilvl w:val="0"/>
          <w:numId w:val="32"/>
        </w:numPr>
        <w:suppressAutoHyphens/>
        <w:spacing w:after="120"/>
        <w:ind w:right="-141"/>
        <w:jc w:val="both"/>
        <w:rPr>
          <w:rFonts w:asciiTheme="minorHAnsi" w:hAnsiTheme="minorHAnsi" w:cstheme="minorHAnsi"/>
          <w:bCs/>
          <w:sz w:val="22"/>
          <w:szCs w:val="22"/>
          <w:lang w:eastAsia="ar-SA"/>
        </w:rPr>
      </w:pPr>
      <w:r w:rsidRPr="0090307B">
        <w:rPr>
          <w:rFonts w:asciiTheme="minorHAnsi" w:hAnsiTheme="minorHAnsi" w:cstheme="minorHAnsi"/>
          <w:bCs/>
          <w:sz w:val="22"/>
          <w:szCs w:val="22"/>
          <w:lang w:eastAsia="ar-SA"/>
        </w:rPr>
        <w:t xml:space="preserve">Sądem właściwym dla rozstrzygnięcia ewentualnych sporów mogących powstać z tytułu zawarcia i wykonywania Umowy będzie sąd powszechny właściwy dla siedziby </w:t>
      </w:r>
      <w:r w:rsidR="0032065E" w:rsidRPr="0090307B">
        <w:rPr>
          <w:rFonts w:asciiTheme="minorHAnsi" w:hAnsiTheme="minorHAnsi" w:cstheme="minorHAnsi"/>
          <w:b/>
          <w:bCs/>
          <w:sz w:val="22"/>
          <w:szCs w:val="22"/>
          <w:lang w:eastAsia="ar-SA"/>
        </w:rPr>
        <w:t>Zamawiającego</w:t>
      </w:r>
      <w:r w:rsidRPr="0090307B">
        <w:rPr>
          <w:rFonts w:asciiTheme="minorHAnsi" w:hAnsiTheme="minorHAnsi" w:cstheme="minorHAnsi"/>
          <w:b/>
          <w:bCs/>
          <w:sz w:val="22"/>
          <w:szCs w:val="22"/>
          <w:lang w:eastAsia="ar-SA"/>
        </w:rPr>
        <w:t>.</w:t>
      </w:r>
    </w:p>
    <w:p w:rsidR="00EF766A" w:rsidRPr="0090307B" w:rsidRDefault="00EF766A" w:rsidP="0090307B">
      <w:pPr>
        <w:numPr>
          <w:ilvl w:val="0"/>
          <w:numId w:val="32"/>
        </w:numPr>
        <w:suppressAutoHyphens/>
        <w:spacing w:after="120"/>
        <w:ind w:right="-141"/>
        <w:jc w:val="both"/>
        <w:rPr>
          <w:rFonts w:asciiTheme="minorHAnsi" w:hAnsiTheme="minorHAnsi" w:cstheme="minorHAnsi"/>
          <w:bCs/>
          <w:sz w:val="22"/>
          <w:szCs w:val="22"/>
          <w:lang w:eastAsia="ar-SA"/>
        </w:rPr>
      </w:pPr>
      <w:r w:rsidRPr="0090307B">
        <w:rPr>
          <w:rFonts w:asciiTheme="minorHAnsi" w:hAnsiTheme="minorHAnsi" w:cstheme="minorHAnsi"/>
          <w:bCs/>
          <w:sz w:val="22"/>
          <w:szCs w:val="22"/>
          <w:lang w:eastAsia="ar-SA"/>
        </w:rPr>
        <w:t>Strony będą dążyły do rozstrzygania powstałych sporów w sposób polubowny na drodze negocjacji.</w:t>
      </w:r>
    </w:p>
    <w:p w:rsidR="00EF766A" w:rsidRPr="0090307B" w:rsidRDefault="00EF766A" w:rsidP="0090307B">
      <w:pPr>
        <w:numPr>
          <w:ilvl w:val="0"/>
          <w:numId w:val="32"/>
        </w:numPr>
        <w:suppressAutoHyphens/>
        <w:spacing w:after="120"/>
        <w:ind w:right="-141"/>
        <w:jc w:val="both"/>
        <w:rPr>
          <w:rFonts w:asciiTheme="minorHAnsi" w:hAnsiTheme="minorHAnsi" w:cstheme="minorHAnsi"/>
          <w:bCs/>
          <w:sz w:val="22"/>
          <w:szCs w:val="22"/>
          <w:lang w:eastAsia="ar-SA"/>
        </w:rPr>
      </w:pPr>
      <w:r w:rsidRPr="0090307B">
        <w:rPr>
          <w:rFonts w:asciiTheme="minorHAnsi" w:hAnsiTheme="minorHAnsi" w:cstheme="minorHAnsi"/>
          <w:bCs/>
          <w:sz w:val="22"/>
          <w:szCs w:val="22"/>
          <w:lang w:eastAsia="ar-SA"/>
        </w:rPr>
        <w:t>W sprawach nieuregulowanych Umową zastosowanie znajdują przepisy Kodeksu Cywilnego.</w:t>
      </w:r>
    </w:p>
    <w:p w:rsidR="00EF766A" w:rsidRPr="0090307B" w:rsidRDefault="00EF766A" w:rsidP="0090307B">
      <w:pPr>
        <w:numPr>
          <w:ilvl w:val="0"/>
          <w:numId w:val="32"/>
        </w:numPr>
        <w:suppressAutoHyphens/>
        <w:spacing w:after="120"/>
        <w:ind w:right="-141"/>
        <w:jc w:val="both"/>
        <w:rPr>
          <w:rFonts w:asciiTheme="minorHAnsi" w:hAnsiTheme="minorHAnsi" w:cstheme="minorHAnsi"/>
          <w:bCs/>
          <w:sz w:val="22"/>
          <w:szCs w:val="22"/>
        </w:rPr>
      </w:pPr>
      <w:r w:rsidRPr="0090307B">
        <w:rPr>
          <w:rFonts w:asciiTheme="minorHAnsi" w:hAnsiTheme="minorHAnsi" w:cstheme="minorHAnsi"/>
          <w:bCs/>
          <w:sz w:val="22"/>
          <w:szCs w:val="22"/>
        </w:rPr>
        <w:t>Umowę sporządzono w dwóch jednobrzmiących egzemplarzach, po jednym dla każdej ze Stron.</w:t>
      </w:r>
    </w:p>
    <w:p w:rsidR="00EF766A" w:rsidRPr="0090307B" w:rsidRDefault="00EF766A" w:rsidP="0090307B">
      <w:pPr>
        <w:suppressAutoHyphens/>
        <w:spacing w:after="120"/>
        <w:ind w:right="-141"/>
        <w:jc w:val="both"/>
        <w:rPr>
          <w:rFonts w:asciiTheme="minorHAnsi" w:hAnsiTheme="minorHAnsi" w:cstheme="minorHAnsi"/>
          <w:bCs/>
          <w:sz w:val="22"/>
          <w:szCs w:val="22"/>
        </w:rPr>
      </w:pPr>
    </w:p>
    <w:p w:rsidR="00EF766A" w:rsidRPr="0090307B" w:rsidRDefault="00EF766A" w:rsidP="0090307B">
      <w:pPr>
        <w:suppressAutoHyphens/>
        <w:spacing w:after="120"/>
        <w:ind w:right="-141"/>
        <w:jc w:val="both"/>
        <w:rPr>
          <w:rFonts w:asciiTheme="minorHAnsi" w:eastAsia="Arial" w:hAnsiTheme="minorHAnsi" w:cstheme="minorHAnsi"/>
          <w:b/>
          <w:sz w:val="22"/>
          <w:szCs w:val="22"/>
          <w:lang w:eastAsia="ar-SA"/>
        </w:rPr>
      </w:pPr>
      <w:r w:rsidRPr="0090307B">
        <w:rPr>
          <w:rFonts w:asciiTheme="minorHAnsi" w:eastAsia="Arial" w:hAnsiTheme="minorHAnsi" w:cstheme="minorHAnsi"/>
          <w:sz w:val="22"/>
          <w:szCs w:val="22"/>
          <w:lang w:eastAsia="ar-SA"/>
        </w:rPr>
        <w:tab/>
      </w:r>
      <w:r w:rsidRPr="0090307B">
        <w:rPr>
          <w:rFonts w:asciiTheme="minorHAnsi" w:eastAsia="Arial" w:hAnsiTheme="minorHAnsi" w:cstheme="minorHAnsi"/>
          <w:sz w:val="22"/>
          <w:szCs w:val="22"/>
          <w:lang w:eastAsia="ar-SA"/>
        </w:rPr>
        <w:tab/>
      </w:r>
      <w:r w:rsidRPr="0090307B">
        <w:rPr>
          <w:rFonts w:asciiTheme="minorHAnsi" w:eastAsia="Arial" w:hAnsiTheme="minorHAnsi" w:cstheme="minorHAnsi"/>
          <w:sz w:val="22"/>
          <w:szCs w:val="22"/>
          <w:lang w:eastAsia="ar-SA"/>
        </w:rPr>
        <w:tab/>
      </w:r>
      <w:r w:rsidRPr="0090307B">
        <w:rPr>
          <w:rFonts w:asciiTheme="minorHAnsi" w:eastAsia="Arial" w:hAnsiTheme="minorHAnsi" w:cstheme="minorHAnsi"/>
          <w:sz w:val="22"/>
          <w:szCs w:val="22"/>
          <w:lang w:eastAsia="ar-SA"/>
        </w:rPr>
        <w:tab/>
      </w:r>
      <w:r w:rsidRPr="0090307B">
        <w:rPr>
          <w:rFonts w:asciiTheme="minorHAnsi" w:eastAsia="Arial" w:hAnsiTheme="minorHAnsi" w:cstheme="minorHAnsi"/>
          <w:sz w:val="22"/>
          <w:szCs w:val="22"/>
          <w:lang w:eastAsia="ar-SA"/>
        </w:rPr>
        <w:tab/>
      </w:r>
      <w:r w:rsidRPr="0090307B">
        <w:rPr>
          <w:rFonts w:asciiTheme="minorHAnsi" w:eastAsia="Arial" w:hAnsiTheme="minorHAnsi" w:cstheme="minorHAnsi"/>
          <w:sz w:val="22"/>
          <w:szCs w:val="22"/>
          <w:lang w:eastAsia="ar-SA"/>
        </w:rPr>
        <w:tab/>
      </w:r>
      <w:r w:rsidRPr="0090307B">
        <w:rPr>
          <w:rFonts w:asciiTheme="minorHAnsi" w:eastAsia="Arial" w:hAnsiTheme="minorHAnsi" w:cstheme="minorHAnsi"/>
          <w:sz w:val="22"/>
          <w:szCs w:val="22"/>
          <w:lang w:eastAsia="ar-SA"/>
        </w:rPr>
        <w:tab/>
      </w:r>
      <w:r w:rsidRPr="0090307B">
        <w:rPr>
          <w:rFonts w:asciiTheme="minorHAnsi" w:eastAsia="Arial" w:hAnsiTheme="minorHAnsi" w:cstheme="minorHAnsi"/>
          <w:sz w:val="22"/>
          <w:szCs w:val="22"/>
          <w:lang w:eastAsia="ar-SA"/>
        </w:rPr>
        <w:tab/>
      </w:r>
      <w:r w:rsidRPr="0090307B">
        <w:rPr>
          <w:rFonts w:asciiTheme="minorHAnsi" w:eastAsia="Arial" w:hAnsiTheme="minorHAnsi" w:cstheme="minorHAnsi"/>
          <w:sz w:val="22"/>
          <w:szCs w:val="22"/>
          <w:lang w:eastAsia="ar-SA"/>
        </w:rPr>
        <w:tab/>
      </w:r>
      <w:r w:rsidRPr="0090307B">
        <w:rPr>
          <w:rFonts w:asciiTheme="minorHAnsi" w:eastAsia="Arial" w:hAnsiTheme="minorHAnsi" w:cstheme="minorHAnsi"/>
          <w:sz w:val="22"/>
          <w:szCs w:val="22"/>
          <w:lang w:eastAsia="ar-SA"/>
        </w:rPr>
        <w:tab/>
      </w:r>
      <w:r w:rsidRPr="0090307B">
        <w:rPr>
          <w:rFonts w:asciiTheme="minorHAnsi" w:eastAsia="Arial" w:hAnsiTheme="minorHAnsi" w:cstheme="minorHAnsi"/>
          <w:sz w:val="22"/>
          <w:szCs w:val="22"/>
          <w:lang w:eastAsia="ar-SA"/>
        </w:rPr>
        <w:tab/>
      </w:r>
      <w:r w:rsidRPr="0090307B">
        <w:rPr>
          <w:rFonts w:asciiTheme="minorHAnsi" w:eastAsia="Arial" w:hAnsiTheme="minorHAnsi" w:cstheme="minorHAnsi"/>
          <w:b/>
          <w:sz w:val="22"/>
          <w:szCs w:val="22"/>
          <w:lang w:eastAsia="ar-SA"/>
        </w:rPr>
        <w:tab/>
      </w:r>
      <w:r w:rsidR="0032065E" w:rsidRPr="0090307B">
        <w:rPr>
          <w:rFonts w:asciiTheme="minorHAnsi" w:eastAsia="Arial" w:hAnsiTheme="minorHAnsi" w:cstheme="minorHAnsi"/>
          <w:b/>
          <w:sz w:val="22"/>
          <w:szCs w:val="22"/>
          <w:lang w:eastAsia="ar-SA"/>
        </w:rPr>
        <w:t>WYKONAWCA                                                                                                         ZAMAWIAJĄCY</w:t>
      </w:r>
    </w:p>
    <w:p w:rsidR="00EF766A" w:rsidRPr="0090307B" w:rsidRDefault="00EF766A" w:rsidP="0090307B">
      <w:pPr>
        <w:suppressAutoHyphens/>
        <w:spacing w:after="120"/>
        <w:ind w:right="-141"/>
        <w:jc w:val="both"/>
        <w:rPr>
          <w:rFonts w:asciiTheme="minorHAnsi" w:eastAsia="Arial" w:hAnsiTheme="minorHAnsi" w:cstheme="minorHAnsi"/>
          <w:sz w:val="22"/>
          <w:szCs w:val="22"/>
          <w:lang w:eastAsia="ar-SA"/>
        </w:rPr>
      </w:pPr>
    </w:p>
    <w:p w:rsidR="00EF766A" w:rsidRPr="0090307B" w:rsidRDefault="00EF766A" w:rsidP="0090307B">
      <w:pPr>
        <w:suppressAutoHyphens/>
        <w:spacing w:after="120"/>
        <w:ind w:right="-141"/>
        <w:jc w:val="both"/>
        <w:rPr>
          <w:rFonts w:asciiTheme="minorHAnsi" w:eastAsia="Arial" w:hAnsiTheme="minorHAnsi" w:cstheme="minorHAnsi"/>
          <w:sz w:val="22"/>
          <w:szCs w:val="22"/>
          <w:lang w:eastAsia="ar-SA"/>
        </w:rPr>
      </w:pPr>
    </w:p>
    <w:p w:rsidR="00C77B28" w:rsidRPr="0090307B" w:rsidRDefault="00C77B28" w:rsidP="0090307B">
      <w:pPr>
        <w:spacing w:after="120"/>
        <w:ind w:right="-141"/>
        <w:rPr>
          <w:rFonts w:asciiTheme="minorHAnsi" w:hAnsiTheme="minorHAnsi" w:cstheme="minorHAnsi"/>
          <w:sz w:val="22"/>
          <w:szCs w:val="22"/>
        </w:rPr>
      </w:pPr>
    </w:p>
    <w:p w:rsidR="009F438E" w:rsidRPr="0090307B" w:rsidRDefault="009F438E" w:rsidP="0090307B">
      <w:pPr>
        <w:spacing w:after="120"/>
        <w:ind w:right="-141"/>
        <w:rPr>
          <w:rFonts w:asciiTheme="minorHAnsi" w:hAnsiTheme="minorHAnsi" w:cstheme="minorHAnsi"/>
          <w:sz w:val="22"/>
          <w:szCs w:val="22"/>
        </w:rPr>
      </w:pPr>
    </w:p>
    <w:p w:rsidR="009F438E" w:rsidRPr="0090307B" w:rsidRDefault="009F438E" w:rsidP="0090307B">
      <w:pPr>
        <w:spacing w:after="120"/>
        <w:rPr>
          <w:rFonts w:asciiTheme="minorHAnsi" w:hAnsiTheme="minorHAnsi" w:cstheme="minorHAnsi"/>
          <w:sz w:val="22"/>
          <w:szCs w:val="22"/>
        </w:rPr>
      </w:pPr>
    </w:p>
    <w:p w:rsidR="00EF766A" w:rsidRPr="0090307B" w:rsidRDefault="00EF766A" w:rsidP="0090307B">
      <w:pPr>
        <w:spacing w:after="120"/>
        <w:rPr>
          <w:rFonts w:asciiTheme="minorHAnsi" w:hAnsiTheme="minorHAnsi" w:cstheme="minorHAnsi"/>
          <w:sz w:val="22"/>
          <w:szCs w:val="22"/>
        </w:rPr>
      </w:pPr>
    </w:p>
    <w:p w:rsidR="009F438E" w:rsidRPr="001342B7" w:rsidRDefault="009F438E">
      <w:pPr>
        <w:rPr>
          <w:rFonts w:asciiTheme="minorHAnsi" w:hAnsiTheme="minorHAnsi" w:cstheme="minorHAnsi"/>
          <w:sz w:val="22"/>
          <w:szCs w:val="22"/>
        </w:rPr>
      </w:pPr>
      <w:r w:rsidRPr="001342B7">
        <w:rPr>
          <w:rFonts w:asciiTheme="minorHAnsi" w:hAnsiTheme="minorHAnsi" w:cstheme="minorHAnsi"/>
          <w:sz w:val="22"/>
          <w:szCs w:val="22"/>
        </w:rPr>
        <w:br w:type="page"/>
      </w:r>
    </w:p>
    <w:p w:rsidR="009F438E" w:rsidRPr="001342B7" w:rsidRDefault="009F438E" w:rsidP="009F438E">
      <w:pPr>
        <w:jc w:val="center"/>
        <w:rPr>
          <w:rFonts w:asciiTheme="minorHAnsi" w:eastAsia="Calibri" w:hAnsiTheme="minorHAnsi" w:cstheme="minorHAnsi"/>
          <w:i/>
          <w:sz w:val="22"/>
          <w:szCs w:val="22"/>
          <w:u w:val="single"/>
          <w:lang w:eastAsia="en-US"/>
        </w:rPr>
      </w:pPr>
      <w:r w:rsidRPr="001342B7">
        <w:rPr>
          <w:rFonts w:asciiTheme="minorHAnsi" w:eastAsia="Calibri" w:hAnsiTheme="minorHAnsi" w:cstheme="minorHAnsi"/>
          <w:i/>
          <w:sz w:val="22"/>
          <w:szCs w:val="22"/>
          <w:u w:val="single"/>
          <w:lang w:eastAsia="en-US"/>
        </w:rPr>
        <w:lastRenderedPageBreak/>
        <w:t xml:space="preserve">Klauzula informacyjna z art. 13 RODO </w:t>
      </w:r>
    </w:p>
    <w:p w:rsidR="009F438E" w:rsidRPr="001342B7" w:rsidRDefault="009F438E" w:rsidP="009F438E">
      <w:pPr>
        <w:spacing w:after="120"/>
        <w:ind w:firstLine="567"/>
        <w:jc w:val="both"/>
        <w:rPr>
          <w:rFonts w:asciiTheme="minorHAnsi" w:hAnsiTheme="minorHAnsi" w:cstheme="minorHAnsi"/>
          <w:sz w:val="22"/>
          <w:szCs w:val="22"/>
        </w:rPr>
      </w:pPr>
    </w:p>
    <w:p w:rsidR="009F438E" w:rsidRPr="001342B7" w:rsidRDefault="009F438E" w:rsidP="009F438E">
      <w:pPr>
        <w:spacing w:after="120" w:line="300" w:lineRule="auto"/>
        <w:ind w:firstLine="567"/>
        <w:jc w:val="both"/>
        <w:rPr>
          <w:rFonts w:asciiTheme="minorHAnsi" w:hAnsiTheme="minorHAnsi" w:cstheme="minorHAnsi"/>
          <w:sz w:val="22"/>
          <w:szCs w:val="22"/>
        </w:rPr>
      </w:pPr>
      <w:r w:rsidRPr="001342B7">
        <w:rPr>
          <w:rFonts w:asciiTheme="minorHAnsi" w:hAnsiTheme="minorHAnsi" w:cstheme="minorHAnsi"/>
          <w:sz w:val="22"/>
          <w:szCs w:val="22"/>
        </w:rPr>
        <w:t xml:space="preserve">Zgodnie z art. 13 ust. 1 i 2 </w:t>
      </w:r>
      <w:r w:rsidRPr="001342B7">
        <w:rPr>
          <w:rFonts w:asciiTheme="minorHAnsi" w:eastAsia="Calibri" w:hAnsiTheme="minorHAnsi" w:cstheme="minorHAnsi"/>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342B7">
        <w:rPr>
          <w:rFonts w:asciiTheme="minorHAnsi" w:hAnsiTheme="minorHAnsi" w:cstheme="minorHAnsi"/>
          <w:sz w:val="22"/>
          <w:szCs w:val="22"/>
        </w:rPr>
        <w:t xml:space="preserve">dalej „RODO”, informuję, że: </w:t>
      </w:r>
    </w:p>
    <w:p w:rsidR="009F438E" w:rsidRPr="001342B7" w:rsidRDefault="009F438E" w:rsidP="009F438E">
      <w:pPr>
        <w:widowControl w:val="0"/>
        <w:numPr>
          <w:ilvl w:val="0"/>
          <w:numId w:val="21"/>
        </w:numPr>
        <w:suppressAutoHyphens/>
        <w:autoSpaceDE w:val="0"/>
        <w:spacing w:after="120" w:line="300" w:lineRule="auto"/>
        <w:ind w:left="426" w:hanging="426"/>
        <w:contextualSpacing/>
        <w:jc w:val="both"/>
        <w:rPr>
          <w:rFonts w:asciiTheme="minorHAnsi" w:hAnsiTheme="minorHAnsi" w:cstheme="minorHAnsi"/>
          <w:i/>
          <w:sz w:val="22"/>
          <w:szCs w:val="22"/>
        </w:rPr>
      </w:pPr>
      <w:r w:rsidRPr="001342B7">
        <w:rPr>
          <w:rFonts w:asciiTheme="minorHAnsi" w:hAnsiTheme="minorHAnsi" w:cstheme="minorHAnsi"/>
          <w:sz w:val="22"/>
          <w:szCs w:val="22"/>
        </w:rPr>
        <w:t xml:space="preserve">administratorem Pani/Pana danych osobowych jest </w:t>
      </w:r>
      <w:r w:rsidRPr="001342B7">
        <w:rPr>
          <w:rFonts w:asciiTheme="minorHAnsi" w:hAnsiTheme="minorHAnsi" w:cstheme="minorHAnsi"/>
          <w:b/>
          <w:sz w:val="22"/>
          <w:szCs w:val="22"/>
        </w:rPr>
        <w:t>Narodowe Centrum Badań Jądrowych</w:t>
      </w:r>
      <w:r w:rsidRPr="001342B7">
        <w:rPr>
          <w:rFonts w:asciiTheme="minorHAnsi" w:hAnsiTheme="minorHAnsi" w:cstheme="minorHAnsi"/>
          <w:sz w:val="22"/>
          <w:szCs w:val="22"/>
        </w:rPr>
        <w:t xml:space="preserve"> 05-400 Otwock ul. Andrzeja Sołtana 7  tel. 22 273 001; e-mail:ncbj@ncbj.gov.pl</w:t>
      </w:r>
      <w:r w:rsidRPr="001342B7">
        <w:rPr>
          <w:rFonts w:asciiTheme="minorHAnsi" w:eastAsia="Calibri" w:hAnsiTheme="minorHAnsi" w:cstheme="minorHAnsi"/>
          <w:i/>
          <w:sz w:val="22"/>
          <w:szCs w:val="22"/>
          <w:lang w:eastAsia="en-US"/>
        </w:rPr>
        <w:t>;</w:t>
      </w:r>
    </w:p>
    <w:p w:rsidR="009F438E" w:rsidRPr="001342B7" w:rsidRDefault="009F438E" w:rsidP="009F438E">
      <w:pPr>
        <w:widowControl w:val="0"/>
        <w:numPr>
          <w:ilvl w:val="0"/>
          <w:numId w:val="22"/>
        </w:numPr>
        <w:suppressAutoHyphens/>
        <w:autoSpaceDE w:val="0"/>
        <w:spacing w:after="120" w:line="300" w:lineRule="auto"/>
        <w:ind w:left="284" w:hanging="284"/>
        <w:contextualSpacing/>
        <w:jc w:val="both"/>
        <w:rPr>
          <w:rFonts w:asciiTheme="minorHAnsi" w:hAnsiTheme="minorHAnsi" w:cstheme="minorHAnsi"/>
          <w:sz w:val="22"/>
          <w:szCs w:val="22"/>
        </w:rPr>
      </w:pPr>
      <w:r w:rsidRPr="001342B7">
        <w:rPr>
          <w:rFonts w:asciiTheme="minorHAnsi" w:hAnsiTheme="minorHAnsi" w:cstheme="minorHAnsi"/>
          <w:sz w:val="22"/>
          <w:szCs w:val="22"/>
        </w:rPr>
        <w:t xml:space="preserve"> kontakt z inspektorem ochrony danych jest możliwy pod adresem: </w:t>
      </w:r>
    </w:p>
    <w:p w:rsidR="009F438E" w:rsidRPr="001342B7" w:rsidRDefault="009F438E" w:rsidP="009F438E">
      <w:pPr>
        <w:spacing w:after="120" w:line="300" w:lineRule="auto"/>
        <w:ind w:left="851" w:hanging="491"/>
        <w:jc w:val="both"/>
        <w:rPr>
          <w:rFonts w:asciiTheme="minorHAnsi" w:hAnsiTheme="minorHAnsi" w:cstheme="minorHAnsi"/>
          <w:sz w:val="22"/>
          <w:szCs w:val="22"/>
        </w:rPr>
      </w:pPr>
      <w:r w:rsidRPr="001342B7">
        <w:rPr>
          <w:rFonts w:asciiTheme="minorHAnsi" w:hAnsiTheme="minorHAnsi" w:cstheme="minorHAnsi"/>
          <w:sz w:val="22"/>
          <w:szCs w:val="22"/>
        </w:rPr>
        <w:t xml:space="preserve">       Inspektor Ochrony Danych Osobowych, Narodowe Centrum Badań Jądrowych, ul. Sołtana 7, 05-400 Otwock  lub   e-mail:  </w:t>
      </w:r>
      <w:hyperlink r:id="rId9" w:history="1">
        <w:r w:rsidRPr="001342B7">
          <w:rPr>
            <w:rFonts w:asciiTheme="minorHAnsi" w:hAnsiTheme="minorHAnsi" w:cstheme="minorHAnsi"/>
            <w:color w:val="0000FF"/>
            <w:sz w:val="22"/>
            <w:szCs w:val="22"/>
            <w:u w:val="single"/>
          </w:rPr>
          <w:t>iod@ncbj,gov.p</w:t>
        </w:r>
      </w:hyperlink>
    </w:p>
    <w:p w:rsidR="009F438E" w:rsidRPr="001342B7" w:rsidRDefault="009F438E" w:rsidP="009F438E">
      <w:pPr>
        <w:widowControl w:val="0"/>
        <w:numPr>
          <w:ilvl w:val="0"/>
          <w:numId w:val="22"/>
        </w:numPr>
        <w:suppressAutoHyphens/>
        <w:autoSpaceDE w:val="0"/>
        <w:spacing w:after="120" w:line="300" w:lineRule="auto"/>
        <w:ind w:left="426" w:hanging="426"/>
        <w:contextualSpacing/>
        <w:jc w:val="both"/>
        <w:rPr>
          <w:rFonts w:asciiTheme="minorHAnsi" w:hAnsiTheme="minorHAnsi" w:cstheme="minorHAnsi"/>
          <w:color w:val="00B0F0"/>
          <w:sz w:val="22"/>
          <w:szCs w:val="22"/>
        </w:rPr>
      </w:pPr>
      <w:r w:rsidRPr="001342B7">
        <w:rPr>
          <w:rFonts w:asciiTheme="minorHAnsi" w:hAnsiTheme="minorHAnsi" w:cstheme="minorHAnsi"/>
          <w:sz w:val="22"/>
          <w:szCs w:val="22"/>
        </w:rPr>
        <w:t xml:space="preserve">Pani/Pana dane osobowe przetwarzane będą na podstawie art. 6 ust. 1 lit. b i f </w:t>
      </w:r>
      <w:r w:rsidRPr="001342B7">
        <w:rPr>
          <w:rFonts w:asciiTheme="minorHAnsi" w:hAnsiTheme="minorHAnsi" w:cstheme="minorHAnsi"/>
          <w:i/>
          <w:sz w:val="22"/>
          <w:szCs w:val="22"/>
        </w:rPr>
        <w:t xml:space="preserve"> </w:t>
      </w:r>
      <w:r w:rsidRPr="001342B7">
        <w:rPr>
          <w:rFonts w:asciiTheme="minorHAnsi" w:hAnsiTheme="minorHAnsi" w:cstheme="minorHAnsi"/>
          <w:sz w:val="22"/>
          <w:szCs w:val="22"/>
        </w:rPr>
        <w:t xml:space="preserve">RODO w celu </w:t>
      </w:r>
      <w:r w:rsidRPr="001342B7">
        <w:rPr>
          <w:rFonts w:asciiTheme="minorHAnsi" w:eastAsia="Calibri" w:hAnsiTheme="minorHAnsi" w:cstheme="minorHAnsi"/>
          <w:sz w:val="22"/>
          <w:szCs w:val="22"/>
          <w:lang w:eastAsia="en-US"/>
        </w:rPr>
        <w:t>związanym z postępowaniem o udzielenie zamówienia publicznego na przeprowadzenie audytu zewnętrznego dla projektu C-BORD (Nr  AZP.273.81.2018 )</w:t>
      </w:r>
      <w:r w:rsidRPr="001342B7">
        <w:rPr>
          <w:rFonts w:asciiTheme="minorHAnsi" w:eastAsia="Calibri" w:hAnsiTheme="minorHAnsi" w:cstheme="minorHAnsi"/>
          <w:i/>
          <w:sz w:val="22"/>
          <w:szCs w:val="22"/>
          <w:lang w:eastAsia="en-US"/>
        </w:rPr>
        <w:t xml:space="preserve"> </w:t>
      </w:r>
      <w:r w:rsidRPr="001342B7">
        <w:rPr>
          <w:rFonts w:asciiTheme="minorHAnsi" w:eastAsia="Calibri" w:hAnsiTheme="minorHAnsi" w:cstheme="minorHAnsi"/>
          <w:sz w:val="22"/>
          <w:szCs w:val="22"/>
          <w:lang w:eastAsia="en-US"/>
        </w:rPr>
        <w:t>prowadzonym w trybie zaproszenia do składania ofert;</w:t>
      </w:r>
    </w:p>
    <w:p w:rsidR="009F438E" w:rsidRPr="001342B7" w:rsidRDefault="009F438E" w:rsidP="009F438E">
      <w:pPr>
        <w:widowControl w:val="0"/>
        <w:numPr>
          <w:ilvl w:val="0"/>
          <w:numId w:val="22"/>
        </w:numPr>
        <w:suppressAutoHyphens/>
        <w:autoSpaceDE w:val="0"/>
        <w:spacing w:after="120" w:line="300" w:lineRule="auto"/>
        <w:ind w:left="426" w:hanging="426"/>
        <w:contextualSpacing/>
        <w:jc w:val="both"/>
        <w:rPr>
          <w:rFonts w:asciiTheme="minorHAnsi" w:hAnsiTheme="minorHAnsi" w:cstheme="minorHAnsi"/>
          <w:color w:val="00B0F0"/>
          <w:sz w:val="22"/>
          <w:szCs w:val="22"/>
        </w:rPr>
      </w:pPr>
      <w:r w:rsidRPr="001342B7">
        <w:rPr>
          <w:rFonts w:asciiTheme="minorHAnsi" w:hAnsiTheme="minorHAnsi" w:cstheme="minorHAnsi"/>
          <w:sz w:val="22"/>
          <w:szCs w:val="22"/>
        </w:rPr>
        <w:t xml:space="preserve">odbiorcami Pani/Pana danych osobowych będą osoby lub podmioty kontrolujące , którym udostępniona zostanie dokumentacja postępowania;  </w:t>
      </w:r>
    </w:p>
    <w:p w:rsidR="009F438E" w:rsidRPr="001342B7" w:rsidRDefault="009F438E" w:rsidP="009F438E">
      <w:pPr>
        <w:widowControl w:val="0"/>
        <w:numPr>
          <w:ilvl w:val="0"/>
          <w:numId w:val="22"/>
        </w:numPr>
        <w:suppressAutoHyphens/>
        <w:autoSpaceDE w:val="0"/>
        <w:spacing w:after="120" w:line="300" w:lineRule="auto"/>
        <w:ind w:left="426" w:hanging="426"/>
        <w:contextualSpacing/>
        <w:jc w:val="both"/>
        <w:rPr>
          <w:rFonts w:asciiTheme="minorHAnsi" w:hAnsiTheme="minorHAnsi" w:cstheme="minorHAnsi"/>
          <w:color w:val="00B0F0"/>
          <w:sz w:val="22"/>
          <w:szCs w:val="22"/>
        </w:rPr>
      </w:pPr>
      <w:r w:rsidRPr="001342B7">
        <w:rPr>
          <w:rFonts w:asciiTheme="minorHAnsi" w:hAnsiTheme="minorHAnsi" w:cstheme="minorHAnsi"/>
          <w:sz w:val="22"/>
          <w:szCs w:val="22"/>
        </w:rPr>
        <w:t>Pani/Pana dane osobowe będą przechowywane, zgodnie „Regulaminem udzielania zamówień w NCBJ”  przez okres 4 lat od dnia zakończenia postępowania o udzielenie zamówienia, a jeżeli czas trwania umowy przekracza 4 lata, okres przechowywania obejmuje cały czas trwania umowy;</w:t>
      </w:r>
    </w:p>
    <w:p w:rsidR="009F438E" w:rsidRPr="001342B7" w:rsidRDefault="009F438E" w:rsidP="009F438E">
      <w:pPr>
        <w:widowControl w:val="0"/>
        <w:numPr>
          <w:ilvl w:val="0"/>
          <w:numId w:val="22"/>
        </w:numPr>
        <w:suppressAutoHyphens/>
        <w:autoSpaceDE w:val="0"/>
        <w:spacing w:after="120" w:line="300" w:lineRule="auto"/>
        <w:ind w:left="426" w:hanging="426"/>
        <w:contextualSpacing/>
        <w:jc w:val="both"/>
        <w:rPr>
          <w:rFonts w:asciiTheme="minorHAnsi" w:hAnsiTheme="minorHAnsi" w:cstheme="minorHAnsi"/>
          <w:b/>
          <w:i/>
          <w:sz w:val="22"/>
          <w:szCs w:val="22"/>
        </w:rPr>
      </w:pPr>
      <w:r w:rsidRPr="001342B7">
        <w:rPr>
          <w:rFonts w:asciiTheme="minorHAnsi" w:hAnsiTheme="minorHAnsi" w:cstheme="minorHAnsi"/>
          <w:sz w:val="22"/>
          <w:szCs w:val="22"/>
        </w:rPr>
        <w:t xml:space="preserve">podanie przez Panią/Pana danych osobowych bezpośrednio Pani/Pana dotyczących jest niezbędne do rozpatrzenia ofert oraz ewentualnego udzielenia zamówienia;   </w:t>
      </w:r>
    </w:p>
    <w:p w:rsidR="009F438E" w:rsidRPr="001342B7" w:rsidRDefault="009F438E" w:rsidP="009F438E">
      <w:pPr>
        <w:widowControl w:val="0"/>
        <w:numPr>
          <w:ilvl w:val="0"/>
          <w:numId w:val="22"/>
        </w:numPr>
        <w:suppressAutoHyphens/>
        <w:autoSpaceDE w:val="0"/>
        <w:spacing w:after="120" w:line="300" w:lineRule="auto"/>
        <w:ind w:left="426" w:hanging="426"/>
        <w:contextualSpacing/>
        <w:jc w:val="both"/>
        <w:rPr>
          <w:rFonts w:asciiTheme="minorHAnsi" w:eastAsia="Calibri" w:hAnsiTheme="minorHAnsi" w:cstheme="minorHAnsi"/>
          <w:sz w:val="22"/>
          <w:szCs w:val="22"/>
          <w:lang w:eastAsia="en-US"/>
        </w:rPr>
      </w:pPr>
      <w:r w:rsidRPr="001342B7">
        <w:rPr>
          <w:rFonts w:asciiTheme="minorHAnsi" w:hAnsiTheme="minorHAnsi" w:cstheme="minorHAnsi"/>
          <w:sz w:val="22"/>
          <w:szCs w:val="22"/>
        </w:rPr>
        <w:t>w odniesieniu do Pani/Pana danych osobowych decyzje nie będą podejmowane w sposób zautomatyzowany, stosowanie do art. 22 RODO;</w:t>
      </w:r>
    </w:p>
    <w:p w:rsidR="009F438E" w:rsidRPr="001342B7" w:rsidRDefault="009F438E" w:rsidP="009F438E">
      <w:pPr>
        <w:widowControl w:val="0"/>
        <w:numPr>
          <w:ilvl w:val="0"/>
          <w:numId w:val="22"/>
        </w:numPr>
        <w:suppressAutoHyphens/>
        <w:autoSpaceDE w:val="0"/>
        <w:spacing w:after="120" w:line="300" w:lineRule="auto"/>
        <w:ind w:left="426" w:hanging="426"/>
        <w:contextualSpacing/>
        <w:jc w:val="both"/>
        <w:rPr>
          <w:rFonts w:asciiTheme="minorHAnsi" w:hAnsiTheme="minorHAnsi" w:cstheme="minorHAnsi"/>
          <w:color w:val="00B0F0"/>
          <w:sz w:val="22"/>
          <w:szCs w:val="22"/>
        </w:rPr>
      </w:pPr>
      <w:r w:rsidRPr="001342B7">
        <w:rPr>
          <w:rFonts w:asciiTheme="minorHAnsi" w:hAnsiTheme="minorHAnsi" w:cstheme="minorHAnsi"/>
          <w:sz w:val="22"/>
          <w:szCs w:val="22"/>
        </w:rPr>
        <w:t>posiada Pani/Pan:</w:t>
      </w:r>
    </w:p>
    <w:p w:rsidR="009F438E" w:rsidRPr="001342B7" w:rsidRDefault="009F438E" w:rsidP="009F438E">
      <w:pPr>
        <w:widowControl w:val="0"/>
        <w:numPr>
          <w:ilvl w:val="0"/>
          <w:numId w:val="23"/>
        </w:numPr>
        <w:suppressAutoHyphens/>
        <w:autoSpaceDE w:val="0"/>
        <w:spacing w:after="120" w:line="300" w:lineRule="auto"/>
        <w:ind w:left="709" w:hanging="283"/>
        <w:contextualSpacing/>
        <w:jc w:val="both"/>
        <w:rPr>
          <w:rFonts w:asciiTheme="minorHAnsi" w:hAnsiTheme="minorHAnsi" w:cstheme="minorHAnsi"/>
          <w:color w:val="00B0F0"/>
          <w:sz w:val="22"/>
          <w:szCs w:val="22"/>
        </w:rPr>
      </w:pPr>
      <w:r w:rsidRPr="001342B7">
        <w:rPr>
          <w:rFonts w:asciiTheme="minorHAnsi" w:hAnsiTheme="minorHAnsi" w:cstheme="minorHAnsi"/>
          <w:sz w:val="22"/>
          <w:szCs w:val="22"/>
        </w:rPr>
        <w:t>na podstawie art. 15 RODO prawo dostępu do danych osobowych Pani/Pana dotyczących;</w:t>
      </w:r>
    </w:p>
    <w:p w:rsidR="009F438E" w:rsidRPr="001342B7" w:rsidRDefault="009F438E" w:rsidP="009F438E">
      <w:pPr>
        <w:widowControl w:val="0"/>
        <w:numPr>
          <w:ilvl w:val="0"/>
          <w:numId w:val="23"/>
        </w:numPr>
        <w:suppressAutoHyphens/>
        <w:autoSpaceDE w:val="0"/>
        <w:spacing w:after="120" w:line="300" w:lineRule="auto"/>
        <w:ind w:left="709" w:hanging="283"/>
        <w:contextualSpacing/>
        <w:jc w:val="both"/>
        <w:rPr>
          <w:rFonts w:asciiTheme="minorHAnsi" w:hAnsiTheme="minorHAnsi" w:cstheme="minorHAnsi"/>
          <w:sz w:val="22"/>
          <w:szCs w:val="22"/>
        </w:rPr>
      </w:pPr>
      <w:r w:rsidRPr="001342B7">
        <w:rPr>
          <w:rFonts w:asciiTheme="minorHAnsi" w:hAnsiTheme="minorHAnsi" w:cstheme="minorHAnsi"/>
          <w:sz w:val="22"/>
          <w:szCs w:val="22"/>
        </w:rPr>
        <w:t>na podstawie art. 16 RODO prawo do sprostowania Pani/Pana danych osobowych ;</w:t>
      </w:r>
    </w:p>
    <w:p w:rsidR="009F438E" w:rsidRPr="001342B7" w:rsidRDefault="009F438E" w:rsidP="009F438E">
      <w:pPr>
        <w:widowControl w:val="0"/>
        <w:numPr>
          <w:ilvl w:val="0"/>
          <w:numId w:val="23"/>
        </w:numPr>
        <w:suppressAutoHyphens/>
        <w:autoSpaceDE w:val="0"/>
        <w:spacing w:after="120" w:line="300" w:lineRule="auto"/>
        <w:ind w:left="709" w:hanging="283"/>
        <w:contextualSpacing/>
        <w:jc w:val="both"/>
        <w:rPr>
          <w:rFonts w:asciiTheme="minorHAnsi" w:hAnsiTheme="minorHAnsi" w:cstheme="minorHAnsi"/>
          <w:sz w:val="22"/>
          <w:szCs w:val="22"/>
        </w:rPr>
      </w:pPr>
      <w:r w:rsidRPr="001342B7">
        <w:rPr>
          <w:rFonts w:asciiTheme="minorHAnsi" w:hAnsiTheme="minorHAnsi" w:cstheme="minorHAnsi"/>
          <w:sz w:val="22"/>
          <w:szCs w:val="22"/>
        </w:rPr>
        <w:t xml:space="preserve">na podstawie art. 18 RODO prawo żądania od administratora ograniczenia przetwarzania danych osobowych z zastrzeżeniem przypadków, o których mowa w art. 18 ust. 2 RODO ;  </w:t>
      </w:r>
    </w:p>
    <w:p w:rsidR="009F438E" w:rsidRPr="001342B7" w:rsidRDefault="009F438E" w:rsidP="009F438E">
      <w:pPr>
        <w:widowControl w:val="0"/>
        <w:numPr>
          <w:ilvl w:val="0"/>
          <w:numId w:val="23"/>
        </w:numPr>
        <w:suppressAutoHyphens/>
        <w:autoSpaceDE w:val="0"/>
        <w:spacing w:after="120" w:line="300" w:lineRule="auto"/>
        <w:ind w:left="709" w:hanging="283"/>
        <w:contextualSpacing/>
        <w:jc w:val="both"/>
        <w:rPr>
          <w:rFonts w:asciiTheme="minorHAnsi" w:hAnsiTheme="minorHAnsi" w:cstheme="minorHAnsi"/>
          <w:i/>
          <w:color w:val="00B0F0"/>
          <w:sz w:val="22"/>
          <w:szCs w:val="22"/>
        </w:rPr>
      </w:pPr>
      <w:r w:rsidRPr="001342B7">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p>
    <w:p w:rsidR="009F438E" w:rsidRPr="001342B7" w:rsidRDefault="009F438E" w:rsidP="009F438E">
      <w:pPr>
        <w:widowControl w:val="0"/>
        <w:numPr>
          <w:ilvl w:val="0"/>
          <w:numId w:val="23"/>
        </w:numPr>
        <w:suppressAutoHyphens/>
        <w:autoSpaceDE w:val="0"/>
        <w:spacing w:after="120" w:line="300" w:lineRule="auto"/>
        <w:ind w:left="709" w:hanging="283"/>
        <w:contextualSpacing/>
        <w:jc w:val="both"/>
        <w:rPr>
          <w:rFonts w:asciiTheme="minorHAnsi" w:hAnsiTheme="minorHAnsi" w:cstheme="minorHAnsi"/>
          <w:i/>
          <w:color w:val="00B0F0"/>
          <w:sz w:val="22"/>
          <w:szCs w:val="22"/>
        </w:rPr>
      </w:pPr>
      <w:r w:rsidRPr="001342B7">
        <w:rPr>
          <w:rFonts w:asciiTheme="minorHAnsi" w:hAnsiTheme="minorHAnsi" w:cstheme="minorHAnsi"/>
          <w:sz w:val="22"/>
          <w:szCs w:val="22"/>
        </w:rPr>
        <w:t xml:space="preserve">prawo żądania usunięcia danych  w okresie do terminu otwarcia ofert; Żądanie usunięcia danych jest równoznaczne z odrzuceniem (nierozpatrzeniem) złożonej oferty. </w:t>
      </w:r>
    </w:p>
    <w:p w:rsidR="009F438E" w:rsidRPr="001342B7" w:rsidRDefault="009F438E" w:rsidP="009F438E">
      <w:pPr>
        <w:widowControl w:val="0"/>
        <w:suppressAutoHyphens/>
        <w:autoSpaceDE w:val="0"/>
        <w:spacing w:after="120" w:line="300" w:lineRule="auto"/>
        <w:jc w:val="center"/>
        <w:rPr>
          <w:rFonts w:asciiTheme="minorHAnsi" w:hAnsiTheme="minorHAnsi" w:cstheme="minorHAnsi"/>
          <w:sz w:val="22"/>
          <w:szCs w:val="22"/>
        </w:rPr>
      </w:pPr>
    </w:p>
    <w:p w:rsidR="009F438E" w:rsidRPr="001342B7" w:rsidRDefault="009F438E" w:rsidP="00C77B28">
      <w:pPr>
        <w:spacing w:after="120"/>
        <w:rPr>
          <w:rFonts w:asciiTheme="minorHAnsi" w:hAnsiTheme="minorHAnsi" w:cstheme="minorHAnsi"/>
          <w:sz w:val="22"/>
          <w:szCs w:val="22"/>
        </w:rPr>
      </w:pPr>
    </w:p>
    <w:sectPr w:rsidR="009F438E" w:rsidRPr="001342B7" w:rsidSect="0090307B">
      <w:headerReference w:type="even" r:id="rId10"/>
      <w:headerReference w:type="default" r:id="rId11"/>
      <w:footerReference w:type="even" r:id="rId12"/>
      <w:footerReference w:type="default" r:id="rId13"/>
      <w:headerReference w:type="first" r:id="rId14"/>
      <w:footerReference w:type="first" r:id="rId15"/>
      <w:pgSz w:w="11906" w:h="16838"/>
      <w:pgMar w:top="1417" w:right="1274" w:bottom="1417" w:left="1417" w:header="624"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BEF" w:rsidRDefault="002E2BEF">
      <w:r>
        <w:separator/>
      </w:r>
    </w:p>
  </w:endnote>
  <w:endnote w:type="continuationSeparator" w:id="0">
    <w:p w:rsidR="002E2BEF" w:rsidRDefault="002E2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C9B" w:rsidRDefault="001A2C9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823941"/>
      <w:docPartObj>
        <w:docPartGallery w:val="Page Numbers (Bottom of Page)"/>
        <w:docPartUnique/>
      </w:docPartObj>
    </w:sdtPr>
    <w:sdtEndPr/>
    <w:sdtContent>
      <w:p w:rsidR="0090307B" w:rsidRDefault="0090307B">
        <w:pPr>
          <w:pStyle w:val="Stopka"/>
          <w:jc w:val="right"/>
        </w:pPr>
        <w:r>
          <w:fldChar w:fldCharType="begin"/>
        </w:r>
        <w:r>
          <w:instrText>PAGE   \* MERGEFORMAT</w:instrText>
        </w:r>
        <w:r>
          <w:fldChar w:fldCharType="separate"/>
        </w:r>
        <w:r w:rsidR="001A2C9B">
          <w:rPr>
            <w:noProof/>
          </w:rPr>
          <w:t>1</w:t>
        </w:r>
        <w:r>
          <w:fldChar w:fldCharType="end"/>
        </w:r>
      </w:p>
    </w:sdtContent>
  </w:sdt>
  <w:p w:rsidR="0090307B" w:rsidRDefault="0090307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C79" w:rsidRDefault="00DE7C79">
    <w:pPr>
      <w:pStyle w:val="Stopka"/>
    </w:pPr>
    <w:r>
      <w:rPr>
        <w:noProof/>
      </w:rPr>
      <w:drawing>
        <wp:inline distT="0" distB="0" distL="0" distR="0" wp14:anchorId="039A6E6B" wp14:editId="568ABA97">
          <wp:extent cx="5759116" cy="79390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rotWithShape="1">
                  <a:blip r:embed="rId1">
                    <a:extLst>
                      <a:ext uri="{28A0092B-C50C-407E-A947-70E740481C1C}">
                        <a14:useLocalDpi xmlns:a14="http://schemas.microsoft.com/office/drawing/2010/main" val="0"/>
                      </a:ext>
                    </a:extLst>
                  </a:blip>
                  <a:srcRect b="-25326"/>
                  <a:stretch/>
                </pic:blipFill>
                <pic:spPr bwMode="auto">
                  <a:xfrm>
                    <a:off x="0" y="0"/>
                    <a:ext cx="5761355" cy="794214"/>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BEF" w:rsidRDefault="002E2BEF">
      <w:r>
        <w:separator/>
      </w:r>
    </w:p>
  </w:footnote>
  <w:footnote w:type="continuationSeparator" w:id="0">
    <w:p w:rsidR="002E2BEF" w:rsidRDefault="002E2B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C79" w:rsidRDefault="002E2BEF">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948266" o:spid="_x0000_s2078" type="#_x0000_t75" style="position:absolute;margin-left:0;margin-top:0;width:453.55pt;height:516.45pt;z-index:-251658752;mso-position-horizontal:center;mso-position-horizontal-relative:margin;mso-position-vertical:center;mso-position-vertical-relative:margin" o:allowincell="f">
          <v:imagedata r:id="rId1" o:title="tło 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C79" w:rsidRDefault="0090307B">
    <w:pPr>
      <w:pStyle w:val="Nagwek"/>
    </w:pPr>
    <w:bookmarkStart w:id="0" w:name="_GoBack"/>
    <w:r>
      <w:rPr>
        <w:noProof/>
      </w:rPr>
      <w:drawing>
        <wp:inline distT="0" distB="0" distL="0" distR="0" wp14:anchorId="622EE0A5" wp14:editId="3B6D1739">
          <wp:extent cx="3171190" cy="69088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1190" cy="690880"/>
                  </a:xfrm>
                  <a:prstGeom prst="rect">
                    <a:avLst/>
                  </a:prstGeom>
                  <a:noFill/>
                  <a:ln>
                    <a:noFill/>
                  </a:ln>
                </pic:spPr>
              </pic:pic>
            </a:graphicData>
          </a:graphic>
        </wp:inline>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C79" w:rsidRDefault="00DE7C79">
    <w:pPr>
      <w:pStyle w:val="Nagwek"/>
    </w:pPr>
    <w:r>
      <w:rPr>
        <w:noProof/>
      </w:rPr>
      <w:ptab w:relativeTo="margin" w:alignment="left" w:leader="none"/>
    </w:r>
    <w:r>
      <w:rPr>
        <w:noProof/>
      </w:rPr>
      <w:drawing>
        <wp:inline distT="0" distB="0" distL="0" distR="0" wp14:anchorId="6320B428" wp14:editId="78AC4330">
          <wp:extent cx="3171600" cy="684000"/>
          <wp:effectExtent l="0" t="0" r="0" b="190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1600" cy="6840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360"/>
        </w:tabs>
        <w:ind w:left="369" w:hanging="369"/>
      </w:pPr>
      <w:rPr>
        <w:b w:val="0"/>
        <w:i w:val="0"/>
        <w:strike w:val="0"/>
        <w:dstrike w:val="0"/>
        <w:u w:val="none"/>
        <w:effect w:val="none"/>
      </w:rPr>
    </w:lvl>
    <w:lvl w:ilvl="1">
      <w:start w:val="1"/>
      <w:numFmt w:val="decimal"/>
      <w:lvlText w:val="%2)."/>
      <w:lvlJc w:val="left"/>
      <w:pPr>
        <w:tabs>
          <w:tab w:val="num" w:pos="680"/>
        </w:tabs>
        <w:ind w:left="680" w:hanging="396"/>
      </w:pPr>
    </w:lvl>
    <w:lvl w:ilvl="2">
      <w:start w:val="1"/>
      <w:numFmt w:val="lowerLetter"/>
      <w:lvlText w:val="%3."/>
      <w:lvlJc w:val="left"/>
      <w:pPr>
        <w:tabs>
          <w:tab w:val="num" w:pos="851"/>
        </w:tabs>
        <w:ind w:left="851" w:hanging="341"/>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000003"/>
    <w:multiLevelType w:val="multilevel"/>
    <w:tmpl w:val="0874CA40"/>
    <w:name w:val="WW8Num3"/>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rPr>
        <w:b w:val="0"/>
        <w:i w:val="0"/>
        <w:color w:val="auto"/>
      </w:rPr>
    </w:lvl>
    <w:lvl w:ilvl="2">
      <w:start w:val="1"/>
      <w:numFmt w:val="lowerLetter"/>
      <w:lvlText w:val="%3."/>
      <w:lvlJc w:val="left"/>
      <w:pPr>
        <w:tabs>
          <w:tab w:val="num" w:pos="851"/>
        </w:tabs>
        <w:ind w:left="851" w:hanging="341"/>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0000004"/>
    <w:multiLevelType w:val="singleLevel"/>
    <w:tmpl w:val="00000004"/>
    <w:name w:val="WW8Num4"/>
    <w:lvl w:ilvl="0">
      <w:start w:val="1"/>
      <w:numFmt w:val="bullet"/>
      <w:lvlText w:val=""/>
      <w:lvlJc w:val="left"/>
      <w:pPr>
        <w:tabs>
          <w:tab w:val="num" w:pos="2169"/>
        </w:tabs>
        <w:ind w:left="2169" w:hanging="360"/>
      </w:pPr>
      <w:rPr>
        <w:rFonts w:ascii="Wingdings" w:hAnsi="Wingdings"/>
        <w:b w:val="0"/>
        <w:i w:val="0"/>
      </w:rPr>
    </w:lvl>
  </w:abstractNum>
  <w:abstractNum w:abstractNumId="3">
    <w:nsid w:val="00000006"/>
    <w:multiLevelType w:val="multilevel"/>
    <w:tmpl w:val="BD7A9B50"/>
    <w:name w:val="WW8Num6"/>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nsid w:val="00000008"/>
    <w:multiLevelType w:val="multilevel"/>
    <w:tmpl w:val="00000008"/>
    <w:name w:val="WW8Num8"/>
    <w:lvl w:ilvl="0">
      <w:start w:val="1"/>
      <w:numFmt w:val="decimal"/>
      <w:lvlText w:val="%1."/>
      <w:lvlJc w:val="left"/>
      <w:pPr>
        <w:tabs>
          <w:tab w:val="num" w:pos="360"/>
        </w:tabs>
        <w:ind w:left="369" w:hanging="369"/>
      </w:pPr>
      <w:rPr>
        <w:b w:val="0"/>
        <w:i w:val="0"/>
      </w:rPr>
    </w:lvl>
    <w:lvl w:ilvl="1">
      <w:start w:val="1"/>
      <w:numFmt w:val="decimal"/>
      <w:lvlText w:val="%2)."/>
      <w:lvlJc w:val="left"/>
      <w:pPr>
        <w:tabs>
          <w:tab w:val="num" w:pos="680"/>
        </w:tabs>
        <w:ind w:left="680" w:hanging="396"/>
      </w:pPr>
    </w:lvl>
    <w:lvl w:ilvl="2">
      <w:start w:val="1"/>
      <w:numFmt w:val="lowerLetter"/>
      <w:lvlText w:val="%3."/>
      <w:lvlJc w:val="left"/>
      <w:pPr>
        <w:tabs>
          <w:tab w:val="num" w:pos="851"/>
        </w:tabs>
        <w:ind w:left="851" w:hanging="341"/>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000000A"/>
    <w:multiLevelType w:val="multilevel"/>
    <w:tmpl w:val="0000000A"/>
    <w:name w:val="WW8Num10"/>
    <w:lvl w:ilvl="0">
      <w:start w:val="1"/>
      <w:numFmt w:val="decimal"/>
      <w:lvlText w:val="%1."/>
      <w:lvlJc w:val="left"/>
      <w:pPr>
        <w:tabs>
          <w:tab w:val="num" w:pos="360"/>
        </w:tabs>
        <w:ind w:left="369" w:hanging="369"/>
      </w:pPr>
      <w:rPr>
        <w:b w:val="0"/>
        <w:i w:val="0"/>
      </w:rPr>
    </w:lvl>
    <w:lvl w:ilvl="1">
      <w:start w:val="1"/>
      <w:numFmt w:val="decimal"/>
      <w:lvlText w:val="%2)"/>
      <w:lvlJc w:val="left"/>
      <w:pPr>
        <w:tabs>
          <w:tab w:val="num" w:pos="644"/>
        </w:tabs>
        <w:ind w:left="644" w:hanging="360"/>
      </w:pPr>
      <w:rPr>
        <w:b w:val="0"/>
        <w:i w:val="0"/>
      </w:rPr>
    </w:lvl>
    <w:lvl w:ilvl="2">
      <w:start w:val="1"/>
      <w:numFmt w:val="lowerLetter"/>
      <w:lvlText w:val="%3."/>
      <w:lvlJc w:val="left"/>
      <w:pPr>
        <w:tabs>
          <w:tab w:val="num" w:pos="851"/>
        </w:tabs>
        <w:ind w:left="851" w:hanging="341"/>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000000B"/>
    <w:multiLevelType w:val="multilevel"/>
    <w:tmpl w:val="0000000B"/>
    <w:name w:val="WW8Num11"/>
    <w:lvl w:ilvl="0">
      <w:start w:val="1"/>
      <w:numFmt w:val="decimal"/>
      <w:lvlText w:val="%1."/>
      <w:lvlJc w:val="left"/>
      <w:pPr>
        <w:tabs>
          <w:tab w:val="num" w:pos="360"/>
        </w:tabs>
        <w:ind w:left="369" w:hanging="369"/>
      </w:pPr>
      <w:rPr>
        <w:b w:val="0"/>
        <w:i w:val="0"/>
        <w:strike w:val="0"/>
        <w:dstrike w:val="0"/>
        <w:u w:val="none"/>
        <w:effect w:val="none"/>
      </w:rPr>
    </w:lvl>
    <w:lvl w:ilvl="1">
      <w:start w:val="1"/>
      <w:numFmt w:val="decimal"/>
      <w:lvlText w:val="%2)."/>
      <w:lvlJc w:val="left"/>
      <w:pPr>
        <w:tabs>
          <w:tab w:val="num" w:pos="680"/>
        </w:tabs>
        <w:ind w:left="680" w:hanging="396"/>
      </w:pPr>
    </w:lvl>
    <w:lvl w:ilvl="2">
      <w:start w:val="1"/>
      <w:numFmt w:val="lowerLetter"/>
      <w:lvlText w:val="%3."/>
      <w:lvlJc w:val="left"/>
      <w:pPr>
        <w:tabs>
          <w:tab w:val="num" w:pos="851"/>
        </w:tabs>
        <w:ind w:left="851" w:hanging="341"/>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2925CB9"/>
    <w:multiLevelType w:val="hybridMultilevel"/>
    <w:tmpl w:val="E45428B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2B34C1D"/>
    <w:multiLevelType w:val="hybridMultilevel"/>
    <w:tmpl w:val="66BC9A62"/>
    <w:lvl w:ilvl="0" w:tplc="0415000F">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49D3571"/>
    <w:multiLevelType w:val="hybridMultilevel"/>
    <w:tmpl w:val="1E96C50A"/>
    <w:lvl w:ilvl="0" w:tplc="D9D6A0B8">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76157B7"/>
    <w:multiLevelType w:val="singleLevel"/>
    <w:tmpl w:val="0415000F"/>
    <w:lvl w:ilvl="0">
      <w:start w:val="1"/>
      <w:numFmt w:val="decimal"/>
      <w:lvlText w:val="%1."/>
      <w:lvlJc w:val="left"/>
      <w:pPr>
        <w:tabs>
          <w:tab w:val="num" w:pos="360"/>
        </w:tabs>
        <w:ind w:left="360" w:hanging="360"/>
      </w:pPr>
    </w:lvl>
  </w:abstractNum>
  <w:abstractNum w:abstractNumId="12">
    <w:nsid w:val="09221B5C"/>
    <w:multiLevelType w:val="hybridMultilevel"/>
    <w:tmpl w:val="174880A8"/>
    <w:lvl w:ilvl="0" w:tplc="92AEB6A2">
      <w:start w:val="1"/>
      <w:numFmt w:val="lowerLetter"/>
      <w:lvlText w:val="%1)"/>
      <w:lvlJc w:val="left"/>
      <w:pPr>
        <w:ind w:left="678" w:hanging="360"/>
      </w:pPr>
      <w:rPr>
        <w:rFonts w:hint="default"/>
      </w:rPr>
    </w:lvl>
    <w:lvl w:ilvl="1" w:tplc="04150019" w:tentative="1">
      <w:start w:val="1"/>
      <w:numFmt w:val="lowerLetter"/>
      <w:lvlText w:val="%2."/>
      <w:lvlJc w:val="left"/>
      <w:pPr>
        <w:ind w:left="1398" w:hanging="360"/>
      </w:pPr>
    </w:lvl>
    <w:lvl w:ilvl="2" w:tplc="0415001B" w:tentative="1">
      <w:start w:val="1"/>
      <w:numFmt w:val="lowerRoman"/>
      <w:lvlText w:val="%3."/>
      <w:lvlJc w:val="right"/>
      <w:pPr>
        <w:ind w:left="2118" w:hanging="180"/>
      </w:pPr>
    </w:lvl>
    <w:lvl w:ilvl="3" w:tplc="0415000F" w:tentative="1">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abstractNum w:abstractNumId="13">
    <w:nsid w:val="0AD53616"/>
    <w:multiLevelType w:val="singleLevel"/>
    <w:tmpl w:val="0415000F"/>
    <w:lvl w:ilvl="0">
      <w:start w:val="1"/>
      <w:numFmt w:val="decimal"/>
      <w:lvlText w:val="%1."/>
      <w:lvlJc w:val="left"/>
      <w:pPr>
        <w:tabs>
          <w:tab w:val="num" w:pos="360"/>
        </w:tabs>
        <w:ind w:left="360" w:hanging="360"/>
      </w:pPr>
    </w:lvl>
  </w:abstractNum>
  <w:abstractNum w:abstractNumId="14">
    <w:nsid w:val="0F01420F"/>
    <w:multiLevelType w:val="multilevel"/>
    <w:tmpl w:val="0DD64182"/>
    <w:lvl w:ilvl="0">
      <w:start w:val="1"/>
      <w:numFmt w:val="decimal"/>
      <w:lvlText w:val="%1."/>
      <w:lvlJc w:val="left"/>
      <w:pPr>
        <w:ind w:left="-180" w:hanging="360"/>
      </w:pPr>
    </w:lvl>
    <w:lvl w:ilvl="1">
      <w:start w:val="1"/>
      <w:numFmt w:val="decimal"/>
      <w:isLgl/>
      <w:lvlText w:val="%1.%2."/>
      <w:lvlJc w:val="left"/>
      <w:pPr>
        <w:ind w:left="540" w:hanging="360"/>
      </w:pPr>
    </w:lvl>
    <w:lvl w:ilvl="2">
      <w:start w:val="1"/>
      <w:numFmt w:val="decimal"/>
      <w:isLgl/>
      <w:lvlText w:val="%1.%2.%3."/>
      <w:lvlJc w:val="left"/>
      <w:pPr>
        <w:ind w:left="1620" w:hanging="720"/>
      </w:pPr>
    </w:lvl>
    <w:lvl w:ilvl="3">
      <w:start w:val="1"/>
      <w:numFmt w:val="decimal"/>
      <w:isLgl/>
      <w:lvlText w:val="%1.%2.%3.%4."/>
      <w:lvlJc w:val="left"/>
      <w:pPr>
        <w:ind w:left="2340" w:hanging="720"/>
      </w:pPr>
    </w:lvl>
    <w:lvl w:ilvl="4">
      <w:start w:val="1"/>
      <w:numFmt w:val="decimal"/>
      <w:isLgl/>
      <w:lvlText w:val="%1.%2.%3.%4.%5."/>
      <w:lvlJc w:val="left"/>
      <w:pPr>
        <w:ind w:left="3420" w:hanging="1080"/>
      </w:pPr>
    </w:lvl>
    <w:lvl w:ilvl="5">
      <w:start w:val="1"/>
      <w:numFmt w:val="decimal"/>
      <w:isLgl/>
      <w:lvlText w:val="%1.%2.%3.%4.%5.%6."/>
      <w:lvlJc w:val="left"/>
      <w:pPr>
        <w:ind w:left="4140" w:hanging="1080"/>
      </w:pPr>
    </w:lvl>
    <w:lvl w:ilvl="6">
      <w:start w:val="1"/>
      <w:numFmt w:val="decimal"/>
      <w:isLgl/>
      <w:lvlText w:val="%1.%2.%3.%4.%5.%6.%7."/>
      <w:lvlJc w:val="left"/>
      <w:pPr>
        <w:ind w:left="5220" w:hanging="1440"/>
      </w:pPr>
    </w:lvl>
    <w:lvl w:ilvl="7">
      <w:start w:val="1"/>
      <w:numFmt w:val="decimal"/>
      <w:isLgl/>
      <w:lvlText w:val="%1.%2.%3.%4.%5.%6.%7.%8."/>
      <w:lvlJc w:val="left"/>
      <w:pPr>
        <w:ind w:left="5940" w:hanging="1440"/>
      </w:pPr>
    </w:lvl>
    <w:lvl w:ilvl="8">
      <w:start w:val="1"/>
      <w:numFmt w:val="decimal"/>
      <w:isLgl/>
      <w:lvlText w:val="%1.%2.%3.%4.%5.%6.%7.%8.%9."/>
      <w:lvlJc w:val="left"/>
      <w:pPr>
        <w:ind w:left="7020" w:hanging="1800"/>
      </w:pPr>
    </w:lvl>
  </w:abstractNum>
  <w:abstractNum w:abstractNumId="15">
    <w:nsid w:val="102B7EBB"/>
    <w:multiLevelType w:val="hybridMultilevel"/>
    <w:tmpl w:val="1F8EFA72"/>
    <w:lvl w:ilvl="0" w:tplc="24E8199E">
      <w:start w:val="1"/>
      <w:numFmt w:val="decimal"/>
      <w:lvlText w:val="%1."/>
      <w:lvlJc w:val="left"/>
      <w:pPr>
        <w:ind w:left="439" w:hanging="360"/>
      </w:pPr>
      <w:rPr>
        <w:rFonts w:hint="default"/>
      </w:rPr>
    </w:lvl>
    <w:lvl w:ilvl="1" w:tplc="04150019" w:tentative="1">
      <w:start w:val="1"/>
      <w:numFmt w:val="lowerLetter"/>
      <w:lvlText w:val="%2."/>
      <w:lvlJc w:val="left"/>
      <w:pPr>
        <w:ind w:left="1159" w:hanging="360"/>
      </w:pPr>
    </w:lvl>
    <w:lvl w:ilvl="2" w:tplc="0415001B" w:tentative="1">
      <w:start w:val="1"/>
      <w:numFmt w:val="lowerRoman"/>
      <w:lvlText w:val="%3."/>
      <w:lvlJc w:val="right"/>
      <w:pPr>
        <w:ind w:left="1879" w:hanging="180"/>
      </w:pPr>
    </w:lvl>
    <w:lvl w:ilvl="3" w:tplc="0415000F" w:tentative="1">
      <w:start w:val="1"/>
      <w:numFmt w:val="decimal"/>
      <w:lvlText w:val="%4."/>
      <w:lvlJc w:val="left"/>
      <w:pPr>
        <w:ind w:left="2599" w:hanging="360"/>
      </w:pPr>
    </w:lvl>
    <w:lvl w:ilvl="4" w:tplc="04150019" w:tentative="1">
      <w:start w:val="1"/>
      <w:numFmt w:val="lowerLetter"/>
      <w:lvlText w:val="%5."/>
      <w:lvlJc w:val="left"/>
      <w:pPr>
        <w:ind w:left="3319" w:hanging="360"/>
      </w:pPr>
    </w:lvl>
    <w:lvl w:ilvl="5" w:tplc="0415001B" w:tentative="1">
      <w:start w:val="1"/>
      <w:numFmt w:val="lowerRoman"/>
      <w:lvlText w:val="%6."/>
      <w:lvlJc w:val="right"/>
      <w:pPr>
        <w:ind w:left="4039" w:hanging="180"/>
      </w:pPr>
    </w:lvl>
    <w:lvl w:ilvl="6" w:tplc="0415000F" w:tentative="1">
      <w:start w:val="1"/>
      <w:numFmt w:val="decimal"/>
      <w:lvlText w:val="%7."/>
      <w:lvlJc w:val="left"/>
      <w:pPr>
        <w:ind w:left="4759" w:hanging="360"/>
      </w:pPr>
    </w:lvl>
    <w:lvl w:ilvl="7" w:tplc="04150019" w:tentative="1">
      <w:start w:val="1"/>
      <w:numFmt w:val="lowerLetter"/>
      <w:lvlText w:val="%8."/>
      <w:lvlJc w:val="left"/>
      <w:pPr>
        <w:ind w:left="5479" w:hanging="360"/>
      </w:pPr>
    </w:lvl>
    <w:lvl w:ilvl="8" w:tplc="0415001B" w:tentative="1">
      <w:start w:val="1"/>
      <w:numFmt w:val="lowerRoman"/>
      <w:lvlText w:val="%9."/>
      <w:lvlJc w:val="right"/>
      <w:pPr>
        <w:ind w:left="6199" w:hanging="180"/>
      </w:pPr>
    </w:lvl>
  </w:abstractNum>
  <w:abstractNum w:abstractNumId="16">
    <w:nsid w:val="10357356"/>
    <w:multiLevelType w:val="hybridMultilevel"/>
    <w:tmpl w:val="507C0C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4B6433F"/>
    <w:multiLevelType w:val="hybridMultilevel"/>
    <w:tmpl w:val="017EAD16"/>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2B84268B"/>
    <w:multiLevelType w:val="hybridMultilevel"/>
    <w:tmpl w:val="A07AD866"/>
    <w:lvl w:ilvl="0" w:tplc="CBC85E9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6BA3189"/>
    <w:multiLevelType w:val="hybridMultilevel"/>
    <w:tmpl w:val="817A9EF0"/>
    <w:lvl w:ilvl="0" w:tplc="9F46D492">
      <w:start w:val="1"/>
      <w:numFmt w:val="lowerLetter"/>
      <w:lvlText w:val="%1)"/>
      <w:lvlJc w:val="left"/>
      <w:pPr>
        <w:ind w:left="754" w:hanging="360"/>
      </w:pPr>
      <w:rPr>
        <w:rFonts w:hint="default"/>
      </w:r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22">
    <w:nsid w:val="385E3EA1"/>
    <w:multiLevelType w:val="hybridMultilevel"/>
    <w:tmpl w:val="F66645E2"/>
    <w:lvl w:ilvl="0" w:tplc="5A3AC6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nsid w:val="4D352D7F"/>
    <w:multiLevelType w:val="hybridMultilevel"/>
    <w:tmpl w:val="ABE03D5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19A51B8"/>
    <w:multiLevelType w:val="hybridMultilevel"/>
    <w:tmpl w:val="9EF22A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72161CA"/>
    <w:multiLevelType w:val="hybridMultilevel"/>
    <w:tmpl w:val="F23A54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B645281"/>
    <w:multiLevelType w:val="hybridMultilevel"/>
    <w:tmpl w:val="77F2E300"/>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8">
    <w:nsid w:val="63003115"/>
    <w:multiLevelType w:val="hybridMultilevel"/>
    <w:tmpl w:val="81E6F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569359A"/>
    <w:multiLevelType w:val="hybridMultilevel"/>
    <w:tmpl w:val="2C0E75EE"/>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0">
    <w:nsid w:val="677D021A"/>
    <w:multiLevelType w:val="hybridMultilevel"/>
    <w:tmpl w:val="5764FF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8261FCC"/>
    <w:multiLevelType w:val="hybridMultilevel"/>
    <w:tmpl w:val="634607A8"/>
    <w:lvl w:ilvl="0" w:tplc="C592217E">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32">
    <w:nsid w:val="79C670BB"/>
    <w:multiLevelType w:val="hybridMultilevel"/>
    <w:tmpl w:val="7C3EDC00"/>
    <w:lvl w:ilvl="0" w:tplc="E6B06F56">
      <w:start w:val="1"/>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A6F42AC"/>
    <w:multiLevelType w:val="hybridMultilevel"/>
    <w:tmpl w:val="5E2881E2"/>
    <w:lvl w:ilvl="0" w:tplc="B87CDB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27"/>
  </w:num>
  <w:num w:numId="3">
    <w:abstractNumId w:val="28"/>
  </w:num>
  <w:num w:numId="4">
    <w:abstractNumId w:val="16"/>
  </w:num>
  <w:num w:numId="5">
    <w:abstractNumId w:val="30"/>
  </w:num>
  <w:num w:numId="6">
    <w:abstractNumId w:val="25"/>
  </w:num>
  <w:num w:numId="7">
    <w:abstractNumId w:val="33"/>
  </w:num>
  <w:num w:numId="8">
    <w:abstractNumId w:val="24"/>
  </w:num>
  <w:num w:numId="9">
    <w:abstractNumId w:val="22"/>
  </w:num>
  <w:num w:numId="10">
    <w:abstractNumId w:val="17"/>
  </w:num>
  <w:num w:numId="11">
    <w:abstractNumId w:val="8"/>
  </w:num>
  <w:num w:numId="12">
    <w:abstractNumId w:val="20"/>
  </w:num>
  <w:num w:numId="13">
    <w:abstractNumId w:val="32"/>
  </w:num>
  <w:num w:numId="14">
    <w:abstractNumId w:val="10"/>
  </w:num>
  <w:num w:numId="15">
    <w:abstractNumId w:val="9"/>
  </w:num>
  <w:num w:numId="16">
    <w:abstractNumId w:val="26"/>
  </w:num>
  <w:num w:numId="17">
    <w:abstractNumId w:val="12"/>
  </w:num>
  <w:num w:numId="18">
    <w:abstractNumId w:val="31"/>
  </w:num>
  <w:num w:numId="19">
    <w:abstractNumId w:val="21"/>
  </w:num>
  <w:num w:numId="20">
    <w:abstractNumId w:val="15"/>
  </w:num>
  <w:num w:numId="21">
    <w:abstractNumId w:val="23"/>
  </w:num>
  <w:num w:numId="22">
    <w:abstractNumId w:val="19"/>
  </w:num>
  <w:num w:numId="23">
    <w:abstractNumId w:val="18"/>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num>
  <w:num w:numId="34">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79" style="mso-position-horizontal-relative:page;mso-position-vertical-relative:page;v-text-anchor:middle" o:allowincell="f" fill="f" fillcolor="white" stroke="f">
      <v:fill color="white" on="f"/>
      <v:stroke on="f"/>
      <v:textbox style="mso-fit-shape-to-text: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B20"/>
    <w:rsid w:val="00011B7B"/>
    <w:rsid w:val="000166C7"/>
    <w:rsid w:val="00022AFF"/>
    <w:rsid w:val="00022D0E"/>
    <w:rsid w:val="00023787"/>
    <w:rsid w:val="00023979"/>
    <w:rsid w:val="000263FF"/>
    <w:rsid w:val="000318DD"/>
    <w:rsid w:val="000446E4"/>
    <w:rsid w:val="00052232"/>
    <w:rsid w:val="00052CF7"/>
    <w:rsid w:val="000530E9"/>
    <w:rsid w:val="00060363"/>
    <w:rsid w:val="00065B51"/>
    <w:rsid w:val="000727C2"/>
    <w:rsid w:val="00087052"/>
    <w:rsid w:val="00095202"/>
    <w:rsid w:val="000A11EE"/>
    <w:rsid w:val="000B3F54"/>
    <w:rsid w:val="000C1E42"/>
    <w:rsid w:val="000C32C9"/>
    <w:rsid w:val="000C76EB"/>
    <w:rsid w:val="000C7D5D"/>
    <w:rsid w:val="000D7710"/>
    <w:rsid w:val="000E67EB"/>
    <w:rsid w:val="000F156B"/>
    <w:rsid w:val="000F267B"/>
    <w:rsid w:val="000F6961"/>
    <w:rsid w:val="00102B20"/>
    <w:rsid w:val="00104BE2"/>
    <w:rsid w:val="00113043"/>
    <w:rsid w:val="0011744D"/>
    <w:rsid w:val="001342B7"/>
    <w:rsid w:val="00136C84"/>
    <w:rsid w:val="00152AD2"/>
    <w:rsid w:val="0018536A"/>
    <w:rsid w:val="00187BCE"/>
    <w:rsid w:val="001A2C9B"/>
    <w:rsid w:val="001A533C"/>
    <w:rsid w:val="001C2FD6"/>
    <w:rsid w:val="001D038C"/>
    <w:rsid w:val="001D49E0"/>
    <w:rsid w:val="00204D1F"/>
    <w:rsid w:val="00211D7D"/>
    <w:rsid w:val="00220B1C"/>
    <w:rsid w:val="00222B53"/>
    <w:rsid w:val="00225F53"/>
    <w:rsid w:val="00236F2F"/>
    <w:rsid w:val="002449FC"/>
    <w:rsid w:val="00255A3E"/>
    <w:rsid w:val="0026142F"/>
    <w:rsid w:val="00262BBA"/>
    <w:rsid w:val="00271081"/>
    <w:rsid w:val="00287B93"/>
    <w:rsid w:val="002A44BF"/>
    <w:rsid w:val="002A7A01"/>
    <w:rsid w:val="002C0B47"/>
    <w:rsid w:val="002E20FA"/>
    <w:rsid w:val="002E2BEF"/>
    <w:rsid w:val="002E5C79"/>
    <w:rsid w:val="002F68B1"/>
    <w:rsid w:val="002F713B"/>
    <w:rsid w:val="00304981"/>
    <w:rsid w:val="00315F68"/>
    <w:rsid w:val="00316C90"/>
    <w:rsid w:val="0032065E"/>
    <w:rsid w:val="00320801"/>
    <w:rsid w:val="003218D3"/>
    <w:rsid w:val="00335204"/>
    <w:rsid w:val="00335B20"/>
    <w:rsid w:val="00337C6B"/>
    <w:rsid w:val="0036528B"/>
    <w:rsid w:val="00372D36"/>
    <w:rsid w:val="0038062D"/>
    <w:rsid w:val="003969A5"/>
    <w:rsid w:val="003B2966"/>
    <w:rsid w:val="003B5181"/>
    <w:rsid w:val="003C4C2C"/>
    <w:rsid w:val="003D5400"/>
    <w:rsid w:val="003F2083"/>
    <w:rsid w:val="00412280"/>
    <w:rsid w:val="004141F8"/>
    <w:rsid w:val="004175D4"/>
    <w:rsid w:val="004201EA"/>
    <w:rsid w:val="00424621"/>
    <w:rsid w:val="0042484D"/>
    <w:rsid w:val="0042727A"/>
    <w:rsid w:val="0044055B"/>
    <w:rsid w:val="00454A16"/>
    <w:rsid w:val="004557E2"/>
    <w:rsid w:val="00462C17"/>
    <w:rsid w:val="004676EF"/>
    <w:rsid w:val="00483B67"/>
    <w:rsid w:val="004A07F0"/>
    <w:rsid w:val="004B59C8"/>
    <w:rsid w:val="004C1B3B"/>
    <w:rsid w:val="004C36F2"/>
    <w:rsid w:val="004D5F1B"/>
    <w:rsid w:val="0052326E"/>
    <w:rsid w:val="00534DCD"/>
    <w:rsid w:val="0054216B"/>
    <w:rsid w:val="00552345"/>
    <w:rsid w:val="00561504"/>
    <w:rsid w:val="005725F8"/>
    <w:rsid w:val="005747DE"/>
    <w:rsid w:val="00576248"/>
    <w:rsid w:val="005856C4"/>
    <w:rsid w:val="0059647D"/>
    <w:rsid w:val="005B11A5"/>
    <w:rsid w:val="005B2E26"/>
    <w:rsid w:val="005D182D"/>
    <w:rsid w:val="005E719D"/>
    <w:rsid w:val="00602D17"/>
    <w:rsid w:val="006062BA"/>
    <w:rsid w:val="00611641"/>
    <w:rsid w:val="00627245"/>
    <w:rsid w:val="00643A42"/>
    <w:rsid w:val="00656A9B"/>
    <w:rsid w:val="006633D7"/>
    <w:rsid w:val="00665F1A"/>
    <w:rsid w:val="006663AC"/>
    <w:rsid w:val="00666C15"/>
    <w:rsid w:val="00684302"/>
    <w:rsid w:val="006A73CA"/>
    <w:rsid w:val="006A7547"/>
    <w:rsid w:val="006B73DA"/>
    <w:rsid w:val="006C7DC7"/>
    <w:rsid w:val="006D28E6"/>
    <w:rsid w:val="006E1E5F"/>
    <w:rsid w:val="006E4951"/>
    <w:rsid w:val="006F50EC"/>
    <w:rsid w:val="0071542C"/>
    <w:rsid w:val="0072400A"/>
    <w:rsid w:val="00725441"/>
    <w:rsid w:val="00736D3C"/>
    <w:rsid w:val="00762937"/>
    <w:rsid w:val="007866A7"/>
    <w:rsid w:val="007901FE"/>
    <w:rsid w:val="00790E12"/>
    <w:rsid w:val="00793CD5"/>
    <w:rsid w:val="007A1694"/>
    <w:rsid w:val="007A493B"/>
    <w:rsid w:val="007B17E8"/>
    <w:rsid w:val="007B748B"/>
    <w:rsid w:val="007C3D48"/>
    <w:rsid w:val="007C47F0"/>
    <w:rsid w:val="007D4021"/>
    <w:rsid w:val="007E4FA3"/>
    <w:rsid w:val="007F4191"/>
    <w:rsid w:val="007F4740"/>
    <w:rsid w:val="00817C36"/>
    <w:rsid w:val="008247EC"/>
    <w:rsid w:val="0084137A"/>
    <w:rsid w:val="00870987"/>
    <w:rsid w:val="008763F4"/>
    <w:rsid w:val="008772F6"/>
    <w:rsid w:val="00881644"/>
    <w:rsid w:val="00896903"/>
    <w:rsid w:val="008A0245"/>
    <w:rsid w:val="008A30BF"/>
    <w:rsid w:val="008C14FF"/>
    <w:rsid w:val="008D0DCA"/>
    <w:rsid w:val="008F7261"/>
    <w:rsid w:val="009022FA"/>
    <w:rsid w:val="0090307B"/>
    <w:rsid w:val="00913E21"/>
    <w:rsid w:val="00920D58"/>
    <w:rsid w:val="0092125F"/>
    <w:rsid w:val="00927584"/>
    <w:rsid w:val="00930847"/>
    <w:rsid w:val="00934D41"/>
    <w:rsid w:val="00935E2A"/>
    <w:rsid w:val="00944DC9"/>
    <w:rsid w:val="00951BFB"/>
    <w:rsid w:val="00953E78"/>
    <w:rsid w:val="00954247"/>
    <w:rsid w:val="00955800"/>
    <w:rsid w:val="00962328"/>
    <w:rsid w:val="0098765B"/>
    <w:rsid w:val="009A205D"/>
    <w:rsid w:val="009A3AD5"/>
    <w:rsid w:val="009A69A3"/>
    <w:rsid w:val="009C1823"/>
    <w:rsid w:val="009E1EFF"/>
    <w:rsid w:val="009F438E"/>
    <w:rsid w:val="009F550E"/>
    <w:rsid w:val="00A027E7"/>
    <w:rsid w:val="00A043EB"/>
    <w:rsid w:val="00A176FA"/>
    <w:rsid w:val="00A37EEE"/>
    <w:rsid w:val="00A41A32"/>
    <w:rsid w:val="00A56922"/>
    <w:rsid w:val="00A90C75"/>
    <w:rsid w:val="00A951C0"/>
    <w:rsid w:val="00AB0762"/>
    <w:rsid w:val="00AB55D1"/>
    <w:rsid w:val="00AC6330"/>
    <w:rsid w:val="00AD093E"/>
    <w:rsid w:val="00AD3451"/>
    <w:rsid w:val="00AD3792"/>
    <w:rsid w:val="00AF37C3"/>
    <w:rsid w:val="00AF713C"/>
    <w:rsid w:val="00B12D2E"/>
    <w:rsid w:val="00B133E0"/>
    <w:rsid w:val="00B13C72"/>
    <w:rsid w:val="00B157B6"/>
    <w:rsid w:val="00B16925"/>
    <w:rsid w:val="00B2196D"/>
    <w:rsid w:val="00B2255A"/>
    <w:rsid w:val="00B32435"/>
    <w:rsid w:val="00B34216"/>
    <w:rsid w:val="00B52D2D"/>
    <w:rsid w:val="00B61231"/>
    <w:rsid w:val="00B62723"/>
    <w:rsid w:val="00B731ED"/>
    <w:rsid w:val="00B76840"/>
    <w:rsid w:val="00B768B7"/>
    <w:rsid w:val="00BA6B74"/>
    <w:rsid w:val="00BC772A"/>
    <w:rsid w:val="00BD0700"/>
    <w:rsid w:val="00BF5971"/>
    <w:rsid w:val="00C20C67"/>
    <w:rsid w:val="00C211AA"/>
    <w:rsid w:val="00C23ED2"/>
    <w:rsid w:val="00C305E3"/>
    <w:rsid w:val="00C46334"/>
    <w:rsid w:val="00C47FC0"/>
    <w:rsid w:val="00C53237"/>
    <w:rsid w:val="00C57C1A"/>
    <w:rsid w:val="00C652A2"/>
    <w:rsid w:val="00C66367"/>
    <w:rsid w:val="00C71817"/>
    <w:rsid w:val="00C76553"/>
    <w:rsid w:val="00C77B28"/>
    <w:rsid w:val="00C93D91"/>
    <w:rsid w:val="00CA74CF"/>
    <w:rsid w:val="00CB297C"/>
    <w:rsid w:val="00CB7847"/>
    <w:rsid w:val="00CB7AC2"/>
    <w:rsid w:val="00CC1943"/>
    <w:rsid w:val="00CE2283"/>
    <w:rsid w:val="00CF230D"/>
    <w:rsid w:val="00CF374E"/>
    <w:rsid w:val="00CF425E"/>
    <w:rsid w:val="00CF5977"/>
    <w:rsid w:val="00D016A6"/>
    <w:rsid w:val="00D04685"/>
    <w:rsid w:val="00D14947"/>
    <w:rsid w:val="00D15284"/>
    <w:rsid w:val="00D21EB5"/>
    <w:rsid w:val="00D244C8"/>
    <w:rsid w:val="00D4205D"/>
    <w:rsid w:val="00D558B4"/>
    <w:rsid w:val="00D61C72"/>
    <w:rsid w:val="00D70052"/>
    <w:rsid w:val="00D92904"/>
    <w:rsid w:val="00DB7183"/>
    <w:rsid w:val="00DC1DF1"/>
    <w:rsid w:val="00DC7EF5"/>
    <w:rsid w:val="00DE4390"/>
    <w:rsid w:val="00DE7C79"/>
    <w:rsid w:val="00DF14F2"/>
    <w:rsid w:val="00DF326F"/>
    <w:rsid w:val="00DF66FA"/>
    <w:rsid w:val="00E17A06"/>
    <w:rsid w:val="00E33025"/>
    <w:rsid w:val="00E43C76"/>
    <w:rsid w:val="00E61F15"/>
    <w:rsid w:val="00E648A2"/>
    <w:rsid w:val="00E77807"/>
    <w:rsid w:val="00EB4072"/>
    <w:rsid w:val="00ED25CE"/>
    <w:rsid w:val="00EE4CEC"/>
    <w:rsid w:val="00EF766A"/>
    <w:rsid w:val="00F035A9"/>
    <w:rsid w:val="00F11207"/>
    <w:rsid w:val="00F121EC"/>
    <w:rsid w:val="00F25754"/>
    <w:rsid w:val="00F346C7"/>
    <w:rsid w:val="00F521AB"/>
    <w:rsid w:val="00F56CD9"/>
    <w:rsid w:val="00F62E55"/>
    <w:rsid w:val="00F7253F"/>
    <w:rsid w:val="00F84D05"/>
    <w:rsid w:val="00F9111D"/>
    <w:rsid w:val="00F929E8"/>
    <w:rsid w:val="00F93E10"/>
    <w:rsid w:val="00F95622"/>
    <w:rsid w:val="00FA33BA"/>
    <w:rsid w:val="00FA49CA"/>
    <w:rsid w:val="00FC5F07"/>
    <w:rsid w:val="00FE47A9"/>
    <w:rsid w:val="00FE5A74"/>
    <w:rsid w:val="00FF33A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9" style="mso-position-horizontal-relative:page;mso-position-vertical-relative:page;v-text-anchor:middle" o:allowincell="f" fill="f" fillcolor="white" stroke="f">
      <v:fill color="white" on="f"/>
      <v:stroke on="f"/>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rsid w:val="008A30BF"/>
    <w:pPr>
      <w:spacing w:before="100" w:beforeAutospacing="1" w:after="100" w:afterAutospacing="1"/>
    </w:pPr>
  </w:style>
  <w:style w:type="character" w:styleId="Pogrubienie">
    <w:name w:val="Strong"/>
    <w:qFormat/>
    <w:rsid w:val="008A30BF"/>
    <w:rPr>
      <w:b/>
      <w:bCs/>
    </w:rPr>
  </w:style>
  <w:style w:type="character" w:styleId="Uwydatnienie">
    <w:name w:val="Emphasis"/>
    <w:qFormat/>
    <w:rsid w:val="008A30BF"/>
    <w:rPr>
      <w:i/>
      <w:iCs/>
    </w:rPr>
  </w:style>
  <w:style w:type="character" w:styleId="Hipercze">
    <w:name w:val="Hyperlink"/>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table" w:customStyle="1" w:styleId="TableNormal">
    <w:name w:val="Table Normal"/>
    <w:uiPriority w:val="2"/>
    <w:semiHidden/>
    <w:unhideWhenUsed/>
    <w:qFormat/>
    <w:rsid w:val="00B1692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B16925"/>
    <w:pPr>
      <w:widowControl w:val="0"/>
    </w:pPr>
    <w:rPr>
      <w:rFonts w:asciiTheme="minorHAnsi" w:eastAsiaTheme="minorHAnsi" w:hAnsiTheme="minorHAnsi" w:cstheme="minorBidi"/>
      <w:sz w:val="22"/>
      <w:szCs w:val="22"/>
      <w:lang w:val="en-US" w:eastAsia="en-US"/>
    </w:rPr>
  </w:style>
  <w:style w:type="paragraph" w:styleId="Tekstprzypisukocowego">
    <w:name w:val="endnote text"/>
    <w:basedOn w:val="Normalny"/>
    <w:link w:val="TekstprzypisukocowegoZnak"/>
    <w:uiPriority w:val="99"/>
    <w:semiHidden/>
    <w:unhideWhenUsed/>
    <w:rsid w:val="00483B67"/>
    <w:rPr>
      <w:sz w:val="20"/>
      <w:szCs w:val="20"/>
    </w:rPr>
  </w:style>
  <w:style w:type="character" w:customStyle="1" w:styleId="TekstprzypisukocowegoZnak">
    <w:name w:val="Tekst przypisu końcowego Znak"/>
    <w:basedOn w:val="Domylnaczcionkaakapitu"/>
    <w:link w:val="Tekstprzypisukocowego"/>
    <w:uiPriority w:val="99"/>
    <w:semiHidden/>
    <w:rsid w:val="00483B67"/>
    <w:rPr>
      <w:sz w:val="20"/>
      <w:szCs w:val="20"/>
    </w:rPr>
  </w:style>
  <w:style w:type="character" w:styleId="Odwoanieprzypisukocowego">
    <w:name w:val="endnote reference"/>
    <w:basedOn w:val="Domylnaczcionkaakapitu"/>
    <w:uiPriority w:val="99"/>
    <w:semiHidden/>
    <w:unhideWhenUsed/>
    <w:rsid w:val="00483B67"/>
    <w:rPr>
      <w:vertAlign w:val="superscript"/>
    </w:rPr>
  </w:style>
  <w:style w:type="character" w:styleId="Odwoaniedokomentarza">
    <w:name w:val="annotation reference"/>
    <w:basedOn w:val="Domylnaczcionkaakapitu"/>
    <w:uiPriority w:val="99"/>
    <w:semiHidden/>
    <w:unhideWhenUsed/>
    <w:rsid w:val="00B2196D"/>
    <w:rPr>
      <w:sz w:val="16"/>
      <w:szCs w:val="16"/>
    </w:rPr>
  </w:style>
  <w:style w:type="paragraph" w:styleId="Tekstkomentarza">
    <w:name w:val="annotation text"/>
    <w:basedOn w:val="Normalny"/>
    <w:link w:val="TekstkomentarzaZnak"/>
    <w:uiPriority w:val="99"/>
    <w:semiHidden/>
    <w:unhideWhenUsed/>
    <w:rsid w:val="00B2196D"/>
    <w:rPr>
      <w:sz w:val="20"/>
      <w:szCs w:val="20"/>
    </w:rPr>
  </w:style>
  <w:style w:type="character" w:customStyle="1" w:styleId="TekstkomentarzaZnak">
    <w:name w:val="Tekst komentarza Znak"/>
    <w:basedOn w:val="Domylnaczcionkaakapitu"/>
    <w:link w:val="Tekstkomentarza"/>
    <w:uiPriority w:val="99"/>
    <w:semiHidden/>
    <w:rsid w:val="00B2196D"/>
    <w:rPr>
      <w:sz w:val="20"/>
      <w:szCs w:val="20"/>
    </w:rPr>
  </w:style>
  <w:style w:type="paragraph" w:styleId="Tematkomentarza">
    <w:name w:val="annotation subject"/>
    <w:basedOn w:val="Tekstkomentarza"/>
    <w:next w:val="Tekstkomentarza"/>
    <w:link w:val="TematkomentarzaZnak"/>
    <w:uiPriority w:val="99"/>
    <w:semiHidden/>
    <w:unhideWhenUsed/>
    <w:rsid w:val="00B2196D"/>
    <w:rPr>
      <w:b/>
      <w:bCs/>
    </w:rPr>
  </w:style>
  <w:style w:type="character" w:customStyle="1" w:styleId="TematkomentarzaZnak">
    <w:name w:val="Temat komentarza Znak"/>
    <w:basedOn w:val="TekstkomentarzaZnak"/>
    <w:link w:val="Tematkomentarza"/>
    <w:uiPriority w:val="99"/>
    <w:semiHidden/>
    <w:rsid w:val="00B2196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rsid w:val="008A30BF"/>
    <w:pPr>
      <w:spacing w:before="100" w:beforeAutospacing="1" w:after="100" w:afterAutospacing="1"/>
    </w:pPr>
  </w:style>
  <w:style w:type="character" w:styleId="Pogrubienie">
    <w:name w:val="Strong"/>
    <w:qFormat/>
    <w:rsid w:val="008A30BF"/>
    <w:rPr>
      <w:b/>
      <w:bCs/>
    </w:rPr>
  </w:style>
  <w:style w:type="character" w:styleId="Uwydatnienie">
    <w:name w:val="Emphasis"/>
    <w:qFormat/>
    <w:rsid w:val="008A30BF"/>
    <w:rPr>
      <w:i/>
      <w:iCs/>
    </w:rPr>
  </w:style>
  <w:style w:type="character" w:styleId="Hipercze">
    <w:name w:val="Hyperlink"/>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table" w:customStyle="1" w:styleId="TableNormal">
    <w:name w:val="Table Normal"/>
    <w:uiPriority w:val="2"/>
    <w:semiHidden/>
    <w:unhideWhenUsed/>
    <w:qFormat/>
    <w:rsid w:val="00B1692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B16925"/>
    <w:pPr>
      <w:widowControl w:val="0"/>
    </w:pPr>
    <w:rPr>
      <w:rFonts w:asciiTheme="minorHAnsi" w:eastAsiaTheme="minorHAnsi" w:hAnsiTheme="minorHAnsi" w:cstheme="minorBidi"/>
      <w:sz w:val="22"/>
      <w:szCs w:val="22"/>
      <w:lang w:val="en-US" w:eastAsia="en-US"/>
    </w:rPr>
  </w:style>
  <w:style w:type="paragraph" w:styleId="Tekstprzypisukocowego">
    <w:name w:val="endnote text"/>
    <w:basedOn w:val="Normalny"/>
    <w:link w:val="TekstprzypisukocowegoZnak"/>
    <w:uiPriority w:val="99"/>
    <w:semiHidden/>
    <w:unhideWhenUsed/>
    <w:rsid w:val="00483B67"/>
    <w:rPr>
      <w:sz w:val="20"/>
      <w:szCs w:val="20"/>
    </w:rPr>
  </w:style>
  <w:style w:type="character" w:customStyle="1" w:styleId="TekstprzypisukocowegoZnak">
    <w:name w:val="Tekst przypisu końcowego Znak"/>
    <w:basedOn w:val="Domylnaczcionkaakapitu"/>
    <w:link w:val="Tekstprzypisukocowego"/>
    <w:uiPriority w:val="99"/>
    <w:semiHidden/>
    <w:rsid w:val="00483B67"/>
    <w:rPr>
      <w:sz w:val="20"/>
      <w:szCs w:val="20"/>
    </w:rPr>
  </w:style>
  <w:style w:type="character" w:styleId="Odwoanieprzypisukocowego">
    <w:name w:val="endnote reference"/>
    <w:basedOn w:val="Domylnaczcionkaakapitu"/>
    <w:uiPriority w:val="99"/>
    <w:semiHidden/>
    <w:unhideWhenUsed/>
    <w:rsid w:val="00483B67"/>
    <w:rPr>
      <w:vertAlign w:val="superscript"/>
    </w:rPr>
  </w:style>
  <w:style w:type="character" w:styleId="Odwoaniedokomentarza">
    <w:name w:val="annotation reference"/>
    <w:basedOn w:val="Domylnaczcionkaakapitu"/>
    <w:uiPriority w:val="99"/>
    <w:semiHidden/>
    <w:unhideWhenUsed/>
    <w:rsid w:val="00B2196D"/>
    <w:rPr>
      <w:sz w:val="16"/>
      <w:szCs w:val="16"/>
    </w:rPr>
  </w:style>
  <w:style w:type="paragraph" w:styleId="Tekstkomentarza">
    <w:name w:val="annotation text"/>
    <w:basedOn w:val="Normalny"/>
    <w:link w:val="TekstkomentarzaZnak"/>
    <w:uiPriority w:val="99"/>
    <w:semiHidden/>
    <w:unhideWhenUsed/>
    <w:rsid w:val="00B2196D"/>
    <w:rPr>
      <w:sz w:val="20"/>
      <w:szCs w:val="20"/>
    </w:rPr>
  </w:style>
  <w:style w:type="character" w:customStyle="1" w:styleId="TekstkomentarzaZnak">
    <w:name w:val="Tekst komentarza Znak"/>
    <w:basedOn w:val="Domylnaczcionkaakapitu"/>
    <w:link w:val="Tekstkomentarza"/>
    <w:uiPriority w:val="99"/>
    <w:semiHidden/>
    <w:rsid w:val="00B2196D"/>
    <w:rPr>
      <w:sz w:val="20"/>
      <w:szCs w:val="20"/>
    </w:rPr>
  </w:style>
  <w:style w:type="paragraph" w:styleId="Tematkomentarza">
    <w:name w:val="annotation subject"/>
    <w:basedOn w:val="Tekstkomentarza"/>
    <w:next w:val="Tekstkomentarza"/>
    <w:link w:val="TematkomentarzaZnak"/>
    <w:uiPriority w:val="99"/>
    <w:semiHidden/>
    <w:unhideWhenUsed/>
    <w:rsid w:val="00B2196D"/>
    <w:rPr>
      <w:b/>
      <w:bCs/>
    </w:rPr>
  </w:style>
  <w:style w:type="character" w:customStyle="1" w:styleId="TematkomentarzaZnak">
    <w:name w:val="Temat komentarza Znak"/>
    <w:basedOn w:val="TekstkomentarzaZnak"/>
    <w:link w:val="Tematkomentarza"/>
    <w:uiPriority w:val="99"/>
    <w:semiHidden/>
    <w:rsid w:val="00B219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32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od@ncbj,gov.p"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MATERIA&#321;Y%20DO%20PRZEKAZANIA\____SYSTEMY%20IDENTYFIKACJI%20WIZUALNEJ\na%20www\Papier%20firmowy%20NCBJ_28.04.2017%20szablon.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4B4C6-7673-497F-BF5C-1AA73B3D5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NCBJ_28.04.2017 szablon</Template>
  <TotalTime>6</TotalTime>
  <Pages>9</Pages>
  <Words>2541</Words>
  <Characters>15246</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Świerk, ………………</vt:lpstr>
    </vt:vector>
  </TitlesOfParts>
  <Company>IPJ</Company>
  <LinksUpToDate>false</LinksUpToDate>
  <CharactersWithSpaces>17752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Świerk, ………………</dc:title>
  <dc:creator>Żuchowicz Katarzyna</dc:creator>
  <cp:lastModifiedBy>Dąbrowska Anna</cp:lastModifiedBy>
  <cp:revision>4</cp:revision>
  <cp:lastPrinted>2018-10-11T06:32:00Z</cp:lastPrinted>
  <dcterms:created xsi:type="dcterms:W3CDTF">2018-10-11T05:13:00Z</dcterms:created>
  <dcterms:modified xsi:type="dcterms:W3CDTF">2018-10-11T10:01:00Z</dcterms:modified>
</cp:coreProperties>
</file>