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DA51" w14:textId="77777777" w:rsidR="002C55D3" w:rsidRPr="00794821" w:rsidRDefault="008C75A2" w:rsidP="002C55D3">
      <w:pPr>
        <w:pStyle w:val="Nagwek1"/>
        <w:jc w:val="right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79482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Załącznik nr A</w:t>
      </w:r>
      <w:r w:rsidR="002C55D3" w:rsidRPr="0079482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 SIWZ</w:t>
      </w:r>
    </w:p>
    <w:p w14:paraId="2FDB46B8" w14:textId="77777777" w:rsidR="002C55D3" w:rsidRPr="00794821" w:rsidRDefault="002C55D3" w:rsidP="002C55D3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794821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Specyfikacja techniczna przedmiotu zamówienia – pieca do wygrzewania</w:t>
      </w:r>
    </w:p>
    <w:p w14:paraId="0A34CCE6" w14:textId="77777777" w:rsidR="002C55D3" w:rsidRPr="00D07809" w:rsidRDefault="002C55D3" w:rsidP="002C55D3">
      <w:pPr>
        <w:jc w:val="both"/>
        <w:rPr>
          <w:lang w:val="pl-PL"/>
        </w:rPr>
      </w:pPr>
      <w:r w:rsidRPr="00D07809">
        <w:rPr>
          <w:lang w:val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360"/>
        <w:gridCol w:w="3193"/>
      </w:tblGrid>
      <w:tr w:rsidR="008C75A2" w:rsidRPr="005B261A" w14:paraId="0B3C74AD" w14:textId="77777777" w:rsidTr="008C75A2"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550B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5765" w14:textId="77777777" w:rsidR="008C75A2" w:rsidRPr="005B261A" w:rsidRDefault="008C75A2" w:rsidP="008C75A2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B261A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  <w:r w:rsidRPr="005B26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  <w:b/>
              </w:rPr>
              <w:t>wymagane</w:t>
            </w:r>
            <w:proofErr w:type="spellEnd"/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7193B5" w14:textId="77777777" w:rsidR="008C75A2" w:rsidRPr="005B261A" w:rsidRDefault="008C75A2" w:rsidP="008C75A2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5B261A">
              <w:rPr>
                <w:rFonts w:asciiTheme="minorHAnsi" w:hAnsiTheme="minorHAnsi" w:cstheme="minorHAnsi"/>
                <w:b/>
              </w:rPr>
              <w:t>Parametry</w:t>
            </w:r>
            <w:proofErr w:type="spellEnd"/>
            <w:r w:rsidRPr="005B26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  <w:b/>
              </w:rPr>
              <w:t>oferowane</w:t>
            </w:r>
            <w:proofErr w:type="spellEnd"/>
          </w:p>
        </w:tc>
      </w:tr>
      <w:tr w:rsidR="008C75A2" w:rsidRPr="005B261A" w14:paraId="26DDC9AF" w14:textId="77777777" w:rsidTr="008C75A2"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D63C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>Wymiar wewnętrzny do wsadu (</w:t>
            </w:r>
            <w:proofErr w:type="spellStart"/>
            <w:r w:rsidRPr="005B261A">
              <w:rPr>
                <w:rFonts w:asciiTheme="minorHAnsi" w:hAnsiTheme="minorHAnsi" w:cstheme="minorHAnsi"/>
                <w:lang w:val="pl-PL"/>
              </w:rPr>
              <w:t>ɸxD</w:t>
            </w:r>
            <w:proofErr w:type="spellEnd"/>
            <w:r w:rsidRPr="005B261A">
              <w:rPr>
                <w:rFonts w:asciiTheme="minorHAnsi" w:hAnsiTheme="minorHAnsi" w:cstheme="minorHAnsi"/>
                <w:lang w:val="pl-PL"/>
              </w:rPr>
              <w:t xml:space="preserve">) [mm] 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76EB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r w:rsidRPr="003C7349">
              <w:rPr>
                <w:rFonts w:asciiTheme="minorHAnsi" w:hAnsiTheme="minorHAnsi" w:cstheme="minorHAnsi"/>
              </w:rPr>
              <w:t>700x2000-2300</w:t>
            </w:r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FDD4E8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71E8A61C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0CBA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Waga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wsadu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[kg]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005A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r w:rsidRPr="005B261A">
              <w:rPr>
                <w:rFonts w:asciiTheme="minorHAnsi" w:hAnsiTheme="minorHAnsi" w:cstheme="minorHAnsi"/>
              </w:rPr>
              <w:t xml:space="preserve">300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27329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BC7A3F" w14:paraId="0F495B78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858C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Gaz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osłonowy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0BA0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azot (ciśnienie wewnętrzne max 0,5bara)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BC2B4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75A2" w:rsidRPr="005B261A" w14:paraId="517EF0F9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C989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Temperatura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maksymalna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wewnątrz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[⁰]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566D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r w:rsidRPr="005B261A">
              <w:rPr>
                <w:rFonts w:asciiTheme="minorHAnsi" w:hAnsiTheme="minorHAnsi" w:cstheme="minorHAnsi"/>
              </w:rPr>
              <w:t xml:space="preserve">300 / </w:t>
            </w:r>
            <w:proofErr w:type="spellStart"/>
            <w:r w:rsidRPr="005B261A">
              <w:rPr>
                <w:rFonts w:asciiTheme="minorHAnsi" w:hAnsiTheme="minorHAnsi" w:cstheme="minorHAnsi"/>
              </w:rPr>
              <w:t>cztery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sekcje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grzewcze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65C47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77C3AC1D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70DA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Maksymalny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przyrost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temperatury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[⁰/h]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205B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r w:rsidRPr="005B261A">
              <w:rPr>
                <w:rFonts w:asciiTheme="minorHAnsi" w:hAnsiTheme="minorHAnsi" w:cstheme="minorHAnsi"/>
              </w:rPr>
              <w:t xml:space="preserve">50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B0FA2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BC7A3F" w14:paraId="60711596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D4E4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Przepusty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E826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dla pompy próżniowej; termopar – ok. 5; wpust gazu osłonnego; przepusty elektryczne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BD1EC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bookmarkStart w:id="0" w:name="_GoBack"/>
            <w:bookmarkEnd w:id="0"/>
          </w:p>
        </w:tc>
      </w:tr>
      <w:tr w:rsidR="008C75A2" w:rsidRPr="005B261A" w14:paraId="58A4EDC8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06F0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Prowadnice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dla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półek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1129" w14:textId="77777777" w:rsidR="008C75A2" w:rsidRPr="00BC7A3F" w:rsidRDefault="008C75A2" w:rsidP="003E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1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021FF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4FFC8837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E9B2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Maksymalne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obciążenia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półki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[kg]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3BEB" w14:textId="7CF2AEA0" w:rsidR="008C75A2" w:rsidRPr="00BC7A3F" w:rsidRDefault="003C7349" w:rsidP="003E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A3F">
              <w:rPr>
                <w:rFonts w:asciiTheme="minorHAnsi" w:hAnsiTheme="minorHAnsi" w:cstheme="minorHAnsi"/>
                <w:color w:val="000000" w:themeColor="text1"/>
              </w:rPr>
              <w:t>300</w:t>
            </w:r>
            <w:r w:rsidR="008C75A2" w:rsidRPr="00BC7A3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34936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252179AC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7987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Czujniki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temperatury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F7D3" w14:textId="77777777" w:rsidR="008C75A2" w:rsidRPr="00BC7A3F" w:rsidRDefault="008C75A2" w:rsidP="003E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4x </w:t>
            </w:r>
            <w:proofErr w:type="spellStart"/>
            <w:r w:rsidRPr="00BC7A3F">
              <w:rPr>
                <w:rFonts w:asciiTheme="minorHAnsi" w:hAnsiTheme="minorHAnsi" w:cstheme="minorHAnsi"/>
                <w:color w:val="000000" w:themeColor="text1"/>
              </w:rPr>
              <w:t>typ</w:t>
            </w:r>
            <w:proofErr w:type="spellEnd"/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 K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C33F1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2771BA18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7C27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Moc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znamionowa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[kW]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8E47" w14:textId="77777777" w:rsidR="008C75A2" w:rsidRPr="00BC7A3F" w:rsidRDefault="008C75A2" w:rsidP="003E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8-12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716C7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18A7140E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F07A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Napięcie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zasilania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[V]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649" w14:textId="77777777" w:rsidR="008C75A2" w:rsidRPr="00BC7A3F" w:rsidRDefault="008C75A2" w:rsidP="003E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500/230V~, 50Hz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4D973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2D30A6BF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198D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Koła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2677" w14:textId="77777777" w:rsidR="008C75A2" w:rsidRPr="00BC7A3F" w:rsidRDefault="008C75A2" w:rsidP="003E73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C7A3F">
              <w:rPr>
                <w:rFonts w:asciiTheme="minorHAnsi" w:hAnsiTheme="minorHAnsi" w:cstheme="minorHAnsi"/>
                <w:color w:val="000000" w:themeColor="text1"/>
              </w:rPr>
              <w:t>Skrętne</w:t>
            </w:r>
            <w:proofErr w:type="spellEnd"/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proofErr w:type="spellStart"/>
            <w:r w:rsidRPr="00BC7A3F">
              <w:rPr>
                <w:rFonts w:asciiTheme="minorHAnsi" w:hAnsiTheme="minorHAnsi" w:cstheme="minorHAnsi"/>
                <w:color w:val="000000" w:themeColor="text1"/>
              </w:rPr>
              <w:t>dwa</w:t>
            </w:r>
            <w:proofErr w:type="spellEnd"/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 z </w:t>
            </w:r>
            <w:proofErr w:type="spellStart"/>
            <w:r w:rsidRPr="00BC7A3F">
              <w:rPr>
                <w:rFonts w:asciiTheme="minorHAnsi" w:hAnsiTheme="minorHAnsi" w:cstheme="minorHAnsi"/>
                <w:color w:val="000000" w:themeColor="text1"/>
              </w:rPr>
              <w:t>hamulcem</w:t>
            </w:r>
            <w:proofErr w:type="spellEnd"/>
            <w:r w:rsidRPr="00BC7A3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E80D1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BC7A3F" w14:paraId="189407FE" w14:textId="77777777" w:rsidTr="008C75A2"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B88A" w14:textId="77777777" w:rsidR="008C75A2" w:rsidRPr="005B261A" w:rsidRDefault="008C75A2" w:rsidP="003E73F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Gwarancja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6717" w14:textId="6CDA5F28" w:rsidR="008C75A2" w:rsidRPr="00BC7A3F" w:rsidRDefault="00BC7A3F" w:rsidP="003E73F6">
            <w:pPr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BC7A3F">
              <w:rPr>
                <w:rFonts w:asciiTheme="minorHAnsi" w:hAnsiTheme="minorHAnsi" w:cstheme="minorHAnsi"/>
                <w:color w:val="000000" w:themeColor="text1"/>
                <w:lang w:val="pl-PL"/>
              </w:rPr>
              <w:t>Co najmniej</w:t>
            </w:r>
            <w:r w:rsidR="00313CD2" w:rsidRPr="00BC7A3F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18</w:t>
            </w:r>
            <w:r w:rsidR="008C75A2" w:rsidRPr="00BC7A3F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miesięcy </w:t>
            </w:r>
            <w:r w:rsidR="00D7131E" w:rsidRPr="00BC7A3F">
              <w:rPr>
                <w:rFonts w:asciiTheme="minorHAnsi" w:hAnsiTheme="minorHAnsi" w:cstheme="minorHAnsi"/>
                <w:color w:val="000000" w:themeColor="text1"/>
                <w:lang w:val="pl-PL"/>
              </w:rPr>
              <w:t>zapewniamy części zamienne, bezpłatny serwis gwarancyjny i odpłatny serwis pogwarancyjny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4B8D8" w14:textId="77777777" w:rsidR="008C75A2" w:rsidRPr="00313CD2" w:rsidRDefault="008C75A2" w:rsidP="003E73F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20366BB" w14:textId="77777777" w:rsidR="002C55D3" w:rsidRPr="00313CD2" w:rsidRDefault="002C55D3" w:rsidP="002C55D3">
      <w:pPr>
        <w:rPr>
          <w:rFonts w:asciiTheme="minorHAnsi" w:hAnsiTheme="minorHAnsi" w:cstheme="minorHAnsi"/>
          <w:lang w:val="pl-PL"/>
        </w:rPr>
      </w:pPr>
      <w:r w:rsidRPr="00313CD2">
        <w:rPr>
          <w:rFonts w:asciiTheme="minorHAnsi" w:hAnsiTheme="minorHAnsi" w:cstheme="minorHAnsi"/>
          <w:lang w:val="pl-PL"/>
        </w:rPr>
        <w:t xml:space="preserve">  </w:t>
      </w:r>
    </w:p>
    <w:p w14:paraId="5788C409" w14:textId="77777777" w:rsidR="002C55D3" w:rsidRPr="005B261A" w:rsidRDefault="002C55D3" w:rsidP="002C55D3">
      <w:pPr>
        <w:rPr>
          <w:rFonts w:asciiTheme="minorHAnsi" w:hAnsiTheme="minorHAnsi" w:cstheme="minorHAnsi"/>
          <w:lang w:val="pl-PL"/>
        </w:rPr>
      </w:pPr>
      <w:r w:rsidRPr="005B261A">
        <w:rPr>
          <w:rFonts w:asciiTheme="minorHAnsi" w:hAnsiTheme="minorHAnsi" w:cstheme="minorHAnsi"/>
          <w:lang w:val="pl-P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13"/>
      </w:tblGrid>
      <w:tr w:rsidR="008C75A2" w:rsidRPr="005B261A" w14:paraId="1E3687D3" w14:textId="77777777" w:rsidTr="008C75A2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EA4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5B261A">
              <w:rPr>
                <w:rFonts w:asciiTheme="minorHAnsi" w:hAnsiTheme="minorHAnsi" w:cstheme="minorHAnsi"/>
                <w:b/>
                <w:lang w:val="pl-PL"/>
              </w:rPr>
              <w:t>Elementy/parametry wymagane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D3C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5B261A">
              <w:rPr>
                <w:rFonts w:asciiTheme="minorHAnsi" w:hAnsiTheme="minorHAnsi" w:cstheme="minorHAnsi"/>
                <w:b/>
                <w:lang w:val="pl-PL"/>
              </w:rPr>
              <w:t>Elementy/parametry oferowane</w:t>
            </w:r>
          </w:p>
        </w:tc>
      </w:tr>
      <w:tr w:rsidR="008C75A2" w:rsidRPr="00BC7A3F" w14:paraId="4C8A249D" w14:textId="77777777" w:rsidTr="008C75A2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7B67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Pompa próżniowa - możliwość odpompowania pieca o objętości min 1500 l 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D86A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75A2" w:rsidRPr="005B261A" w14:paraId="6A86FEC1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6729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Zestaw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filtrów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17EB7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1711D481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2EDE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Ręczny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zawór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zapowietrzający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E50D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07AD3C73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15DC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Układ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zasilająco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sterujący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525B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076F99CF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B945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Elektroniczny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przetwornik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ciśnienia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451B7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5B261A" w14:paraId="41091F33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5E7F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Elastyczne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przyłącze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B261A">
              <w:rPr>
                <w:rFonts w:asciiTheme="minorHAnsi" w:hAnsiTheme="minorHAnsi" w:cstheme="minorHAnsi"/>
              </w:rPr>
              <w:t>pieca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20A7C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BC7A3F" w14:paraId="26671C81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AD70" w14:textId="77777777" w:rsidR="008C75A2" w:rsidRPr="005B261A" w:rsidRDefault="008C75A2" w:rsidP="003E73F6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Króciec umożliwiający zabudowę sondy do pomiaru </w:t>
            </w:r>
          </w:p>
          <w:p w14:paraId="66506738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zawartości tlenu w atmosferze pieca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BEC3" w14:textId="77777777" w:rsidR="008C75A2" w:rsidRPr="005B261A" w:rsidRDefault="008C75A2" w:rsidP="003E73F6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75A2" w:rsidRPr="005B261A" w14:paraId="4916A157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3649" w14:textId="77777777" w:rsidR="008C75A2" w:rsidRPr="005B261A" w:rsidRDefault="008C75A2" w:rsidP="003E73F6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B261A">
              <w:rPr>
                <w:rFonts w:asciiTheme="minorHAnsi" w:hAnsiTheme="minorHAnsi" w:cstheme="minorHAnsi"/>
              </w:rPr>
              <w:t>Napięcie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261A">
              <w:rPr>
                <w:rFonts w:asciiTheme="minorHAnsi" w:hAnsiTheme="minorHAnsi" w:cstheme="minorHAnsi"/>
              </w:rPr>
              <w:t>zasilania</w:t>
            </w:r>
            <w:proofErr w:type="spellEnd"/>
            <w:r w:rsidRPr="005B261A">
              <w:rPr>
                <w:rFonts w:asciiTheme="minorHAnsi" w:hAnsiTheme="minorHAnsi" w:cstheme="minorHAnsi"/>
              </w:rPr>
              <w:t xml:space="preserve"> 500/230V~, 50Hz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7BEA" w14:textId="77777777" w:rsidR="008C75A2" w:rsidRPr="005B261A" w:rsidRDefault="008C75A2" w:rsidP="003E73F6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75A2" w:rsidRPr="00BC7A3F" w14:paraId="2F7A191E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5E93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Gwarancja: 18 miesięcy, zapewniamy części zamienne, </w:t>
            </w:r>
            <w:r w:rsidRPr="005B261A">
              <w:rPr>
                <w:rFonts w:asciiTheme="minorHAnsi" w:hAnsiTheme="minorHAnsi" w:cstheme="minorHAnsi"/>
                <w:lang w:val="pl-PL"/>
              </w:rPr>
              <w:lastRenderedPageBreak/>
              <w:t xml:space="preserve">bezpłatny serwis gwarancyjny i odpłatny serwis pogwarancyjny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EA53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75A2" w:rsidRPr="00BC7A3F" w14:paraId="1B99AA12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58C1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lastRenderedPageBreak/>
              <w:t xml:space="preserve">Dostawa montaż, szkolenie i uruchomienie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3ED0C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75A2" w:rsidRPr="00BC7A3F" w14:paraId="5686767D" w14:textId="77777777" w:rsidTr="008C75A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3DAB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5B261A">
              <w:rPr>
                <w:rFonts w:asciiTheme="minorHAnsi" w:hAnsiTheme="minorHAnsi" w:cstheme="minorHAnsi"/>
                <w:lang w:val="pl-PL"/>
              </w:rPr>
              <w:t xml:space="preserve">Termin wykonania max 12 tygodni od daty zamówienia </w:t>
            </w:r>
          </w:p>
        </w:tc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ADC0" w14:textId="77777777" w:rsidR="008C75A2" w:rsidRPr="005B261A" w:rsidRDefault="008C75A2" w:rsidP="003E73F6">
            <w:pPr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F7C8E25" w14:textId="77777777" w:rsidR="008A092C" w:rsidRDefault="008A092C">
      <w:pPr>
        <w:rPr>
          <w:lang w:val="pl-PL"/>
        </w:rPr>
      </w:pPr>
    </w:p>
    <w:p w14:paraId="6866217E" w14:textId="77777777" w:rsidR="005B261A" w:rsidRDefault="005B261A">
      <w:pPr>
        <w:rPr>
          <w:lang w:val="pl-PL"/>
        </w:rPr>
      </w:pPr>
    </w:p>
    <w:p w14:paraId="311FC8F3" w14:textId="77777777" w:rsidR="005B261A" w:rsidRDefault="005B261A">
      <w:pPr>
        <w:rPr>
          <w:lang w:val="pl-PL"/>
        </w:rPr>
      </w:pPr>
    </w:p>
    <w:p w14:paraId="2B6CD484" w14:textId="77777777" w:rsidR="005B261A" w:rsidRPr="00A20C6F" w:rsidRDefault="005B261A" w:rsidP="005B261A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A20C6F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Pr="00A20C6F">
        <w:rPr>
          <w:rFonts w:ascii="Calibri" w:hAnsi="Calibri"/>
          <w:sz w:val="22"/>
          <w:szCs w:val="22"/>
        </w:rPr>
        <w:br/>
      </w:r>
      <w:r w:rsidRPr="00A20C6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14:paraId="09219550" w14:textId="77777777" w:rsidR="005B261A" w:rsidRDefault="005B261A" w:rsidP="005B261A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A20C6F">
        <w:rPr>
          <w:rFonts w:ascii="Calibri" w:hAnsi="Calibri"/>
          <w:i/>
          <w:iCs/>
          <w:sz w:val="22"/>
          <w:szCs w:val="22"/>
        </w:rPr>
        <w:t>do reprezentacji Wykonawcy)</w:t>
      </w:r>
    </w:p>
    <w:p w14:paraId="6869CADE" w14:textId="77777777" w:rsidR="005B261A" w:rsidRPr="002C55D3" w:rsidRDefault="005B261A">
      <w:pPr>
        <w:rPr>
          <w:lang w:val="pl-PL"/>
        </w:rPr>
      </w:pPr>
    </w:p>
    <w:sectPr w:rsidR="005B261A" w:rsidRPr="002C5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3"/>
    <w:rsid w:val="002C55D3"/>
    <w:rsid w:val="00313CD2"/>
    <w:rsid w:val="00334893"/>
    <w:rsid w:val="003C7349"/>
    <w:rsid w:val="005B261A"/>
    <w:rsid w:val="00794821"/>
    <w:rsid w:val="008A092C"/>
    <w:rsid w:val="008C75A2"/>
    <w:rsid w:val="00BC7A3F"/>
    <w:rsid w:val="00CA3D8D"/>
    <w:rsid w:val="00D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D3"/>
    <w:pPr>
      <w:spacing w:after="0" w:line="240" w:lineRule="auto"/>
    </w:pPr>
    <w:rPr>
      <w:rFonts w:ascii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5B261A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B261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D3"/>
    <w:pPr>
      <w:spacing w:after="0" w:line="240" w:lineRule="auto"/>
    </w:pPr>
    <w:rPr>
      <w:rFonts w:ascii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5B261A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B26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5</cp:revision>
  <dcterms:created xsi:type="dcterms:W3CDTF">2020-07-14T05:23:00Z</dcterms:created>
  <dcterms:modified xsi:type="dcterms:W3CDTF">2020-07-14T07:30:00Z</dcterms:modified>
</cp:coreProperties>
</file>