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7B" w:rsidRPr="00206D92" w:rsidRDefault="000E7A2C" w:rsidP="00E8297B">
      <w:pPr>
        <w:jc w:val="right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206D92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7E3289" w:rsidRPr="00206D9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E8297B" w:rsidRPr="00206D9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7E3289" w:rsidRPr="00206D92">
        <w:rPr>
          <w:rFonts w:asciiTheme="minorHAnsi" w:hAnsiTheme="minorHAnsi" w:cstheme="minorHAnsi"/>
          <w:b/>
          <w:i/>
          <w:sz w:val="22"/>
          <w:szCs w:val="22"/>
        </w:rPr>
        <w:t xml:space="preserve"> do </w:t>
      </w:r>
      <w:r w:rsidR="00593CCA" w:rsidRPr="00206D92">
        <w:rPr>
          <w:rFonts w:asciiTheme="minorHAnsi" w:hAnsiTheme="minorHAnsi" w:cstheme="minorHAnsi"/>
          <w:b/>
          <w:i/>
          <w:sz w:val="22"/>
          <w:szCs w:val="22"/>
        </w:rPr>
        <w:t>zapytania ofertowego</w:t>
      </w:r>
    </w:p>
    <w:p w:rsidR="00593CCA" w:rsidRPr="00206D92" w:rsidRDefault="00593CCA" w:rsidP="00E8297B">
      <w:pPr>
        <w:jc w:val="right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206D92">
        <w:rPr>
          <w:rFonts w:asciiTheme="minorHAnsi" w:hAnsiTheme="minorHAnsi" w:cstheme="minorHAnsi"/>
          <w:b/>
          <w:i/>
          <w:sz w:val="22"/>
          <w:szCs w:val="22"/>
        </w:rPr>
        <w:t>AZP.273.242.2019</w:t>
      </w:r>
    </w:p>
    <w:p w:rsidR="0063157B" w:rsidRPr="00206D92" w:rsidRDefault="0063157B" w:rsidP="0048797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06D92">
        <w:rPr>
          <w:rFonts w:asciiTheme="minorHAnsi" w:hAnsiTheme="minorHAnsi" w:cstheme="minorHAnsi"/>
          <w:b/>
          <w:sz w:val="22"/>
          <w:szCs w:val="22"/>
        </w:rPr>
        <w:t>Specyfikacja techniczna</w:t>
      </w:r>
    </w:p>
    <w:p w:rsidR="00B96801" w:rsidRPr="00206D92" w:rsidRDefault="00B96801" w:rsidP="00B9680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19DA" w:rsidRPr="00206D92" w:rsidRDefault="00E8297B" w:rsidP="00E8297B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06D92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AF2B8C" w:rsidRPr="00206D92">
        <w:rPr>
          <w:rFonts w:asciiTheme="minorHAnsi" w:hAnsiTheme="minorHAnsi" w:cstheme="minorHAnsi"/>
          <w:b/>
          <w:sz w:val="22"/>
          <w:szCs w:val="22"/>
          <w:u w:val="single"/>
        </w:rPr>
        <w:t>zaf</w:t>
      </w:r>
      <w:r w:rsidRPr="00206D92">
        <w:rPr>
          <w:rFonts w:asciiTheme="minorHAnsi" w:hAnsiTheme="minorHAnsi" w:cstheme="minorHAnsi"/>
          <w:b/>
          <w:sz w:val="22"/>
          <w:szCs w:val="22"/>
          <w:u w:val="single"/>
        </w:rPr>
        <w:t>a elektroniki</w:t>
      </w:r>
    </w:p>
    <w:p w:rsidR="00AF2B8C" w:rsidRPr="00206D92" w:rsidRDefault="00AF2B8C" w:rsidP="00AF2B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</w:tblGrid>
      <w:tr w:rsidR="0009336B" w:rsidRPr="00206D92" w:rsidTr="00C049CF">
        <w:trPr>
          <w:trHeight w:val="372"/>
        </w:trPr>
        <w:tc>
          <w:tcPr>
            <w:tcW w:w="3085" w:type="dxa"/>
          </w:tcPr>
          <w:p w:rsidR="0009336B" w:rsidRPr="00206D92" w:rsidRDefault="0009336B" w:rsidP="00C049CF">
            <w:pPr>
              <w:spacing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  <w:r w:rsidR="004530A7"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>/Element</w:t>
            </w:r>
          </w:p>
        </w:tc>
        <w:tc>
          <w:tcPr>
            <w:tcW w:w="2693" w:type="dxa"/>
          </w:tcPr>
          <w:p w:rsidR="0009336B" w:rsidRPr="00206D92" w:rsidRDefault="0009336B" w:rsidP="00C049CF">
            <w:pPr>
              <w:spacing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>Wymagany</w:t>
            </w:r>
          </w:p>
        </w:tc>
        <w:tc>
          <w:tcPr>
            <w:tcW w:w="2127" w:type="dxa"/>
          </w:tcPr>
          <w:p w:rsidR="0009336B" w:rsidRPr="00206D92" w:rsidRDefault="0009336B" w:rsidP="00C049CF">
            <w:pPr>
              <w:spacing w:after="120" w:line="24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>Oferowany *)</w:t>
            </w:r>
          </w:p>
        </w:tc>
      </w:tr>
      <w:tr w:rsidR="0009336B" w:rsidRPr="00206D92" w:rsidTr="00C049CF">
        <w:trPr>
          <w:trHeight w:val="387"/>
        </w:trPr>
        <w:tc>
          <w:tcPr>
            <w:tcW w:w="3085" w:type="dxa"/>
          </w:tcPr>
          <w:p w:rsidR="0009336B" w:rsidRPr="00206D92" w:rsidRDefault="00BB1B75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Typ, model, </w:t>
            </w:r>
            <w:r w:rsidR="0009336B" w:rsidRPr="00206D92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  <w:p w:rsidR="00B96801" w:rsidRPr="00206D92" w:rsidRDefault="00B96801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09336B" w:rsidRPr="00206D92" w:rsidRDefault="0009336B" w:rsidP="000D016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09336B" w:rsidRPr="00206D92" w:rsidRDefault="0009336B" w:rsidP="00FD4019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45AD" w:rsidRPr="00206D92" w:rsidTr="00321FAD">
        <w:trPr>
          <w:trHeight w:val="372"/>
        </w:trPr>
        <w:tc>
          <w:tcPr>
            <w:tcW w:w="7905" w:type="dxa"/>
            <w:gridSpan w:val="3"/>
          </w:tcPr>
          <w:p w:rsidR="008E45AD" w:rsidRPr="00206D92" w:rsidRDefault="00097904" w:rsidP="008E45A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 w:rsidR="007427D2"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zewnętrzne</w:t>
            </w:r>
          </w:p>
        </w:tc>
      </w:tr>
      <w:tr w:rsidR="0009336B" w:rsidRPr="00206D92" w:rsidTr="00C049CF">
        <w:trPr>
          <w:trHeight w:val="387"/>
        </w:trPr>
        <w:tc>
          <w:tcPr>
            <w:tcW w:w="3085" w:type="dxa"/>
          </w:tcPr>
          <w:p w:rsidR="0009336B" w:rsidRPr="00206D92" w:rsidRDefault="007427D2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Wysokość </w:t>
            </w:r>
            <w:r w:rsidR="007C5DD3" w:rsidRPr="00206D92">
              <w:rPr>
                <w:rFonts w:asciiTheme="minorHAnsi" w:hAnsiTheme="minorHAnsi" w:cstheme="minorHAnsi"/>
                <w:sz w:val="22"/>
                <w:szCs w:val="22"/>
              </w:rPr>
              <w:t>całkowita</w:t>
            </w:r>
            <w:r w:rsidR="007068B0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(z kółkami i oczkami transportowymi)</w:t>
            </w:r>
          </w:p>
        </w:tc>
        <w:tc>
          <w:tcPr>
            <w:tcW w:w="2693" w:type="dxa"/>
          </w:tcPr>
          <w:p w:rsidR="0009336B" w:rsidRPr="00206D92" w:rsidRDefault="000E7B62" w:rsidP="007068B0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  <w:r w:rsidR="007068B0" w:rsidRPr="00206D92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730D3B" w:rsidRPr="00206D92">
              <w:rPr>
                <w:rFonts w:asciiTheme="minorHAnsi" w:hAnsiTheme="minorHAnsi" w:cstheme="minorHAnsi"/>
                <w:sz w:val="22"/>
                <w:szCs w:val="22"/>
              </w:rPr>
              <w:t>±10%</w:t>
            </w:r>
          </w:p>
        </w:tc>
        <w:tc>
          <w:tcPr>
            <w:tcW w:w="2127" w:type="dxa"/>
          </w:tcPr>
          <w:p w:rsidR="0009336B" w:rsidRPr="00206D92" w:rsidRDefault="0009336B" w:rsidP="008E3486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36B" w:rsidRPr="00206D92" w:rsidTr="00C049CF">
        <w:trPr>
          <w:trHeight w:val="372"/>
        </w:trPr>
        <w:tc>
          <w:tcPr>
            <w:tcW w:w="3085" w:type="dxa"/>
          </w:tcPr>
          <w:p w:rsidR="0009336B" w:rsidRPr="00206D92" w:rsidRDefault="007427D2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Szerokość</w:t>
            </w:r>
            <w:r w:rsidR="007C5DD3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całkowita</w:t>
            </w:r>
          </w:p>
        </w:tc>
        <w:tc>
          <w:tcPr>
            <w:tcW w:w="2693" w:type="dxa"/>
          </w:tcPr>
          <w:p w:rsidR="0009336B" w:rsidRPr="00206D92" w:rsidRDefault="00EF4412" w:rsidP="007427D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  <w:r w:rsidR="007068B0" w:rsidRPr="00206D92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127" w:type="dxa"/>
          </w:tcPr>
          <w:p w:rsidR="0009336B" w:rsidRPr="00206D92" w:rsidRDefault="0009336B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36B" w:rsidRPr="00206D92" w:rsidTr="00C049CF">
        <w:trPr>
          <w:trHeight w:val="467"/>
        </w:trPr>
        <w:tc>
          <w:tcPr>
            <w:tcW w:w="3085" w:type="dxa"/>
          </w:tcPr>
          <w:p w:rsidR="0009336B" w:rsidRPr="00206D92" w:rsidRDefault="007427D2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Głębokość</w:t>
            </w:r>
          </w:p>
        </w:tc>
        <w:tc>
          <w:tcPr>
            <w:tcW w:w="2693" w:type="dxa"/>
          </w:tcPr>
          <w:p w:rsidR="0009336B" w:rsidRPr="00206D92" w:rsidRDefault="00095229" w:rsidP="007427D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F4412" w:rsidRPr="00206D9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7068B0" w:rsidRPr="00206D92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127" w:type="dxa"/>
          </w:tcPr>
          <w:p w:rsidR="0009336B" w:rsidRPr="00206D92" w:rsidRDefault="0009336B" w:rsidP="008E45AD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45AD" w:rsidRPr="00206D92" w:rsidTr="00321FAD">
        <w:trPr>
          <w:trHeight w:val="387"/>
        </w:trPr>
        <w:tc>
          <w:tcPr>
            <w:tcW w:w="7905" w:type="dxa"/>
            <w:gridSpan w:val="3"/>
          </w:tcPr>
          <w:p w:rsidR="008E45AD" w:rsidRPr="00206D92" w:rsidRDefault="00FF6832" w:rsidP="008E45AD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>Elementy szafy</w:t>
            </w:r>
          </w:p>
        </w:tc>
      </w:tr>
      <w:tr w:rsidR="007C5DD3" w:rsidRPr="00206D92" w:rsidTr="00C049CF">
        <w:trPr>
          <w:trHeight w:val="709"/>
        </w:trPr>
        <w:tc>
          <w:tcPr>
            <w:tcW w:w="3085" w:type="dxa"/>
          </w:tcPr>
          <w:p w:rsidR="007C5DD3" w:rsidRPr="00206D92" w:rsidRDefault="007C5DD3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Rama spawana</w:t>
            </w:r>
            <w:r w:rsidR="00FF6832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rozmiar 38U </w:t>
            </w:r>
          </w:p>
        </w:tc>
        <w:tc>
          <w:tcPr>
            <w:tcW w:w="2693" w:type="dxa"/>
          </w:tcPr>
          <w:p w:rsidR="007C5DD3" w:rsidRPr="00206D92" w:rsidRDefault="00730D3B" w:rsidP="00730D3B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Lakierowana RAL</w:t>
            </w:r>
            <w:r w:rsidR="008E3486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7021</w:t>
            </w:r>
          </w:p>
        </w:tc>
        <w:tc>
          <w:tcPr>
            <w:tcW w:w="2127" w:type="dxa"/>
          </w:tcPr>
          <w:p w:rsidR="007C5DD3" w:rsidRPr="00206D92" w:rsidRDefault="007C5DD3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078D" w:rsidRPr="00206D92" w:rsidTr="00C049CF">
        <w:trPr>
          <w:trHeight w:val="709"/>
        </w:trPr>
        <w:tc>
          <w:tcPr>
            <w:tcW w:w="3085" w:type="dxa"/>
          </w:tcPr>
          <w:p w:rsidR="0066078D" w:rsidRPr="00206D92" w:rsidRDefault="0066078D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Drzwi przednie</w:t>
            </w:r>
          </w:p>
        </w:tc>
        <w:tc>
          <w:tcPr>
            <w:tcW w:w="2693" w:type="dxa"/>
          </w:tcPr>
          <w:p w:rsidR="0066078D" w:rsidRPr="00206D92" w:rsidRDefault="00E05150" w:rsidP="00F276F6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Przeszklone, elementy ramki lakierowane RAL7035</w:t>
            </w:r>
          </w:p>
        </w:tc>
        <w:tc>
          <w:tcPr>
            <w:tcW w:w="2127" w:type="dxa"/>
          </w:tcPr>
          <w:p w:rsidR="0066078D" w:rsidRPr="00206D92" w:rsidRDefault="0066078D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C08" w:rsidRPr="00206D92" w:rsidTr="00C049CF">
        <w:trPr>
          <w:trHeight w:val="709"/>
        </w:trPr>
        <w:tc>
          <w:tcPr>
            <w:tcW w:w="3085" w:type="dxa"/>
          </w:tcPr>
          <w:p w:rsidR="00CB3C08" w:rsidRPr="00206D92" w:rsidRDefault="00EF4412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Płyta boczna</w:t>
            </w:r>
            <w:r w:rsidR="00BB61B0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078D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B61B0" w:rsidRPr="00206D92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2693" w:type="dxa"/>
          </w:tcPr>
          <w:p w:rsidR="00CB3C08" w:rsidRPr="00206D92" w:rsidRDefault="0066078D" w:rsidP="000F7ED4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Lakierowana </w:t>
            </w:r>
            <w:r w:rsidR="00F276F6" w:rsidRPr="00206D92">
              <w:rPr>
                <w:rFonts w:asciiTheme="minorHAnsi" w:hAnsiTheme="minorHAnsi" w:cstheme="minorHAnsi"/>
                <w:sz w:val="22"/>
                <w:szCs w:val="22"/>
              </w:rPr>
              <w:t>RAL</w:t>
            </w:r>
            <w:r w:rsidR="008E3486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7021</w:t>
            </w:r>
            <w:r w:rsidR="00F276F6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z uziemieniem</w:t>
            </w:r>
            <w:r w:rsidR="00C65487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276F6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CB3C08" w:rsidRPr="00206D92" w:rsidRDefault="00CB3C08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412" w:rsidRPr="00206D92" w:rsidTr="00C049CF">
        <w:trPr>
          <w:trHeight w:val="709"/>
        </w:trPr>
        <w:tc>
          <w:tcPr>
            <w:tcW w:w="3085" w:type="dxa"/>
          </w:tcPr>
          <w:p w:rsidR="00EF4412" w:rsidRPr="00206D92" w:rsidRDefault="00EF4412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Płyta tylna, dzielona na dwie części</w:t>
            </w:r>
          </w:p>
        </w:tc>
        <w:tc>
          <w:tcPr>
            <w:tcW w:w="2693" w:type="dxa"/>
          </w:tcPr>
          <w:p w:rsidR="00EF4412" w:rsidRPr="00206D92" w:rsidRDefault="00BB61B0" w:rsidP="00CB3C0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Dolna płyta z blachy nierdzewnej, niemalowana o wymiarze 700mm wysokość, 800 szerokość</w:t>
            </w:r>
          </w:p>
          <w:p w:rsidR="008E3486" w:rsidRPr="00206D92" w:rsidRDefault="008E3486" w:rsidP="00CB3C08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Górna RAL 7021</w:t>
            </w:r>
          </w:p>
        </w:tc>
        <w:tc>
          <w:tcPr>
            <w:tcW w:w="2127" w:type="dxa"/>
          </w:tcPr>
          <w:p w:rsidR="00EF4412" w:rsidRPr="00206D92" w:rsidRDefault="00EF4412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8B0" w:rsidRPr="00206D92" w:rsidTr="00C049CF">
        <w:trPr>
          <w:trHeight w:val="709"/>
        </w:trPr>
        <w:tc>
          <w:tcPr>
            <w:tcW w:w="3085" w:type="dxa"/>
          </w:tcPr>
          <w:p w:rsidR="007068B0" w:rsidRPr="00206D92" w:rsidRDefault="007068B0" w:rsidP="00730D3B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Płyta podłogowa </w:t>
            </w:r>
          </w:p>
        </w:tc>
        <w:tc>
          <w:tcPr>
            <w:tcW w:w="2693" w:type="dxa"/>
          </w:tcPr>
          <w:p w:rsidR="007068B0" w:rsidRPr="00206D92" w:rsidRDefault="00730D3B" w:rsidP="00095229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Perforowana </w:t>
            </w:r>
            <w:r w:rsidR="0023260F" w:rsidRPr="00206D92">
              <w:rPr>
                <w:rFonts w:asciiTheme="minorHAnsi" w:hAnsiTheme="minorHAnsi" w:cstheme="minorHAnsi"/>
                <w:sz w:val="22"/>
                <w:szCs w:val="22"/>
              </w:rPr>
              <w:t>800x</w:t>
            </w:r>
            <w:r w:rsidR="00095229" w:rsidRPr="00206D9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3260F" w:rsidRPr="00206D92">
              <w:rPr>
                <w:rFonts w:asciiTheme="minorHAnsi" w:hAnsiTheme="minorHAnsi" w:cstheme="minorHAnsi"/>
                <w:sz w:val="22"/>
                <w:szCs w:val="22"/>
              </w:rPr>
              <w:t>00 RAL 702</w:t>
            </w:r>
            <w:r w:rsidR="008E3486" w:rsidRPr="00206D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260F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7068B0" w:rsidRPr="00206D92" w:rsidRDefault="007068B0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36B" w:rsidRPr="00206D92" w:rsidTr="00C049CF">
        <w:trPr>
          <w:trHeight w:val="709"/>
        </w:trPr>
        <w:tc>
          <w:tcPr>
            <w:tcW w:w="3085" w:type="dxa"/>
          </w:tcPr>
          <w:p w:rsidR="0009336B" w:rsidRPr="00206D92" w:rsidRDefault="00730D3B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Pokrywa górna</w:t>
            </w:r>
          </w:p>
        </w:tc>
        <w:tc>
          <w:tcPr>
            <w:tcW w:w="2693" w:type="dxa"/>
          </w:tcPr>
          <w:p w:rsidR="0009336B" w:rsidRPr="00206D92" w:rsidRDefault="00730D3B" w:rsidP="00730D3B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Wentylowana, minimum</w:t>
            </w:r>
            <w:r w:rsidR="00C65487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3 wentylatory</w:t>
            </w:r>
            <w:r w:rsidR="0023260F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486" w:rsidRPr="00206D92">
              <w:rPr>
                <w:rFonts w:asciiTheme="minorHAnsi" w:hAnsiTheme="minorHAnsi" w:cstheme="minorHAnsi"/>
                <w:sz w:val="22"/>
                <w:szCs w:val="22"/>
              </w:rPr>
              <w:t>RAL 7021</w:t>
            </w:r>
          </w:p>
        </w:tc>
        <w:tc>
          <w:tcPr>
            <w:tcW w:w="2127" w:type="dxa"/>
          </w:tcPr>
          <w:p w:rsidR="0009336B" w:rsidRPr="00206D92" w:rsidRDefault="0009336B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DAB" w:rsidRPr="00206D92" w:rsidTr="00C049CF">
        <w:trPr>
          <w:trHeight w:val="709"/>
        </w:trPr>
        <w:tc>
          <w:tcPr>
            <w:tcW w:w="3085" w:type="dxa"/>
          </w:tcPr>
          <w:p w:rsidR="00147DAB" w:rsidRPr="00206D92" w:rsidRDefault="00147DAB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System zamocowań (reduktor szerokości, wsporniki</w:t>
            </w:r>
            <w:r w:rsidR="006D72DF" w:rsidRPr="00206D9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147DAB" w:rsidRPr="00206D92" w:rsidRDefault="00147DAB" w:rsidP="007427D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Montaż paneli (półek) o szerokości 19”</w:t>
            </w:r>
          </w:p>
        </w:tc>
        <w:tc>
          <w:tcPr>
            <w:tcW w:w="2127" w:type="dxa"/>
          </w:tcPr>
          <w:p w:rsidR="00147DAB" w:rsidRPr="00206D92" w:rsidRDefault="00147DAB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229" w:rsidRPr="00206D92" w:rsidTr="00C049CF">
        <w:trPr>
          <w:trHeight w:val="709"/>
        </w:trPr>
        <w:tc>
          <w:tcPr>
            <w:tcW w:w="3085" w:type="dxa"/>
          </w:tcPr>
          <w:p w:rsidR="00095229" w:rsidRPr="00206D92" w:rsidRDefault="00095229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Panel montażowy przesuwny</w:t>
            </w:r>
          </w:p>
        </w:tc>
        <w:tc>
          <w:tcPr>
            <w:tcW w:w="2693" w:type="dxa"/>
          </w:tcPr>
          <w:p w:rsidR="00095229" w:rsidRPr="00206D92" w:rsidRDefault="00095229" w:rsidP="007427D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19” 38U, </w:t>
            </w:r>
            <w:proofErr w:type="spellStart"/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AlZn</w:t>
            </w:r>
            <w:proofErr w:type="spellEnd"/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(x2)</w:t>
            </w:r>
          </w:p>
        </w:tc>
        <w:tc>
          <w:tcPr>
            <w:tcW w:w="2127" w:type="dxa"/>
          </w:tcPr>
          <w:p w:rsidR="00095229" w:rsidRPr="00206D92" w:rsidRDefault="00095229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229" w:rsidRPr="00206D92" w:rsidTr="00C049CF">
        <w:trPr>
          <w:trHeight w:val="709"/>
        </w:trPr>
        <w:tc>
          <w:tcPr>
            <w:tcW w:w="3085" w:type="dxa"/>
          </w:tcPr>
          <w:p w:rsidR="00095229" w:rsidRPr="00206D92" w:rsidRDefault="00095229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3-rzędowy wspornik montażowy boczny</w:t>
            </w:r>
          </w:p>
        </w:tc>
        <w:tc>
          <w:tcPr>
            <w:tcW w:w="2693" w:type="dxa"/>
          </w:tcPr>
          <w:p w:rsidR="00095229" w:rsidRPr="00206D92" w:rsidRDefault="00095229" w:rsidP="007427D2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600 G </w:t>
            </w:r>
            <w:proofErr w:type="spellStart"/>
            <w:r w:rsidRPr="00206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AlZn</w:t>
            </w:r>
            <w:proofErr w:type="spellEnd"/>
            <w:r w:rsidRPr="00206D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(x2)</w:t>
            </w:r>
          </w:p>
        </w:tc>
        <w:tc>
          <w:tcPr>
            <w:tcW w:w="2127" w:type="dxa"/>
          </w:tcPr>
          <w:p w:rsidR="00095229" w:rsidRPr="00206D92" w:rsidRDefault="00095229" w:rsidP="003D7FCA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336B" w:rsidRPr="00206D92" w:rsidTr="00C049CF">
        <w:trPr>
          <w:trHeight w:val="701"/>
        </w:trPr>
        <w:tc>
          <w:tcPr>
            <w:tcW w:w="3085" w:type="dxa"/>
          </w:tcPr>
          <w:p w:rsidR="0009336B" w:rsidRPr="00206D92" w:rsidRDefault="007C5DD3" w:rsidP="000748E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Kółka zintegrowane ze stopkami – 4 szt.</w:t>
            </w:r>
          </w:p>
        </w:tc>
        <w:tc>
          <w:tcPr>
            <w:tcW w:w="2693" w:type="dxa"/>
          </w:tcPr>
          <w:p w:rsidR="0009336B" w:rsidRPr="00206D92" w:rsidRDefault="007C5DD3" w:rsidP="0023260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Nośność co najmniej 400 </w:t>
            </w:r>
            <w:r w:rsidR="0023260F" w:rsidRPr="00206D92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127" w:type="dxa"/>
          </w:tcPr>
          <w:p w:rsidR="0009336B" w:rsidRPr="00206D92" w:rsidRDefault="0009336B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45AD" w:rsidRPr="00206D92" w:rsidTr="00C049CF">
        <w:trPr>
          <w:trHeight w:val="701"/>
        </w:trPr>
        <w:tc>
          <w:tcPr>
            <w:tcW w:w="3085" w:type="dxa"/>
          </w:tcPr>
          <w:p w:rsidR="008E45AD" w:rsidRPr="00206D92" w:rsidRDefault="007C5DD3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Zamek drzwiowy</w:t>
            </w:r>
          </w:p>
        </w:tc>
        <w:tc>
          <w:tcPr>
            <w:tcW w:w="2693" w:type="dxa"/>
          </w:tcPr>
          <w:p w:rsidR="008E45AD" w:rsidRPr="00206D92" w:rsidRDefault="0066078D" w:rsidP="00C049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Wkładka + 2 klucze</w:t>
            </w:r>
          </w:p>
        </w:tc>
        <w:tc>
          <w:tcPr>
            <w:tcW w:w="2127" w:type="dxa"/>
          </w:tcPr>
          <w:p w:rsidR="008E45AD" w:rsidRPr="00206D92" w:rsidRDefault="008E45AD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5DD3" w:rsidRPr="00206D92" w:rsidTr="00C65487">
        <w:trPr>
          <w:trHeight w:val="495"/>
        </w:trPr>
        <w:tc>
          <w:tcPr>
            <w:tcW w:w="3085" w:type="dxa"/>
          </w:tcPr>
          <w:p w:rsidR="007C5DD3" w:rsidRPr="00206D92" w:rsidRDefault="0066078D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Oczka transportowe – 4 szt.</w:t>
            </w:r>
          </w:p>
        </w:tc>
        <w:tc>
          <w:tcPr>
            <w:tcW w:w="2693" w:type="dxa"/>
          </w:tcPr>
          <w:p w:rsidR="007C5DD3" w:rsidRPr="00206D92" w:rsidRDefault="0066078D" w:rsidP="00C049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Co najmniej M12</w:t>
            </w:r>
          </w:p>
        </w:tc>
        <w:tc>
          <w:tcPr>
            <w:tcW w:w="2127" w:type="dxa"/>
          </w:tcPr>
          <w:p w:rsidR="007C5DD3" w:rsidRPr="00206D92" w:rsidRDefault="007C5DD3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24B" w:rsidRPr="00206D92" w:rsidTr="00C65487">
        <w:trPr>
          <w:trHeight w:val="495"/>
        </w:trPr>
        <w:tc>
          <w:tcPr>
            <w:tcW w:w="3085" w:type="dxa"/>
          </w:tcPr>
          <w:p w:rsidR="009B424B" w:rsidRPr="00206D92" w:rsidRDefault="00876914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Przepust na przewody w płycie podłogowej perforowanej, zapewniający kompatybilność elektromagnetyczną</w:t>
            </w:r>
          </w:p>
        </w:tc>
        <w:tc>
          <w:tcPr>
            <w:tcW w:w="2693" w:type="dxa"/>
          </w:tcPr>
          <w:p w:rsidR="009B424B" w:rsidRPr="00206D92" w:rsidRDefault="00876914" w:rsidP="00C049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Długość przepustu co najmniej 600mm</w:t>
            </w:r>
          </w:p>
        </w:tc>
        <w:tc>
          <w:tcPr>
            <w:tcW w:w="2127" w:type="dxa"/>
          </w:tcPr>
          <w:p w:rsidR="009B424B" w:rsidRPr="00206D92" w:rsidRDefault="009B424B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41B" w:rsidRPr="00206D92" w:rsidTr="00276B9E">
        <w:trPr>
          <w:trHeight w:val="372"/>
        </w:trPr>
        <w:tc>
          <w:tcPr>
            <w:tcW w:w="7905" w:type="dxa"/>
            <w:gridSpan w:val="3"/>
          </w:tcPr>
          <w:p w:rsidR="0080341B" w:rsidRPr="00206D92" w:rsidRDefault="0080341B" w:rsidP="00276B9E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>Wyposażenie dodatkowe</w:t>
            </w:r>
          </w:p>
        </w:tc>
      </w:tr>
      <w:tr w:rsidR="0080341B" w:rsidRPr="00206D92" w:rsidTr="00276B9E">
        <w:trPr>
          <w:trHeight w:val="387"/>
        </w:trPr>
        <w:tc>
          <w:tcPr>
            <w:tcW w:w="3085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Półka teleskopowa 19” x1U x 700mm max-ilość </w:t>
            </w:r>
            <w:r w:rsidR="00095229" w:rsidRPr="00206D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Kolor RAL 7021</w:t>
            </w:r>
          </w:p>
        </w:tc>
        <w:tc>
          <w:tcPr>
            <w:tcW w:w="2693" w:type="dxa"/>
          </w:tcPr>
          <w:p w:rsidR="0080341B" w:rsidRPr="00206D92" w:rsidRDefault="0080341B" w:rsidP="00E33376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Nośność nie mniej niż 30 kg, łatwa do demontażu</w:t>
            </w:r>
          </w:p>
        </w:tc>
        <w:tc>
          <w:tcPr>
            <w:tcW w:w="2127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41B" w:rsidRPr="00206D92" w:rsidTr="00276B9E">
        <w:trPr>
          <w:trHeight w:val="387"/>
        </w:trPr>
        <w:tc>
          <w:tcPr>
            <w:tcW w:w="3085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Półka teleskopowa19”x 2U x 700mmmax-ilość </w:t>
            </w:r>
            <w:r w:rsidR="00095229" w:rsidRPr="00206D9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Kolor RAL 7021</w:t>
            </w:r>
          </w:p>
        </w:tc>
        <w:tc>
          <w:tcPr>
            <w:tcW w:w="2693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Nośność nie mniej niż 70 kg z zabezpieczeniem ( z zamkiem) </w:t>
            </w:r>
          </w:p>
        </w:tc>
        <w:tc>
          <w:tcPr>
            <w:tcW w:w="2127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41B" w:rsidRPr="00206D92" w:rsidTr="00276B9E">
        <w:trPr>
          <w:trHeight w:val="387"/>
        </w:trPr>
        <w:tc>
          <w:tcPr>
            <w:tcW w:w="3085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Termostat</w:t>
            </w:r>
          </w:p>
        </w:tc>
        <w:tc>
          <w:tcPr>
            <w:tcW w:w="2693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Zintegrowany z wentylatorami</w:t>
            </w:r>
          </w:p>
        </w:tc>
        <w:tc>
          <w:tcPr>
            <w:tcW w:w="2127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41B" w:rsidRPr="00206D92" w:rsidTr="00276B9E">
        <w:trPr>
          <w:trHeight w:val="387"/>
        </w:trPr>
        <w:tc>
          <w:tcPr>
            <w:tcW w:w="3085" w:type="dxa"/>
          </w:tcPr>
          <w:p w:rsidR="0080341B" w:rsidRPr="00206D92" w:rsidRDefault="0080341B" w:rsidP="00095229">
            <w:pPr>
              <w:spacing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Przewody uziemiające - </w:t>
            </w:r>
            <w:r w:rsidR="00095229" w:rsidRPr="00206D9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2693" w:type="dxa"/>
          </w:tcPr>
          <w:p w:rsidR="0080341B" w:rsidRPr="00206D92" w:rsidRDefault="0080341B" w:rsidP="00276B9E">
            <w:pPr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Uziemienie półek</w:t>
            </w:r>
          </w:p>
        </w:tc>
        <w:tc>
          <w:tcPr>
            <w:tcW w:w="2127" w:type="dxa"/>
          </w:tcPr>
          <w:p w:rsidR="0080341B" w:rsidRPr="00206D92" w:rsidRDefault="0080341B" w:rsidP="00276B9E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41B" w:rsidRPr="00206D92" w:rsidTr="0080341B">
        <w:trPr>
          <w:trHeight w:val="387"/>
        </w:trPr>
        <w:tc>
          <w:tcPr>
            <w:tcW w:w="7905" w:type="dxa"/>
            <w:gridSpan w:val="3"/>
            <w:vAlign w:val="center"/>
          </w:tcPr>
          <w:p w:rsidR="0080341B" w:rsidRPr="00206D92" w:rsidRDefault="0080341B" w:rsidP="0080341B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b/>
                <w:sz w:val="22"/>
                <w:szCs w:val="22"/>
              </w:rPr>
              <w:t>Certyfikaty</w:t>
            </w:r>
          </w:p>
        </w:tc>
      </w:tr>
      <w:tr w:rsidR="0009336B" w:rsidRPr="00206D92" w:rsidTr="008D2103">
        <w:trPr>
          <w:trHeight w:val="1692"/>
        </w:trPr>
        <w:tc>
          <w:tcPr>
            <w:tcW w:w="3085" w:type="dxa"/>
          </w:tcPr>
          <w:p w:rsidR="0009336B" w:rsidRPr="00206D92" w:rsidRDefault="00730D3B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Certyfikat na zgodność z normami</w:t>
            </w:r>
          </w:p>
        </w:tc>
        <w:tc>
          <w:tcPr>
            <w:tcW w:w="2693" w:type="dxa"/>
          </w:tcPr>
          <w:p w:rsidR="0009336B" w:rsidRPr="00206D92" w:rsidRDefault="008D2103" w:rsidP="00C27B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IEC 61587-1</w:t>
            </w:r>
            <w:r w:rsidR="000748EE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302F" w:rsidRPr="00206D92" w:rsidRDefault="0069302F" w:rsidP="00C27B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IEC 60529</w:t>
            </w:r>
            <w:r w:rsidRPr="00206D92" w:rsidDel="006930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D2103" w:rsidRPr="00206D92" w:rsidRDefault="008D2103" w:rsidP="00C27B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IEC 61587-3</w:t>
            </w:r>
          </w:p>
        </w:tc>
        <w:tc>
          <w:tcPr>
            <w:tcW w:w="2127" w:type="dxa"/>
          </w:tcPr>
          <w:p w:rsidR="0009336B" w:rsidRPr="00206D92" w:rsidRDefault="0009336B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8EE" w:rsidRPr="00206D92" w:rsidTr="00E33376">
        <w:trPr>
          <w:trHeight w:val="592"/>
        </w:trPr>
        <w:tc>
          <w:tcPr>
            <w:tcW w:w="3085" w:type="dxa"/>
          </w:tcPr>
          <w:p w:rsidR="000748EE" w:rsidRPr="00206D92" w:rsidRDefault="000748EE" w:rsidP="00E33376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Spełnienie wymagań normy IEC 61587-1 w zakresie</w:t>
            </w:r>
            <w:r w:rsidR="0069302F" w:rsidRPr="00206D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9302F" w:rsidRPr="00206D92" w:rsidRDefault="0069302F" w:rsidP="00E33376">
            <w:pPr>
              <w:numPr>
                <w:ilvl w:val="0"/>
                <w:numId w:val="27"/>
              </w:num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Ładowności</w:t>
            </w:r>
          </w:p>
          <w:p w:rsidR="0069302F" w:rsidRPr="00206D92" w:rsidRDefault="0069302F" w:rsidP="00E33376">
            <w:pPr>
              <w:numPr>
                <w:ilvl w:val="0"/>
                <w:numId w:val="27"/>
              </w:num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Odporność na udary</w:t>
            </w:r>
          </w:p>
          <w:p w:rsidR="0069302F" w:rsidRPr="00206D92" w:rsidRDefault="0069302F" w:rsidP="00E33376">
            <w:pPr>
              <w:numPr>
                <w:ilvl w:val="0"/>
                <w:numId w:val="27"/>
              </w:num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Odporność na wibracje</w:t>
            </w:r>
          </w:p>
        </w:tc>
        <w:tc>
          <w:tcPr>
            <w:tcW w:w="2693" w:type="dxa"/>
          </w:tcPr>
          <w:p w:rsidR="0069302F" w:rsidRPr="00206D92" w:rsidRDefault="0069302F" w:rsidP="0069302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302F" w:rsidRPr="00206D92" w:rsidRDefault="0069302F" w:rsidP="0069302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Ad. A 400kg </w:t>
            </w:r>
          </w:p>
          <w:p w:rsidR="0069302F" w:rsidRPr="00206D92" w:rsidRDefault="0069302F" w:rsidP="0069302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Ad b. minimum 5G przez</w:t>
            </w:r>
          </w:p>
          <w:p w:rsidR="000748EE" w:rsidRPr="00206D92" w:rsidRDefault="0069302F" w:rsidP="0069302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Ad c. minimalny zakres częstotliwości od 5 do 100Hz, przyspieszenie 1G </w:t>
            </w:r>
          </w:p>
        </w:tc>
        <w:tc>
          <w:tcPr>
            <w:tcW w:w="2127" w:type="dxa"/>
          </w:tcPr>
          <w:p w:rsidR="000748EE" w:rsidRPr="00206D92" w:rsidRDefault="000748EE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02F" w:rsidRPr="00206D92" w:rsidTr="000F7ED4">
        <w:trPr>
          <w:trHeight w:val="592"/>
        </w:trPr>
        <w:tc>
          <w:tcPr>
            <w:tcW w:w="3085" w:type="dxa"/>
          </w:tcPr>
          <w:p w:rsidR="0069302F" w:rsidRPr="00206D92" w:rsidRDefault="0069302F" w:rsidP="0069302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Spełnienie wymagań normy IEC 60529 na poziom zabezpieczeń</w:t>
            </w:r>
          </w:p>
        </w:tc>
        <w:tc>
          <w:tcPr>
            <w:tcW w:w="2693" w:type="dxa"/>
          </w:tcPr>
          <w:p w:rsidR="0069302F" w:rsidRPr="00206D92" w:rsidRDefault="0069302F" w:rsidP="0069302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Wymagany minimum IP 55</w:t>
            </w:r>
          </w:p>
        </w:tc>
        <w:tc>
          <w:tcPr>
            <w:tcW w:w="2127" w:type="dxa"/>
          </w:tcPr>
          <w:p w:rsidR="0069302F" w:rsidRPr="00206D92" w:rsidRDefault="0069302F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02F" w:rsidRPr="00206D92" w:rsidTr="000F7ED4">
        <w:trPr>
          <w:trHeight w:val="592"/>
        </w:trPr>
        <w:tc>
          <w:tcPr>
            <w:tcW w:w="3085" w:type="dxa"/>
          </w:tcPr>
          <w:p w:rsidR="0069302F" w:rsidRPr="00206D92" w:rsidRDefault="0069302F" w:rsidP="0069302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Spełnienie wymagań normy IEC 61587-3 w zakresie</w:t>
            </w:r>
            <w:r w:rsidR="000F7ED4" w:rsidRPr="00206D92">
              <w:rPr>
                <w:rFonts w:asciiTheme="minorHAnsi" w:hAnsiTheme="minorHAnsi" w:cstheme="minorHAnsi"/>
                <w:sz w:val="22"/>
                <w:szCs w:val="22"/>
              </w:rPr>
              <w:t xml:space="preserve"> osłonności przed zakłóceniami</w:t>
            </w:r>
          </w:p>
        </w:tc>
        <w:tc>
          <w:tcPr>
            <w:tcW w:w="2693" w:type="dxa"/>
          </w:tcPr>
          <w:p w:rsidR="0069302F" w:rsidRPr="00206D92" w:rsidRDefault="000F7ED4" w:rsidP="00C27B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 dB at 1 GHz, 40 dB at 3 GHz</w:t>
            </w:r>
          </w:p>
        </w:tc>
        <w:tc>
          <w:tcPr>
            <w:tcW w:w="2127" w:type="dxa"/>
          </w:tcPr>
          <w:p w:rsidR="0069302F" w:rsidRPr="00206D92" w:rsidRDefault="0069302F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D2103" w:rsidRPr="00206D92" w:rsidTr="00730D3B">
        <w:trPr>
          <w:trHeight w:val="1100"/>
        </w:trPr>
        <w:tc>
          <w:tcPr>
            <w:tcW w:w="3085" w:type="dxa"/>
          </w:tcPr>
          <w:p w:rsidR="008D2103" w:rsidRPr="00206D92" w:rsidRDefault="00730D3B" w:rsidP="00730D3B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Certyfikat na spełnienie wymogów kompatybilności elektromagnetycznej zgodnie z dyrektywą</w:t>
            </w:r>
          </w:p>
        </w:tc>
        <w:tc>
          <w:tcPr>
            <w:tcW w:w="2693" w:type="dxa"/>
          </w:tcPr>
          <w:p w:rsidR="000F7ED4" w:rsidRPr="00206D92" w:rsidRDefault="000F7ED4" w:rsidP="00C27B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103" w:rsidRPr="00206D92" w:rsidRDefault="00730D3B" w:rsidP="00C27BC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D92">
              <w:rPr>
                <w:rFonts w:asciiTheme="minorHAnsi" w:hAnsiTheme="minorHAnsi" w:cstheme="minorHAnsi"/>
                <w:sz w:val="22"/>
                <w:szCs w:val="22"/>
              </w:rPr>
              <w:t>93/42/EEC</w:t>
            </w:r>
          </w:p>
        </w:tc>
        <w:tc>
          <w:tcPr>
            <w:tcW w:w="2127" w:type="dxa"/>
          </w:tcPr>
          <w:p w:rsidR="008D2103" w:rsidRPr="00206D92" w:rsidRDefault="008D2103" w:rsidP="00C049CF">
            <w:pPr>
              <w:spacing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157B" w:rsidRPr="00206D92" w:rsidRDefault="0063157B" w:rsidP="0063157B">
      <w:pPr>
        <w:spacing w:after="12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EC19DA" w:rsidRPr="00206D92" w:rsidRDefault="00EC19DA" w:rsidP="0063157B">
      <w:pPr>
        <w:spacing w:after="12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EC19DA" w:rsidRPr="00206D92" w:rsidRDefault="00EC19DA" w:rsidP="0063157B">
      <w:pPr>
        <w:spacing w:after="120"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</w:p>
    <w:p w:rsidR="0059559F" w:rsidRPr="00206D92" w:rsidRDefault="0059559F" w:rsidP="00AF2B8C">
      <w:pPr>
        <w:spacing w:after="120" w:line="24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9559F" w:rsidRPr="00206D92" w:rsidSect="00B358BD">
      <w:headerReference w:type="default" r:id="rId8"/>
      <w:pgSz w:w="11907" w:h="16840" w:code="9"/>
      <w:pgMar w:top="851" w:right="1247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90" w:rsidRDefault="00C87390">
      <w:r>
        <w:separator/>
      </w:r>
    </w:p>
  </w:endnote>
  <w:endnote w:type="continuationSeparator" w:id="0">
    <w:p w:rsidR="00C87390" w:rsidRDefault="00C8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90" w:rsidRDefault="00C87390">
      <w:r>
        <w:separator/>
      </w:r>
    </w:p>
  </w:footnote>
  <w:footnote w:type="continuationSeparator" w:id="0">
    <w:p w:rsidR="00C87390" w:rsidRDefault="00C8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4F" w:rsidRDefault="001C084F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27EBADB" wp14:editId="08D5F69C">
          <wp:extent cx="5762625" cy="514350"/>
          <wp:effectExtent l="0" t="0" r="9525" b="0"/>
          <wp:docPr id="1" name="Obraz 1" descr="cid:image003.jpg@01D3D710.1CF40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3D710.1CF40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abstractNum w:abstractNumId="0">
    <w:nsid w:val="00000009"/>
    <w:multiLevelType w:val="multilevel"/>
    <w:tmpl w:val="00000009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157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8253FE"/>
    <w:multiLevelType w:val="hybridMultilevel"/>
    <w:tmpl w:val="C728ECCE"/>
    <w:lvl w:ilvl="0" w:tplc="76F0350E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F56EC1"/>
    <w:multiLevelType w:val="hybridMultilevel"/>
    <w:tmpl w:val="BD62CF6E"/>
    <w:lvl w:ilvl="0" w:tplc="CF9C2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F493F"/>
    <w:multiLevelType w:val="hybridMultilevel"/>
    <w:tmpl w:val="73BC86F4"/>
    <w:lvl w:ilvl="0" w:tplc="F52EA1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447FA"/>
    <w:multiLevelType w:val="hybridMultilevel"/>
    <w:tmpl w:val="CF3834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51A0"/>
    <w:multiLevelType w:val="hybridMultilevel"/>
    <w:tmpl w:val="5AD2960E"/>
    <w:lvl w:ilvl="0" w:tplc="1F9AC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B0E98"/>
    <w:multiLevelType w:val="hybridMultilevel"/>
    <w:tmpl w:val="8BC46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664A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E27C9A"/>
    <w:multiLevelType w:val="hybridMultilevel"/>
    <w:tmpl w:val="C3508E18"/>
    <w:lvl w:ilvl="0" w:tplc="CBC6E848">
      <w:start w:val="1"/>
      <w:numFmt w:val="bullet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13DEA"/>
    <w:multiLevelType w:val="hybridMultilevel"/>
    <w:tmpl w:val="15584B44"/>
    <w:lvl w:ilvl="0" w:tplc="853E0F1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01C52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  <w:color w:val="auto"/>
      </w:rPr>
    </w:lvl>
    <w:lvl w:ilvl="2" w:tplc="BF4A2D7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2643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42AFF8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5588B"/>
    <w:multiLevelType w:val="hybridMultilevel"/>
    <w:tmpl w:val="718A5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2AF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731AB"/>
    <w:multiLevelType w:val="hybridMultilevel"/>
    <w:tmpl w:val="AF4A4124"/>
    <w:lvl w:ilvl="0" w:tplc="E9B8D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2F72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22A2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201C52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hint="default"/>
        <w:color w:val="auto"/>
      </w:rPr>
    </w:lvl>
    <w:lvl w:ilvl="4" w:tplc="8B5E2C32">
      <w:start w:val="8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84F61"/>
    <w:multiLevelType w:val="hybridMultilevel"/>
    <w:tmpl w:val="AC1E7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82E808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EE761F"/>
    <w:multiLevelType w:val="hybridMultilevel"/>
    <w:tmpl w:val="AEFA6166"/>
    <w:lvl w:ilvl="0" w:tplc="749AD8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B7C77"/>
    <w:multiLevelType w:val="singleLevel"/>
    <w:tmpl w:val="5142D5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7">
    <w:nsid w:val="45A3409C"/>
    <w:multiLevelType w:val="hybridMultilevel"/>
    <w:tmpl w:val="E842C9A8"/>
    <w:lvl w:ilvl="0" w:tplc="4962B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9">
    <w:nsid w:val="484F3A6B"/>
    <w:multiLevelType w:val="hybridMultilevel"/>
    <w:tmpl w:val="1AB0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162607"/>
    <w:multiLevelType w:val="hybridMultilevel"/>
    <w:tmpl w:val="6C28AC38"/>
    <w:lvl w:ilvl="0" w:tplc="0415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4E0313A1"/>
    <w:multiLevelType w:val="hybridMultilevel"/>
    <w:tmpl w:val="8F5C66E0"/>
    <w:lvl w:ilvl="0" w:tplc="CBC6E848">
      <w:start w:val="1"/>
      <w:numFmt w:val="bullet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65816"/>
    <w:multiLevelType w:val="hybridMultilevel"/>
    <w:tmpl w:val="266A0432"/>
    <w:lvl w:ilvl="0" w:tplc="65641E6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281034"/>
    <w:multiLevelType w:val="hybridMultilevel"/>
    <w:tmpl w:val="A5068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00472"/>
    <w:multiLevelType w:val="hybridMultilevel"/>
    <w:tmpl w:val="A348A49C"/>
    <w:lvl w:ilvl="0" w:tplc="94E21A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8BD45B3"/>
    <w:multiLevelType w:val="hybridMultilevel"/>
    <w:tmpl w:val="E63C50B0"/>
    <w:lvl w:ilvl="0" w:tplc="70201C52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C600198">
      <w:start w:val="10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405A3"/>
    <w:multiLevelType w:val="hybridMultilevel"/>
    <w:tmpl w:val="CD6EAFF2"/>
    <w:lvl w:ilvl="0" w:tplc="223EFB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0"/>
  </w:num>
  <w:num w:numId="7">
    <w:abstractNumId w:val="25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22"/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4"/>
  </w:num>
  <w:num w:numId="25">
    <w:abstractNumId w:val="16"/>
    <w:lvlOverride w:ilvl="0">
      <w:startOverride w:val="1"/>
    </w:lvlOverride>
  </w:num>
  <w:num w:numId="26">
    <w:abstractNumId w:val="19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F8"/>
    <w:rsid w:val="000051EC"/>
    <w:rsid w:val="00005F22"/>
    <w:rsid w:val="00007790"/>
    <w:rsid w:val="0001447E"/>
    <w:rsid w:val="00015FA5"/>
    <w:rsid w:val="000217CB"/>
    <w:rsid w:val="000229AD"/>
    <w:rsid w:val="0002425B"/>
    <w:rsid w:val="00027DB0"/>
    <w:rsid w:val="00027E73"/>
    <w:rsid w:val="000323BF"/>
    <w:rsid w:val="0003439C"/>
    <w:rsid w:val="00037BE3"/>
    <w:rsid w:val="00040BE0"/>
    <w:rsid w:val="00041267"/>
    <w:rsid w:val="00043D30"/>
    <w:rsid w:val="00044BFA"/>
    <w:rsid w:val="00060327"/>
    <w:rsid w:val="00067F75"/>
    <w:rsid w:val="000713E4"/>
    <w:rsid w:val="0007256F"/>
    <w:rsid w:val="000748EE"/>
    <w:rsid w:val="000830F0"/>
    <w:rsid w:val="000860BF"/>
    <w:rsid w:val="000860F0"/>
    <w:rsid w:val="00086A5B"/>
    <w:rsid w:val="00090835"/>
    <w:rsid w:val="00092EEB"/>
    <w:rsid w:val="0009336B"/>
    <w:rsid w:val="00095229"/>
    <w:rsid w:val="00097904"/>
    <w:rsid w:val="000A37C4"/>
    <w:rsid w:val="000A55FE"/>
    <w:rsid w:val="000B3E3A"/>
    <w:rsid w:val="000B4EFA"/>
    <w:rsid w:val="000B58FE"/>
    <w:rsid w:val="000C0083"/>
    <w:rsid w:val="000C0946"/>
    <w:rsid w:val="000C1999"/>
    <w:rsid w:val="000C4322"/>
    <w:rsid w:val="000C7B8C"/>
    <w:rsid w:val="000D016F"/>
    <w:rsid w:val="000D1FBA"/>
    <w:rsid w:val="000D62EE"/>
    <w:rsid w:val="000E05B7"/>
    <w:rsid w:val="000E7A2C"/>
    <w:rsid w:val="000E7B62"/>
    <w:rsid w:val="000F5E7B"/>
    <w:rsid w:val="000F658B"/>
    <w:rsid w:val="000F733D"/>
    <w:rsid w:val="000F7ED4"/>
    <w:rsid w:val="00103047"/>
    <w:rsid w:val="001055C6"/>
    <w:rsid w:val="001101F1"/>
    <w:rsid w:val="00114101"/>
    <w:rsid w:val="0011416A"/>
    <w:rsid w:val="0011559E"/>
    <w:rsid w:val="00120005"/>
    <w:rsid w:val="0012194F"/>
    <w:rsid w:val="00122A89"/>
    <w:rsid w:val="00126E5C"/>
    <w:rsid w:val="00127A25"/>
    <w:rsid w:val="001301D3"/>
    <w:rsid w:val="00133DB6"/>
    <w:rsid w:val="00134EF0"/>
    <w:rsid w:val="00141261"/>
    <w:rsid w:val="00142762"/>
    <w:rsid w:val="0014281B"/>
    <w:rsid w:val="00143FE4"/>
    <w:rsid w:val="00146632"/>
    <w:rsid w:val="0014799E"/>
    <w:rsid w:val="00147DAB"/>
    <w:rsid w:val="001523B5"/>
    <w:rsid w:val="00153065"/>
    <w:rsid w:val="00156FF3"/>
    <w:rsid w:val="00166A3E"/>
    <w:rsid w:val="00167747"/>
    <w:rsid w:val="00170DF0"/>
    <w:rsid w:val="00174BEC"/>
    <w:rsid w:val="00177E6B"/>
    <w:rsid w:val="00182D50"/>
    <w:rsid w:val="00186F8A"/>
    <w:rsid w:val="001913E8"/>
    <w:rsid w:val="00191EBB"/>
    <w:rsid w:val="00197025"/>
    <w:rsid w:val="001B1FB0"/>
    <w:rsid w:val="001B2B17"/>
    <w:rsid w:val="001B354C"/>
    <w:rsid w:val="001B3DC1"/>
    <w:rsid w:val="001B5674"/>
    <w:rsid w:val="001B61F8"/>
    <w:rsid w:val="001B779E"/>
    <w:rsid w:val="001C084F"/>
    <w:rsid w:val="001C2D3A"/>
    <w:rsid w:val="001C4DF5"/>
    <w:rsid w:val="001C5791"/>
    <w:rsid w:val="001E66D7"/>
    <w:rsid w:val="001F38B7"/>
    <w:rsid w:val="001F6EDA"/>
    <w:rsid w:val="001F7D97"/>
    <w:rsid w:val="00203A0F"/>
    <w:rsid w:val="002041E8"/>
    <w:rsid w:val="00204592"/>
    <w:rsid w:val="002049A7"/>
    <w:rsid w:val="0020508A"/>
    <w:rsid w:val="00206D92"/>
    <w:rsid w:val="002227B1"/>
    <w:rsid w:val="00227277"/>
    <w:rsid w:val="00231DF7"/>
    <w:rsid w:val="0023260F"/>
    <w:rsid w:val="0023418A"/>
    <w:rsid w:val="00236B79"/>
    <w:rsid w:val="00237C73"/>
    <w:rsid w:val="00237FDC"/>
    <w:rsid w:val="0024074E"/>
    <w:rsid w:val="00241633"/>
    <w:rsid w:val="00245836"/>
    <w:rsid w:val="002568FA"/>
    <w:rsid w:val="002653E9"/>
    <w:rsid w:val="00276B9E"/>
    <w:rsid w:val="0028338B"/>
    <w:rsid w:val="00284066"/>
    <w:rsid w:val="0028430D"/>
    <w:rsid w:val="002954D6"/>
    <w:rsid w:val="0029680E"/>
    <w:rsid w:val="00296C44"/>
    <w:rsid w:val="002A770A"/>
    <w:rsid w:val="002A7B4D"/>
    <w:rsid w:val="002B0773"/>
    <w:rsid w:val="002B580A"/>
    <w:rsid w:val="002C114F"/>
    <w:rsid w:val="002C391C"/>
    <w:rsid w:val="002C3CF3"/>
    <w:rsid w:val="002C4AFC"/>
    <w:rsid w:val="002C59C6"/>
    <w:rsid w:val="002C6835"/>
    <w:rsid w:val="002D2781"/>
    <w:rsid w:val="002E7C4A"/>
    <w:rsid w:val="002F2C04"/>
    <w:rsid w:val="002F2F59"/>
    <w:rsid w:val="00305C7C"/>
    <w:rsid w:val="00311013"/>
    <w:rsid w:val="0031229C"/>
    <w:rsid w:val="00317A0E"/>
    <w:rsid w:val="00321FAD"/>
    <w:rsid w:val="00322600"/>
    <w:rsid w:val="0032458C"/>
    <w:rsid w:val="0032532F"/>
    <w:rsid w:val="003359E8"/>
    <w:rsid w:val="00336BAF"/>
    <w:rsid w:val="0034184A"/>
    <w:rsid w:val="00341BA8"/>
    <w:rsid w:val="003500F6"/>
    <w:rsid w:val="00350550"/>
    <w:rsid w:val="00350BCF"/>
    <w:rsid w:val="00353CD5"/>
    <w:rsid w:val="003573CD"/>
    <w:rsid w:val="003573DB"/>
    <w:rsid w:val="00357AD2"/>
    <w:rsid w:val="00360420"/>
    <w:rsid w:val="003762FD"/>
    <w:rsid w:val="00376642"/>
    <w:rsid w:val="003817C8"/>
    <w:rsid w:val="00384792"/>
    <w:rsid w:val="00384CFA"/>
    <w:rsid w:val="00385FB5"/>
    <w:rsid w:val="00386A69"/>
    <w:rsid w:val="00390702"/>
    <w:rsid w:val="00392474"/>
    <w:rsid w:val="00392787"/>
    <w:rsid w:val="003A060B"/>
    <w:rsid w:val="003A462E"/>
    <w:rsid w:val="003B4271"/>
    <w:rsid w:val="003B5227"/>
    <w:rsid w:val="003B6499"/>
    <w:rsid w:val="003B66C6"/>
    <w:rsid w:val="003B7B4A"/>
    <w:rsid w:val="003B7CF1"/>
    <w:rsid w:val="003C1132"/>
    <w:rsid w:val="003C1877"/>
    <w:rsid w:val="003C70E0"/>
    <w:rsid w:val="003D1E6A"/>
    <w:rsid w:val="003D6B18"/>
    <w:rsid w:val="003D7A45"/>
    <w:rsid w:val="003D7FCA"/>
    <w:rsid w:val="003F31A3"/>
    <w:rsid w:val="003F3CA0"/>
    <w:rsid w:val="003F6FF9"/>
    <w:rsid w:val="0040025A"/>
    <w:rsid w:val="00404808"/>
    <w:rsid w:val="00405863"/>
    <w:rsid w:val="00405F44"/>
    <w:rsid w:val="00406347"/>
    <w:rsid w:val="004121F6"/>
    <w:rsid w:val="00412422"/>
    <w:rsid w:val="00417FBF"/>
    <w:rsid w:val="004218D1"/>
    <w:rsid w:val="00421EE8"/>
    <w:rsid w:val="00424753"/>
    <w:rsid w:val="00424C79"/>
    <w:rsid w:val="0043473F"/>
    <w:rsid w:val="0043557E"/>
    <w:rsid w:val="00435993"/>
    <w:rsid w:val="0044079C"/>
    <w:rsid w:val="00441496"/>
    <w:rsid w:val="004530A7"/>
    <w:rsid w:val="00456BA9"/>
    <w:rsid w:val="00465F1B"/>
    <w:rsid w:val="00467472"/>
    <w:rsid w:val="0046762D"/>
    <w:rsid w:val="00470C60"/>
    <w:rsid w:val="004727A6"/>
    <w:rsid w:val="00472FD2"/>
    <w:rsid w:val="00475FB9"/>
    <w:rsid w:val="004770AC"/>
    <w:rsid w:val="00477402"/>
    <w:rsid w:val="0048797C"/>
    <w:rsid w:val="0049308C"/>
    <w:rsid w:val="0049308F"/>
    <w:rsid w:val="00495D57"/>
    <w:rsid w:val="00495ED9"/>
    <w:rsid w:val="00496E29"/>
    <w:rsid w:val="004B14BC"/>
    <w:rsid w:val="004B28F3"/>
    <w:rsid w:val="004B55E9"/>
    <w:rsid w:val="004C1DAE"/>
    <w:rsid w:val="004D179F"/>
    <w:rsid w:val="004D588F"/>
    <w:rsid w:val="004F1640"/>
    <w:rsid w:val="004F3E77"/>
    <w:rsid w:val="004F3FEA"/>
    <w:rsid w:val="0050062E"/>
    <w:rsid w:val="00501064"/>
    <w:rsid w:val="00502F0E"/>
    <w:rsid w:val="0050329B"/>
    <w:rsid w:val="00513779"/>
    <w:rsid w:val="00516B1F"/>
    <w:rsid w:val="00520383"/>
    <w:rsid w:val="00522495"/>
    <w:rsid w:val="0053050D"/>
    <w:rsid w:val="005354C5"/>
    <w:rsid w:val="00542EC9"/>
    <w:rsid w:val="0054383D"/>
    <w:rsid w:val="00544437"/>
    <w:rsid w:val="00544610"/>
    <w:rsid w:val="00544B88"/>
    <w:rsid w:val="005452A5"/>
    <w:rsid w:val="00550D5D"/>
    <w:rsid w:val="0055530F"/>
    <w:rsid w:val="005614B2"/>
    <w:rsid w:val="00562A90"/>
    <w:rsid w:val="00577DBC"/>
    <w:rsid w:val="00583C66"/>
    <w:rsid w:val="005861A6"/>
    <w:rsid w:val="005908CE"/>
    <w:rsid w:val="00593CCA"/>
    <w:rsid w:val="0059559F"/>
    <w:rsid w:val="005A11A4"/>
    <w:rsid w:val="005A1A0A"/>
    <w:rsid w:val="005A1FC5"/>
    <w:rsid w:val="005A7D27"/>
    <w:rsid w:val="005B2624"/>
    <w:rsid w:val="005B7C27"/>
    <w:rsid w:val="005C1FE5"/>
    <w:rsid w:val="005C3C18"/>
    <w:rsid w:val="005C64EB"/>
    <w:rsid w:val="005D0271"/>
    <w:rsid w:val="005D0702"/>
    <w:rsid w:val="005D0A08"/>
    <w:rsid w:val="005E6D3A"/>
    <w:rsid w:val="005E7A83"/>
    <w:rsid w:val="005F0E87"/>
    <w:rsid w:val="005F1354"/>
    <w:rsid w:val="005F402A"/>
    <w:rsid w:val="005F67F6"/>
    <w:rsid w:val="00600015"/>
    <w:rsid w:val="006003DA"/>
    <w:rsid w:val="00600B19"/>
    <w:rsid w:val="00602033"/>
    <w:rsid w:val="00602514"/>
    <w:rsid w:val="00603E6E"/>
    <w:rsid w:val="00605213"/>
    <w:rsid w:val="00613712"/>
    <w:rsid w:val="006173CE"/>
    <w:rsid w:val="00621311"/>
    <w:rsid w:val="00627A8A"/>
    <w:rsid w:val="0063065C"/>
    <w:rsid w:val="0063157B"/>
    <w:rsid w:val="00633428"/>
    <w:rsid w:val="0063444E"/>
    <w:rsid w:val="00634FC1"/>
    <w:rsid w:val="00636C3A"/>
    <w:rsid w:val="00641325"/>
    <w:rsid w:val="0064175A"/>
    <w:rsid w:val="00643A23"/>
    <w:rsid w:val="00644BF7"/>
    <w:rsid w:val="00646F8C"/>
    <w:rsid w:val="0064737F"/>
    <w:rsid w:val="006509D2"/>
    <w:rsid w:val="00651D78"/>
    <w:rsid w:val="0066078D"/>
    <w:rsid w:val="00660D98"/>
    <w:rsid w:val="00661632"/>
    <w:rsid w:val="00674AEC"/>
    <w:rsid w:val="006759A4"/>
    <w:rsid w:val="00691CA1"/>
    <w:rsid w:val="0069302F"/>
    <w:rsid w:val="006939F9"/>
    <w:rsid w:val="00694290"/>
    <w:rsid w:val="006943D0"/>
    <w:rsid w:val="006A0C83"/>
    <w:rsid w:val="006A2063"/>
    <w:rsid w:val="006B1010"/>
    <w:rsid w:val="006B2CFF"/>
    <w:rsid w:val="006B2D5A"/>
    <w:rsid w:val="006B50B8"/>
    <w:rsid w:val="006B5E17"/>
    <w:rsid w:val="006B60C0"/>
    <w:rsid w:val="006B7E3E"/>
    <w:rsid w:val="006D22A4"/>
    <w:rsid w:val="006D36C8"/>
    <w:rsid w:val="006D5A61"/>
    <w:rsid w:val="006D72DF"/>
    <w:rsid w:val="006E0F1A"/>
    <w:rsid w:val="006E15A7"/>
    <w:rsid w:val="006E374F"/>
    <w:rsid w:val="006E47F9"/>
    <w:rsid w:val="006E5970"/>
    <w:rsid w:val="006E633A"/>
    <w:rsid w:val="006F34C8"/>
    <w:rsid w:val="006F6126"/>
    <w:rsid w:val="007004D6"/>
    <w:rsid w:val="0070443D"/>
    <w:rsid w:val="00705E6C"/>
    <w:rsid w:val="007068B0"/>
    <w:rsid w:val="00710860"/>
    <w:rsid w:val="00710AE1"/>
    <w:rsid w:val="00711B5D"/>
    <w:rsid w:val="007136AE"/>
    <w:rsid w:val="0071468C"/>
    <w:rsid w:val="00714D58"/>
    <w:rsid w:val="0072590E"/>
    <w:rsid w:val="00730D3B"/>
    <w:rsid w:val="0073659D"/>
    <w:rsid w:val="00736FB6"/>
    <w:rsid w:val="00737049"/>
    <w:rsid w:val="007427D2"/>
    <w:rsid w:val="00747438"/>
    <w:rsid w:val="007506AE"/>
    <w:rsid w:val="00753922"/>
    <w:rsid w:val="00756168"/>
    <w:rsid w:val="007702B7"/>
    <w:rsid w:val="007716FE"/>
    <w:rsid w:val="00774527"/>
    <w:rsid w:val="007802D7"/>
    <w:rsid w:val="00780777"/>
    <w:rsid w:val="007839E5"/>
    <w:rsid w:val="007867E5"/>
    <w:rsid w:val="00790F1D"/>
    <w:rsid w:val="007A25AE"/>
    <w:rsid w:val="007A4DA9"/>
    <w:rsid w:val="007A6FDA"/>
    <w:rsid w:val="007A7ADE"/>
    <w:rsid w:val="007B7785"/>
    <w:rsid w:val="007C11B9"/>
    <w:rsid w:val="007C3B02"/>
    <w:rsid w:val="007C5DD3"/>
    <w:rsid w:val="007E07E8"/>
    <w:rsid w:val="007E2A7D"/>
    <w:rsid w:val="007E3289"/>
    <w:rsid w:val="007E59AF"/>
    <w:rsid w:val="007F2683"/>
    <w:rsid w:val="007F392D"/>
    <w:rsid w:val="007F6EF1"/>
    <w:rsid w:val="0080341B"/>
    <w:rsid w:val="0080462D"/>
    <w:rsid w:val="00805CF8"/>
    <w:rsid w:val="00806CE2"/>
    <w:rsid w:val="00807871"/>
    <w:rsid w:val="00810370"/>
    <w:rsid w:val="008135C3"/>
    <w:rsid w:val="00816DA3"/>
    <w:rsid w:val="0082141A"/>
    <w:rsid w:val="008329AB"/>
    <w:rsid w:val="00842146"/>
    <w:rsid w:val="00843E32"/>
    <w:rsid w:val="008527CA"/>
    <w:rsid w:val="00853200"/>
    <w:rsid w:val="008606D5"/>
    <w:rsid w:val="00863BEC"/>
    <w:rsid w:val="008668E6"/>
    <w:rsid w:val="00871232"/>
    <w:rsid w:val="00871962"/>
    <w:rsid w:val="00876914"/>
    <w:rsid w:val="008813DD"/>
    <w:rsid w:val="008815F2"/>
    <w:rsid w:val="00885CDF"/>
    <w:rsid w:val="00886414"/>
    <w:rsid w:val="0089123F"/>
    <w:rsid w:val="008A5920"/>
    <w:rsid w:val="008A6004"/>
    <w:rsid w:val="008A6893"/>
    <w:rsid w:val="008A7550"/>
    <w:rsid w:val="008B04D7"/>
    <w:rsid w:val="008B59B9"/>
    <w:rsid w:val="008C324D"/>
    <w:rsid w:val="008C4824"/>
    <w:rsid w:val="008C52F0"/>
    <w:rsid w:val="008C583C"/>
    <w:rsid w:val="008D2103"/>
    <w:rsid w:val="008D3140"/>
    <w:rsid w:val="008D3934"/>
    <w:rsid w:val="008D5775"/>
    <w:rsid w:val="008D6900"/>
    <w:rsid w:val="008E15B5"/>
    <w:rsid w:val="008E197D"/>
    <w:rsid w:val="008E3486"/>
    <w:rsid w:val="008E45AD"/>
    <w:rsid w:val="008E5C48"/>
    <w:rsid w:val="008E68ED"/>
    <w:rsid w:val="008F4246"/>
    <w:rsid w:val="00906291"/>
    <w:rsid w:val="00912113"/>
    <w:rsid w:val="00912E9C"/>
    <w:rsid w:val="009245BE"/>
    <w:rsid w:val="00927097"/>
    <w:rsid w:val="0093187B"/>
    <w:rsid w:val="00931A8B"/>
    <w:rsid w:val="009348C2"/>
    <w:rsid w:val="00934FE2"/>
    <w:rsid w:val="00942684"/>
    <w:rsid w:val="009449E2"/>
    <w:rsid w:val="00945FD8"/>
    <w:rsid w:val="0095409D"/>
    <w:rsid w:val="0096104A"/>
    <w:rsid w:val="00967A24"/>
    <w:rsid w:val="009716E7"/>
    <w:rsid w:val="009767B3"/>
    <w:rsid w:val="00981A55"/>
    <w:rsid w:val="00985E04"/>
    <w:rsid w:val="00987F8D"/>
    <w:rsid w:val="00990815"/>
    <w:rsid w:val="009939A1"/>
    <w:rsid w:val="009939BF"/>
    <w:rsid w:val="00993BA5"/>
    <w:rsid w:val="00994170"/>
    <w:rsid w:val="00995F6B"/>
    <w:rsid w:val="009A42CA"/>
    <w:rsid w:val="009A77FB"/>
    <w:rsid w:val="009B0863"/>
    <w:rsid w:val="009B354E"/>
    <w:rsid w:val="009B424B"/>
    <w:rsid w:val="009B4F02"/>
    <w:rsid w:val="009C065A"/>
    <w:rsid w:val="009C09C2"/>
    <w:rsid w:val="009C33B5"/>
    <w:rsid w:val="009C634A"/>
    <w:rsid w:val="009C6503"/>
    <w:rsid w:val="009D283C"/>
    <w:rsid w:val="009D2A27"/>
    <w:rsid w:val="009D3132"/>
    <w:rsid w:val="009D714B"/>
    <w:rsid w:val="009E75C6"/>
    <w:rsid w:val="009E7A3F"/>
    <w:rsid w:val="009F0B32"/>
    <w:rsid w:val="009F222E"/>
    <w:rsid w:val="009F5235"/>
    <w:rsid w:val="009F5E1C"/>
    <w:rsid w:val="00A109E4"/>
    <w:rsid w:val="00A13287"/>
    <w:rsid w:val="00A20370"/>
    <w:rsid w:val="00A214B5"/>
    <w:rsid w:val="00A248C4"/>
    <w:rsid w:val="00A27ECA"/>
    <w:rsid w:val="00A33BFC"/>
    <w:rsid w:val="00A36997"/>
    <w:rsid w:val="00A42DA0"/>
    <w:rsid w:val="00A43EC7"/>
    <w:rsid w:val="00A45A3C"/>
    <w:rsid w:val="00A462ED"/>
    <w:rsid w:val="00A4757C"/>
    <w:rsid w:val="00A51B65"/>
    <w:rsid w:val="00A53C51"/>
    <w:rsid w:val="00A57B8C"/>
    <w:rsid w:val="00A60807"/>
    <w:rsid w:val="00A62380"/>
    <w:rsid w:val="00A62E05"/>
    <w:rsid w:val="00A65B09"/>
    <w:rsid w:val="00A7378A"/>
    <w:rsid w:val="00A777F8"/>
    <w:rsid w:val="00A811D1"/>
    <w:rsid w:val="00A93D3F"/>
    <w:rsid w:val="00A9475B"/>
    <w:rsid w:val="00A953A5"/>
    <w:rsid w:val="00A972D7"/>
    <w:rsid w:val="00AA663E"/>
    <w:rsid w:val="00AA69EC"/>
    <w:rsid w:val="00AB0FD3"/>
    <w:rsid w:val="00AC091C"/>
    <w:rsid w:val="00AC0C49"/>
    <w:rsid w:val="00AC4124"/>
    <w:rsid w:val="00AC559F"/>
    <w:rsid w:val="00AC55D5"/>
    <w:rsid w:val="00AC5F0B"/>
    <w:rsid w:val="00AC66D2"/>
    <w:rsid w:val="00AD3B94"/>
    <w:rsid w:val="00AD795D"/>
    <w:rsid w:val="00AE1464"/>
    <w:rsid w:val="00AE22E4"/>
    <w:rsid w:val="00AE23D9"/>
    <w:rsid w:val="00AE72E5"/>
    <w:rsid w:val="00AE7860"/>
    <w:rsid w:val="00AF2B8C"/>
    <w:rsid w:val="00AF2C49"/>
    <w:rsid w:val="00AF4C81"/>
    <w:rsid w:val="00B024A6"/>
    <w:rsid w:val="00B05EC3"/>
    <w:rsid w:val="00B11323"/>
    <w:rsid w:val="00B1460B"/>
    <w:rsid w:val="00B16DA2"/>
    <w:rsid w:val="00B30FB2"/>
    <w:rsid w:val="00B341A5"/>
    <w:rsid w:val="00B34A66"/>
    <w:rsid w:val="00B358BD"/>
    <w:rsid w:val="00B366B6"/>
    <w:rsid w:val="00B46E04"/>
    <w:rsid w:val="00B5023B"/>
    <w:rsid w:val="00B52896"/>
    <w:rsid w:val="00B54BFF"/>
    <w:rsid w:val="00B54F18"/>
    <w:rsid w:val="00B56B95"/>
    <w:rsid w:val="00B67B35"/>
    <w:rsid w:val="00B7125D"/>
    <w:rsid w:val="00B746BF"/>
    <w:rsid w:val="00B8273F"/>
    <w:rsid w:val="00B85B70"/>
    <w:rsid w:val="00B91D7D"/>
    <w:rsid w:val="00B96801"/>
    <w:rsid w:val="00BA226E"/>
    <w:rsid w:val="00BA3858"/>
    <w:rsid w:val="00BB13A5"/>
    <w:rsid w:val="00BB1B75"/>
    <w:rsid w:val="00BB61B0"/>
    <w:rsid w:val="00BB740F"/>
    <w:rsid w:val="00BC402D"/>
    <w:rsid w:val="00BD1E06"/>
    <w:rsid w:val="00BD23E4"/>
    <w:rsid w:val="00BD5B59"/>
    <w:rsid w:val="00BD7ECC"/>
    <w:rsid w:val="00BE0B17"/>
    <w:rsid w:val="00BE16DB"/>
    <w:rsid w:val="00BF05E9"/>
    <w:rsid w:val="00C01E74"/>
    <w:rsid w:val="00C033A6"/>
    <w:rsid w:val="00C03F71"/>
    <w:rsid w:val="00C049CF"/>
    <w:rsid w:val="00C10321"/>
    <w:rsid w:val="00C108E2"/>
    <w:rsid w:val="00C14667"/>
    <w:rsid w:val="00C165AE"/>
    <w:rsid w:val="00C2180C"/>
    <w:rsid w:val="00C22C9E"/>
    <w:rsid w:val="00C2716F"/>
    <w:rsid w:val="00C27BCF"/>
    <w:rsid w:val="00C308E9"/>
    <w:rsid w:val="00C30909"/>
    <w:rsid w:val="00C318B1"/>
    <w:rsid w:val="00C32040"/>
    <w:rsid w:val="00C345DC"/>
    <w:rsid w:val="00C36083"/>
    <w:rsid w:val="00C37A5B"/>
    <w:rsid w:val="00C47D8E"/>
    <w:rsid w:val="00C500F2"/>
    <w:rsid w:val="00C506CF"/>
    <w:rsid w:val="00C559BB"/>
    <w:rsid w:val="00C63515"/>
    <w:rsid w:val="00C65487"/>
    <w:rsid w:val="00C65DE4"/>
    <w:rsid w:val="00C727F5"/>
    <w:rsid w:val="00C735B0"/>
    <w:rsid w:val="00C74CBD"/>
    <w:rsid w:val="00C7536A"/>
    <w:rsid w:val="00C81F5C"/>
    <w:rsid w:val="00C82B8F"/>
    <w:rsid w:val="00C87390"/>
    <w:rsid w:val="00C906EE"/>
    <w:rsid w:val="00CA298C"/>
    <w:rsid w:val="00CA7734"/>
    <w:rsid w:val="00CB3C08"/>
    <w:rsid w:val="00CB3CFD"/>
    <w:rsid w:val="00CC2B30"/>
    <w:rsid w:val="00CC4C35"/>
    <w:rsid w:val="00CD1487"/>
    <w:rsid w:val="00CD4BA2"/>
    <w:rsid w:val="00CE40D9"/>
    <w:rsid w:val="00CE51F2"/>
    <w:rsid w:val="00CF0C91"/>
    <w:rsid w:val="00D01F60"/>
    <w:rsid w:val="00D06AB1"/>
    <w:rsid w:val="00D106B2"/>
    <w:rsid w:val="00D110D7"/>
    <w:rsid w:val="00D13D3E"/>
    <w:rsid w:val="00D15213"/>
    <w:rsid w:val="00D21876"/>
    <w:rsid w:val="00D223FB"/>
    <w:rsid w:val="00D22F3D"/>
    <w:rsid w:val="00D239D4"/>
    <w:rsid w:val="00D26B25"/>
    <w:rsid w:val="00D3581B"/>
    <w:rsid w:val="00D35E1B"/>
    <w:rsid w:val="00D37A70"/>
    <w:rsid w:val="00D37CE4"/>
    <w:rsid w:val="00D44091"/>
    <w:rsid w:val="00D44768"/>
    <w:rsid w:val="00D45AA7"/>
    <w:rsid w:val="00D46BDD"/>
    <w:rsid w:val="00D5535E"/>
    <w:rsid w:val="00D5576A"/>
    <w:rsid w:val="00D5743C"/>
    <w:rsid w:val="00D575C4"/>
    <w:rsid w:val="00D64F96"/>
    <w:rsid w:val="00D7116A"/>
    <w:rsid w:val="00D74480"/>
    <w:rsid w:val="00D748CD"/>
    <w:rsid w:val="00D829B1"/>
    <w:rsid w:val="00D90CE0"/>
    <w:rsid w:val="00D93145"/>
    <w:rsid w:val="00D937BF"/>
    <w:rsid w:val="00D93972"/>
    <w:rsid w:val="00D93B76"/>
    <w:rsid w:val="00D94D36"/>
    <w:rsid w:val="00DA0E3F"/>
    <w:rsid w:val="00DA21F0"/>
    <w:rsid w:val="00DA5E58"/>
    <w:rsid w:val="00DA6147"/>
    <w:rsid w:val="00DA673A"/>
    <w:rsid w:val="00DC4E60"/>
    <w:rsid w:val="00DC5023"/>
    <w:rsid w:val="00DC58ED"/>
    <w:rsid w:val="00DC7D4B"/>
    <w:rsid w:val="00DD1542"/>
    <w:rsid w:val="00DE29D3"/>
    <w:rsid w:val="00DE488A"/>
    <w:rsid w:val="00DF2FEC"/>
    <w:rsid w:val="00DF43CC"/>
    <w:rsid w:val="00E00EC8"/>
    <w:rsid w:val="00E01572"/>
    <w:rsid w:val="00E05150"/>
    <w:rsid w:val="00E119BD"/>
    <w:rsid w:val="00E140EE"/>
    <w:rsid w:val="00E21623"/>
    <w:rsid w:val="00E21AB1"/>
    <w:rsid w:val="00E25472"/>
    <w:rsid w:val="00E25D36"/>
    <w:rsid w:val="00E3050E"/>
    <w:rsid w:val="00E31391"/>
    <w:rsid w:val="00E33376"/>
    <w:rsid w:val="00E367CC"/>
    <w:rsid w:val="00E37068"/>
    <w:rsid w:val="00E40431"/>
    <w:rsid w:val="00E40508"/>
    <w:rsid w:val="00E42682"/>
    <w:rsid w:val="00E447DF"/>
    <w:rsid w:val="00E47259"/>
    <w:rsid w:val="00E472A6"/>
    <w:rsid w:val="00E50813"/>
    <w:rsid w:val="00E5390A"/>
    <w:rsid w:val="00E55D04"/>
    <w:rsid w:val="00E63B80"/>
    <w:rsid w:val="00E6445A"/>
    <w:rsid w:val="00E67601"/>
    <w:rsid w:val="00E67F1B"/>
    <w:rsid w:val="00E73C70"/>
    <w:rsid w:val="00E755BA"/>
    <w:rsid w:val="00E80ED3"/>
    <w:rsid w:val="00E8297B"/>
    <w:rsid w:val="00E8633A"/>
    <w:rsid w:val="00E91683"/>
    <w:rsid w:val="00E93B07"/>
    <w:rsid w:val="00E93B21"/>
    <w:rsid w:val="00E9501A"/>
    <w:rsid w:val="00E95B7A"/>
    <w:rsid w:val="00EA238F"/>
    <w:rsid w:val="00EA3AEC"/>
    <w:rsid w:val="00EB1E9C"/>
    <w:rsid w:val="00EB5127"/>
    <w:rsid w:val="00EB6E03"/>
    <w:rsid w:val="00EC19DA"/>
    <w:rsid w:val="00EC5E76"/>
    <w:rsid w:val="00ED1084"/>
    <w:rsid w:val="00ED3A97"/>
    <w:rsid w:val="00ED48F1"/>
    <w:rsid w:val="00EE2D19"/>
    <w:rsid w:val="00EE6090"/>
    <w:rsid w:val="00EF4412"/>
    <w:rsid w:val="00EF6FFB"/>
    <w:rsid w:val="00F0009D"/>
    <w:rsid w:val="00F01C28"/>
    <w:rsid w:val="00F05DD5"/>
    <w:rsid w:val="00F05E71"/>
    <w:rsid w:val="00F1577B"/>
    <w:rsid w:val="00F16D12"/>
    <w:rsid w:val="00F22F9E"/>
    <w:rsid w:val="00F23C2E"/>
    <w:rsid w:val="00F27109"/>
    <w:rsid w:val="00F276F6"/>
    <w:rsid w:val="00F319EA"/>
    <w:rsid w:val="00F33923"/>
    <w:rsid w:val="00F41CDD"/>
    <w:rsid w:val="00F475D9"/>
    <w:rsid w:val="00F47996"/>
    <w:rsid w:val="00F51333"/>
    <w:rsid w:val="00F523B8"/>
    <w:rsid w:val="00F525D1"/>
    <w:rsid w:val="00F52EF2"/>
    <w:rsid w:val="00F53504"/>
    <w:rsid w:val="00F57E22"/>
    <w:rsid w:val="00F62032"/>
    <w:rsid w:val="00F653B0"/>
    <w:rsid w:val="00F65B8B"/>
    <w:rsid w:val="00F7641D"/>
    <w:rsid w:val="00F80191"/>
    <w:rsid w:val="00F80606"/>
    <w:rsid w:val="00F80E25"/>
    <w:rsid w:val="00F83A45"/>
    <w:rsid w:val="00F83D85"/>
    <w:rsid w:val="00F93640"/>
    <w:rsid w:val="00F97D52"/>
    <w:rsid w:val="00FA4921"/>
    <w:rsid w:val="00FA6FD0"/>
    <w:rsid w:val="00FA71BE"/>
    <w:rsid w:val="00FA7312"/>
    <w:rsid w:val="00FB145B"/>
    <w:rsid w:val="00FB423C"/>
    <w:rsid w:val="00FC3198"/>
    <w:rsid w:val="00FC5CA1"/>
    <w:rsid w:val="00FD2F8E"/>
    <w:rsid w:val="00FD4019"/>
    <w:rsid w:val="00FE22F4"/>
    <w:rsid w:val="00FE45B3"/>
    <w:rsid w:val="00FF683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Pr>
      <w:szCs w:val="20"/>
    </w:rPr>
  </w:style>
  <w:style w:type="paragraph" w:styleId="Tekstpodstawowywcity2">
    <w:name w:val="Body Text Indent 2"/>
    <w:basedOn w:val="Normalny"/>
    <w:pPr>
      <w:spacing w:before="100" w:beforeAutospacing="1" w:after="100" w:afterAutospacing="1" w:line="360" w:lineRule="auto"/>
      <w:ind w:left="180"/>
    </w:pPr>
    <w:rPr>
      <w:szCs w:val="20"/>
    </w:rPr>
  </w:style>
  <w:style w:type="paragraph" w:styleId="Tekstpodstawowywcity3">
    <w:name w:val="Body Text Indent 3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120"/>
      <w:ind w:left="-1080" w:right="-1135"/>
      <w:jc w:val="center"/>
    </w:pPr>
    <w:rPr>
      <w:b/>
    </w:rPr>
  </w:style>
  <w:style w:type="character" w:customStyle="1" w:styleId="ND">
    <w:name w:val="ND"/>
  </w:style>
  <w:style w:type="table" w:styleId="Tabela-Siatka">
    <w:name w:val="Table Grid"/>
    <w:basedOn w:val="Standardowy"/>
    <w:rsid w:val="0078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F01C28"/>
    <w:pPr>
      <w:spacing w:after="120" w:line="480" w:lineRule="auto"/>
    </w:pPr>
  </w:style>
  <w:style w:type="character" w:styleId="Hipercze">
    <w:name w:val="Hyperlink"/>
    <w:rsid w:val="00090835"/>
    <w:rPr>
      <w:color w:val="0000FF"/>
      <w:u w:val="single"/>
    </w:rPr>
  </w:style>
  <w:style w:type="paragraph" w:styleId="Lista2">
    <w:name w:val="List 2"/>
    <w:basedOn w:val="Normalny"/>
    <w:rsid w:val="005A1A0A"/>
    <w:pPr>
      <w:widowControl/>
      <w:adjustRightInd/>
      <w:spacing w:line="240" w:lineRule="auto"/>
      <w:ind w:left="566" w:hanging="283"/>
      <w:jc w:val="left"/>
      <w:textAlignment w:val="auto"/>
    </w:pPr>
  </w:style>
  <w:style w:type="paragraph" w:styleId="Wcicienormalne">
    <w:name w:val="Normal Indent"/>
    <w:basedOn w:val="Normalny"/>
    <w:rsid w:val="005A1A0A"/>
    <w:pPr>
      <w:widowControl/>
      <w:adjustRightInd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rsid w:val="000D1FBA"/>
    <w:pPr>
      <w:widowControl/>
      <w:suppressAutoHyphens/>
      <w:adjustRightInd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rsid w:val="00674AEC"/>
    <w:rPr>
      <w:sz w:val="24"/>
      <w:szCs w:val="24"/>
    </w:rPr>
  </w:style>
  <w:style w:type="paragraph" w:customStyle="1" w:styleId="scfbrieftext">
    <w:name w:val="scfbrieftext"/>
    <w:basedOn w:val="Normalny"/>
    <w:rsid w:val="006B1010"/>
    <w:pPr>
      <w:widowControl/>
      <w:adjustRightInd/>
      <w:spacing w:line="240" w:lineRule="auto"/>
      <w:jc w:val="left"/>
      <w:textAlignment w:val="auto"/>
    </w:pPr>
    <w:rPr>
      <w:rFonts w:ascii="Arial" w:hAnsi="Arial"/>
      <w:sz w:val="22"/>
      <w:szCs w:val="20"/>
    </w:rPr>
  </w:style>
  <w:style w:type="paragraph" w:customStyle="1" w:styleId="Tekstpodstawowy1">
    <w:name w:val="Tekst podstawowy1"/>
    <w:basedOn w:val="Normalny"/>
    <w:rsid w:val="006B1010"/>
    <w:pPr>
      <w:widowControl/>
      <w:suppressAutoHyphens/>
      <w:adjustRightInd/>
      <w:spacing w:before="120" w:line="240" w:lineRule="auto"/>
      <w:ind w:firstLine="170"/>
      <w:textAlignment w:val="auto"/>
    </w:pPr>
    <w:rPr>
      <w:kern w:val="24"/>
      <w:szCs w:val="20"/>
    </w:rPr>
  </w:style>
  <w:style w:type="paragraph" w:styleId="Lista">
    <w:name w:val="List"/>
    <w:basedOn w:val="Normalny"/>
    <w:rsid w:val="00636C3A"/>
    <w:pPr>
      <w:ind w:left="283" w:hanging="283"/>
    </w:pPr>
  </w:style>
  <w:style w:type="paragraph" w:customStyle="1" w:styleId="TableContents">
    <w:name w:val="Table Contents"/>
    <w:basedOn w:val="Normalny"/>
    <w:rsid w:val="00636C3A"/>
    <w:pPr>
      <w:autoSpaceDN w:val="0"/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rsid w:val="005D0702"/>
    <w:pPr>
      <w:tabs>
        <w:tab w:val="right" w:leader="dot" w:pos="8674"/>
      </w:tabs>
      <w:autoSpaceDE w:val="0"/>
      <w:autoSpaceDN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yteHipercze">
    <w:name w:val="FollowedHyperlink"/>
    <w:rsid w:val="00F93640"/>
    <w:rPr>
      <w:color w:val="800080"/>
      <w:u w:val="single"/>
    </w:rPr>
  </w:style>
  <w:style w:type="character" w:styleId="Pogrubienie">
    <w:name w:val="Strong"/>
    <w:qFormat/>
    <w:rsid w:val="00C318B1"/>
    <w:rPr>
      <w:b/>
      <w:bCs/>
    </w:rPr>
  </w:style>
  <w:style w:type="paragraph" w:styleId="Tekstprzypisukocowego">
    <w:name w:val="endnote text"/>
    <w:basedOn w:val="Normalny"/>
    <w:semiHidden/>
    <w:rsid w:val="003762FD"/>
    <w:rPr>
      <w:sz w:val="20"/>
      <w:szCs w:val="20"/>
    </w:rPr>
  </w:style>
  <w:style w:type="character" w:styleId="Odwoanieprzypisukocowego">
    <w:name w:val="endnote reference"/>
    <w:semiHidden/>
    <w:rsid w:val="003762FD"/>
    <w:rPr>
      <w:vertAlign w:val="superscript"/>
    </w:rPr>
  </w:style>
  <w:style w:type="paragraph" w:customStyle="1" w:styleId="Plandokumentu">
    <w:name w:val="Plan dokumentu"/>
    <w:basedOn w:val="Normalny"/>
    <w:semiHidden/>
    <w:rsid w:val="009C33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28338B"/>
    <w:pPr>
      <w:widowControl/>
      <w:suppressAutoHyphens/>
      <w:overflowPunct w:val="0"/>
      <w:autoSpaceDE w:val="0"/>
      <w:adjustRightInd/>
      <w:spacing w:line="240" w:lineRule="auto"/>
      <w:ind w:left="1080"/>
    </w:pPr>
    <w:rPr>
      <w:sz w:val="22"/>
      <w:szCs w:val="20"/>
      <w:lang w:eastAsia="ar-SA"/>
    </w:rPr>
  </w:style>
  <w:style w:type="character" w:customStyle="1" w:styleId="TytuZnak">
    <w:name w:val="Tytuł Znak"/>
    <w:link w:val="Tytu"/>
    <w:rsid w:val="00AC55D5"/>
    <w:rPr>
      <w:rFonts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qFormat/>
    <w:rsid w:val="00405863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0"/>
      <w:szCs w:val="20"/>
      <w:lang w:eastAsia="de-DE"/>
    </w:rPr>
  </w:style>
  <w:style w:type="character" w:styleId="Uwydatnienie">
    <w:name w:val="Emphasis"/>
    <w:uiPriority w:val="20"/>
    <w:qFormat/>
    <w:rsid w:val="00114101"/>
    <w:rPr>
      <w:i/>
      <w:iCs/>
    </w:rPr>
  </w:style>
  <w:style w:type="paragraph" w:customStyle="1" w:styleId="Default">
    <w:name w:val="Default"/>
    <w:rsid w:val="00296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xt1">
    <w:name w:val="text1"/>
    <w:rsid w:val="003573CD"/>
    <w:rPr>
      <w:rFonts w:ascii="Verdana" w:hAnsi="Verdana" w:hint="default"/>
      <w:color w:val="000000"/>
      <w:sz w:val="20"/>
      <w:szCs w:val="20"/>
    </w:rPr>
  </w:style>
  <w:style w:type="character" w:styleId="Odwoaniedokomentarza">
    <w:name w:val="annotation reference"/>
    <w:rsid w:val="000E7A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7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7A2C"/>
  </w:style>
  <w:style w:type="paragraph" w:styleId="Tematkomentarza">
    <w:name w:val="annotation subject"/>
    <w:basedOn w:val="Tekstkomentarza"/>
    <w:next w:val="Tekstkomentarza"/>
    <w:link w:val="TematkomentarzaZnak"/>
    <w:rsid w:val="000E7A2C"/>
    <w:rPr>
      <w:b/>
      <w:bCs/>
    </w:rPr>
  </w:style>
  <w:style w:type="character" w:customStyle="1" w:styleId="TematkomentarzaZnak">
    <w:name w:val="Temat komentarza Znak"/>
    <w:link w:val="Tematkomentarza"/>
    <w:rsid w:val="000E7A2C"/>
    <w:rPr>
      <w:b/>
      <w:bCs/>
    </w:rPr>
  </w:style>
  <w:style w:type="paragraph" w:styleId="Tekstdymka">
    <w:name w:val="Balloon Text"/>
    <w:basedOn w:val="Normalny"/>
    <w:link w:val="TekstdymkaZnak"/>
    <w:rsid w:val="000E7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7A2C"/>
    <w:rPr>
      <w:rFonts w:ascii="Tahoma" w:hAnsi="Tahoma" w:cs="Tahoma"/>
      <w:sz w:val="16"/>
      <w:szCs w:val="16"/>
    </w:rPr>
  </w:style>
  <w:style w:type="character" w:customStyle="1" w:styleId="Normalny1">
    <w:name w:val="Normalny1"/>
    <w:basedOn w:val="Domylnaczcionkaakapitu"/>
    <w:rsid w:val="00D35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Pr>
      <w:szCs w:val="20"/>
    </w:rPr>
  </w:style>
  <w:style w:type="paragraph" w:styleId="Tekstpodstawowywcity2">
    <w:name w:val="Body Text Indent 2"/>
    <w:basedOn w:val="Normalny"/>
    <w:pPr>
      <w:spacing w:before="100" w:beforeAutospacing="1" w:after="100" w:afterAutospacing="1" w:line="360" w:lineRule="auto"/>
      <w:ind w:left="180"/>
    </w:pPr>
    <w:rPr>
      <w:szCs w:val="20"/>
    </w:rPr>
  </w:style>
  <w:style w:type="paragraph" w:styleId="Tekstpodstawowywcity3">
    <w:name w:val="Body Text Indent 3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120"/>
      <w:ind w:left="-1080" w:right="-1135"/>
      <w:jc w:val="center"/>
    </w:pPr>
    <w:rPr>
      <w:b/>
    </w:rPr>
  </w:style>
  <w:style w:type="character" w:customStyle="1" w:styleId="ND">
    <w:name w:val="ND"/>
  </w:style>
  <w:style w:type="table" w:styleId="Tabela-Siatka">
    <w:name w:val="Table Grid"/>
    <w:basedOn w:val="Standardowy"/>
    <w:rsid w:val="00783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F01C28"/>
    <w:pPr>
      <w:spacing w:after="120" w:line="480" w:lineRule="auto"/>
    </w:pPr>
  </w:style>
  <w:style w:type="character" w:styleId="Hipercze">
    <w:name w:val="Hyperlink"/>
    <w:rsid w:val="00090835"/>
    <w:rPr>
      <w:color w:val="0000FF"/>
      <w:u w:val="single"/>
    </w:rPr>
  </w:style>
  <w:style w:type="paragraph" w:styleId="Lista2">
    <w:name w:val="List 2"/>
    <w:basedOn w:val="Normalny"/>
    <w:rsid w:val="005A1A0A"/>
    <w:pPr>
      <w:widowControl/>
      <w:adjustRightInd/>
      <w:spacing w:line="240" w:lineRule="auto"/>
      <w:ind w:left="566" w:hanging="283"/>
      <w:jc w:val="left"/>
      <w:textAlignment w:val="auto"/>
    </w:pPr>
  </w:style>
  <w:style w:type="paragraph" w:styleId="Wcicienormalne">
    <w:name w:val="Normal Indent"/>
    <w:basedOn w:val="Normalny"/>
    <w:rsid w:val="005A1A0A"/>
    <w:pPr>
      <w:widowControl/>
      <w:adjustRightInd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rsid w:val="000D1FBA"/>
    <w:pPr>
      <w:widowControl/>
      <w:suppressAutoHyphens/>
      <w:adjustRightInd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rsid w:val="00674AEC"/>
    <w:rPr>
      <w:sz w:val="24"/>
      <w:szCs w:val="24"/>
    </w:rPr>
  </w:style>
  <w:style w:type="paragraph" w:customStyle="1" w:styleId="scfbrieftext">
    <w:name w:val="scfbrieftext"/>
    <w:basedOn w:val="Normalny"/>
    <w:rsid w:val="006B1010"/>
    <w:pPr>
      <w:widowControl/>
      <w:adjustRightInd/>
      <w:spacing w:line="240" w:lineRule="auto"/>
      <w:jc w:val="left"/>
      <w:textAlignment w:val="auto"/>
    </w:pPr>
    <w:rPr>
      <w:rFonts w:ascii="Arial" w:hAnsi="Arial"/>
      <w:sz w:val="22"/>
      <w:szCs w:val="20"/>
    </w:rPr>
  </w:style>
  <w:style w:type="paragraph" w:customStyle="1" w:styleId="Tekstpodstawowy1">
    <w:name w:val="Tekst podstawowy1"/>
    <w:basedOn w:val="Normalny"/>
    <w:rsid w:val="006B1010"/>
    <w:pPr>
      <w:widowControl/>
      <w:suppressAutoHyphens/>
      <w:adjustRightInd/>
      <w:spacing w:before="120" w:line="240" w:lineRule="auto"/>
      <w:ind w:firstLine="170"/>
      <w:textAlignment w:val="auto"/>
    </w:pPr>
    <w:rPr>
      <w:kern w:val="24"/>
      <w:szCs w:val="20"/>
    </w:rPr>
  </w:style>
  <w:style w:type="paragraph" w:styleId="Lista">
    <w:name w:val="List"/>
    <w:basedOn w:val="Normalny"/>
    <w:rsid w:val="00636C3A"/>
    <w:pPr>
      <w:ind w:left="283" w:hanging="283"/>
    </w:pPr>
  </w:style>
  <w:style w:type="paragraph" w:customStyle="1" w:styleId="TableContents">
    <w:name w:val="Table Contents"/>
    <w:basedOn w:val="Normalny"/>
    <w:rsid w:val="00636C3A"/>
    <w:pPr>
      <w:autoSpaceDN w:val="0"/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rsid w:val="005D0702"/>
    <w:pPr>
      <w:tabs>
        <w:tab w:val="right" w:leader="dot" w:pos="8674"/>
      </w:tabs>
      <w:autoSpaceDE w:val="0"/>
      <w:autoSpaceDN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UyteHipercze">
    <w:name w:val="FollowedHyperlink"/>
    <w:rsid w:val="00F93640"/>
    <w:rPr>
      <w:color w:val="800080"/>
      <w:u w:val="single"/>
    </w:rPr>
  </w:style>
  <w:style w:type="character" w:styleId="Pogrubienie">
    <w:name w:val="Strong"/>
    <w:qFormat/>
    <w:rsid w:val="00C318B1"/>
    <w:rPr>
      <w:b/>
      <w:bCs/>
    </w:rPr>
  </w:style>
  <w:style w:type="paragraph" w:styleId="Tekstprzypisukocowego">
    <w:name w:val="endnote text"/>
    <w:basedOn w:val="Normalny"/>
    <w:semiHidden/>
    <w:rsid w:val="003762FD"/>
    <w:rPr>
      <w:sz w:val="20"/>
      <w:szCs w:val="20"/>
    </w:rPr>
  </w:style>
  <w:style w:type="character" w:styleId="Odwoanieprzypisukocowego">
    <w:name w:val="endnote reference"/>
    <w:semiHidden/>
    <w:rsid w:val="003762FD"/>
    <w:rPr>
      <w:vertAlign w:val="superscript"/>
    </w:rPr>
  </w:style>
  <w:style w:type="paragraph" w:customStyle="1" w:styleId="Plandokumentu">
    <w:name w:val="Plan dokumentu"/>
    <w:basedOn w:val="Normalny"/>
    <w:semiHidden/>
    <w:rsid w:val="009C33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28338B"/>
    <w:pPr>
      <w:widowControl/>
      <w:suppressAutoHyphens/>
      <w:overflowPunct w:val="0"/>
      <w:autoSpaceDE w:val="0"/>
      <w:adjustRightInd/>
      <w:spacing w:line="240" w:lineRule="auto"/>
      <w:ind w:left="1080"/>
    </w:pPr>
    <w:rPr>
      <w:sz w:val="22"/>
      <w:szCs w:val="20"/>
      <w:lang w:eastAsia="ar-SA"/>
    </w:rPr>
  </w:style>
  <w:style w:type="character" w:customStyle="1" w:styleId="TytuZnak">
    <w:name w:val="Tytuł Znak"/>
    <w:link w:val="Tytu"/>
    <w:rsid w:val="00AC55D5"/>
    <w:rPr>
      <w:rFonts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qFormat/>
    <w:rsid w:val="00405863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0"/>
      <w:szCs w:val="20"/>
      <w:lang w:eastAsia="de-DE"/>
    </w:rPr>
  </w:style>
  <w:style w:type="character" w:styleId="Uwydatnienie">
    <w:name w:val="Emphasis"/>
    <w:uiPriority w:val="20"/>
    <w:qFormat/>
    <w:rsid w:val="00114101"/>
    <w:rPr>
      <w:i/>
      <w:iCs/>
    </w:rPr>
  </w:style>
  <w:style w:type="paragraph" w:customStyle="1" w:styleId="Default">
    <w:name w:val="Default"/>
    <w:rsid w:val="00296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xt1">
    <w:name w:val="text1"/>
    <w:rsid w:val="003573CD"/>
    <w:rPr>
      <w:rFonts w:ascii="Verdana" w:hAnsi="Verdana" w:hint="default"/>
      <w:color w:val="000000"/>
      <w:sz w:val="20"/>
      <w:szCs w:val="20"/>
    </w:rPr>
  </w:style>
  <w:style w:type="character" w:styleId="Odwoaniedokomentarza">
    <w:name w:val="annotation reference"/>
    <w:rsid w:val="000E7A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7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7A2C"/>
  </w:style>
  <w:style w:type="paragraph" w:styleId="Tematkomentarza">
    <w:name w:val="annotation subject"/>
    <w:basedOn w:val="Tekstkomentarza"/>
    <w:next w:val="Tekstkomentarza"/>
    <w:link w:val="TematkomentarzaZnak"/>
    <w:rsid w:val="000E7A2C"/>
    <w:rPr>
      <w:b/>
      <w:bCs/>
    </w:rPr>
  </w:style>
  <w:style w:type="character" w:customStyle="1" w:styleId="TematkomentarzaZnak">
    <w:name w:val="Temat komentarza Znak"/>
    <w:link w:val="Tematkomentarza"/>
    <w:rsid w:val="000E7A2C"/>
    <w:rPr>
      <w:b/>
      <w:bCs/>
    </w:rPr>
  </w:style>
  <w:style w:type="paragraph" w:styleId="Tekstdymka">
    <w:name w:val="Balloon Text"/>
    <w:basedOn w:val="Normalny"/>
    <w:link w:val="TekstdymkaZnak"/>
    <w:rsid w:val="000E7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E7A2C"/>
    <w:rPr>
      <w:rFonts w:ascii="Tahoma" w:hAnsi="Tahoma" w:cs="Tahoma"/>
      <w:sz w:val="16"/>
      <w:szCs w:val="16"/>
    </w:rPr>
  </w:style>
  <w:style w:type="character" w:customStyle="1" w:styleId="Normalny1">
    <w:name w:val="Normalny1"/>
    <w:basedOn w:val="Domylnaczcionkaakapitu"/>
    <w:rsid w:val="00D3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710.1CF408C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2019-10-15T07:13:00Z</dcterms:created>
  <dcterms:modified xsi:type="dcterms:W3CDTF">2019-10-15T11:59:00Z</dcterms:modified>
</cp:coreProperties>
</file>