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FC9" w:rsidRDefault="00F43FC9" w:rsidP="007D4CBF">
      <w:pPr>
        <w:spacing w:after="0"/>
        <w:rPr>
          <w:lang w:val="en-US"/>
        </w:rPr>
      </w:pPr>
    </w:p>
    <w:p w:rsidR="007D4CBF" w:rsidRDefault="007D4CBF" w:rsidP="007D4CBF">
      <w:pPr>
        <w:spacing w:after="0" w:line="360" w:lineRule="auto"/>
        <w:jc w:val="right"/>
        <w:textAlignment w:val="baseline"/>
        <w:rPr>
          <w:rFonts w:ascii="Calibri" w:eastAsia="Times New Roman" w:hAnsi="Calibri" w:cs="Calibri"/>
          <w:b/>
          <w:i/>
          <w:lang w:eastAsia="zh-CN"/>
        </w:rPr>
      </w:pPr>
      <w:r w:rsidRPr="000749E1">
        <w:rPr>
          <w:rFonts w:ascii="Calibri" w:eastAsia="Times New Roman" w:hAnsi="Calibri" w:cs="Calibri"/>
          <w:b/>
          <w:i/>
          <w:lang w:eastAsia="zh-CN"/>
        </w:rPr>
        <w:t xml:space="preserve">Załącznik nr </w:t>
      </w:r>
      <w:r w:rsidR="00E51226">
        <w:rPr>
          <w:rFonts w:ascii="Calibri" w:eastAsia="Times New Roman" w:hAnsi="Calibri" w:cs="Calibri"/>
          <w:b/>
          <w:i/>
          <w:lang w:eastAsia="zh-CN"/>
        </w:rPr>
        <w:t>1</w:t>
      </w:r>
      <w:r w:rsidRPr="000749E1">
        <w:rPr>
          <w:rFonts w:ascii="Calibri" w:eastAsia="Times New Roman" w:hAnsi="Calibri" w:cs="Calibri"/>
          <w:b/>
          <w:i/>
          <w:lang w:eastAsia="zh-CN"/>
        </w:rPr>
        <w:t xml:space="preserve"> do SIWZ</w:t>
      </w:r>
    </w:p>
    <w:p w:rsidR="007D4CBF" w:rsidRDefault="007D4CBF" w:rsidP="007D4CBF">
      <w:pPr>
        <w:spacing w:after="0" w:line="360" w:lineRule="auto"/>
        <w:jc w:val="right"/>
        <w:textAlignment w:val="baseline"/>
        <w:rPr>
          <w:rFonts w:ascii="Calibri" w:eastAsia="Times New Roman" w:hAnsi="Calibri" w:cs="Calibri"/>
          <w:b/>
          <w:i/>
          <w:lang w:eastAsia="zh-CN"/>
        </w:rPr>
      </w:pPr>
      <w:r>
        <w:rPr>
          <w:rFonts w:ascii="Calibri" w:eastAsia="Times New Roman" w:hAnsi="Calibri" w:cs="Calibri"/>
          <w:b/>
          <w:i/>
          <w:lang w:eastAsia="zh-CN"/>
        </w:rPr>
        <w:t>IZP.270.92.2020</w:t>
      </w:r>
    </w:p>
    <w:p w:rsidR="007D4CBF" w:rsidRDefault="007D4CBF" w:rsidP="00E6568D">
      <w:pPr>
        <w:jc w:val="center"/>
        <w:rPr>
          <w:rFonts w:ascii="Calibri" w:hAnsi="Calibri"/>
          <w:b/>
        </w:rPr>
      </w:pPr>
      <w:r w:rsidRPr="007D4CBF">
        <w:rPr>
          <w:rFonts w:ascii="Calibri" w:hAnsi="Calibri"/>
          <w:b/>
        </w:rPr>
        <w:t xml:space="preserve">Szczegółowy </w:t>
      </w:r>
      <w:r w:rsidR="00041F9F">
        <w:rPr>
          <w:rFonts w:ascii="Calibri" w:hAnsi="Calibri"/>
          <w:b/>
        </w:rPr>
        <w:t>opis przedmiotu zamówienia</w:t>
      </w:r>
    </w:p>
    <w:p w:rsidR="00E6568D" w:rsidRPr="00E6568D" w:rsidRDefault="00E6568D" w:rsidP="00E6568D">
      <w:pPr>
        <w:widowControl w:val="0"/>
        <w:tabs>
          <w:tab w:val="left" w:pos="4608"/>
        </w:tabs>
        <w:suppressAutoHyphens/>
        <w:spacing w:after="0" w:line="240" w:lineRule="auto"/>
        <w:textAlignment w:val="baseline"/>
        <w:rPr>
          <w:rFonts w:ascii="Calibri" w:eastAsia="Times New Roman" w:hAnsi="Calibri" w:cs="Calibri"/>
          <w:b/>
          <w:lang w:eastAsia="zh-CN"/>
        </w:rPr>
      </w:pPr>
      <w:r w:rsidRPr="00B0300D">
        <w:rPr>
          <w:rFonts w:ascii="Calibri" w:eastAsia="Times New Roman" w:hAnsi="Calibri" w:cs="Calibri"/>
          <w:b/>
          <w:lang w:eastAsia="zh-CN"/>
        </w:rPr>
        <w:t>na: D</w:t>
      </w:r>
      <w:r w:rsidRPr="00E6568D">
        <w:rPr>
          <w:rFonts w:ascii="Calibri" w:eastAsia="Times New Roman" w:hAnsi="Calibri" w:cs="Calibri"/>
          <w:b/>
          <w:lang w:eastAsia="zh-CN"/>
        </w:rPr>
        <w:t>ostawę elementów mechanicznych i materiałów konstrukcyjnych mechanicznych oraz materiałów konstrukcyjnych do Narodowego Centrum Badań Jądrowyc</w:t>
      </w:r>
      <w:r w:rsidRPr="00B0300D">
        <w:rPr>
          <w:rFonts w:ascii="Calibri" w:eastAsia="Times New Roman" w:hAnsi="Calibri" w:cs="Calibri"/>
          <w:b/>
          <w:lang w:eastAsia="zh-CN"/>
        </w:rPr>
        <w:t xml:space="preserve">h </w:t>
      </w:r>
      <w:r w:rsidRPr="00E6568D">
        <w:rPr>
          <w:rFonts w:ascii="Calibri" w:eastAsia="Times New Roman" w:hAnsi="Calibri" w:cs="Calibri"/>
          <w:b/>
          <w:lang w:eastAsia="zh-CN"/>
        </w:rPr>
        <w:t>w Otwocku-Świerku</w:t>
      </w:r>
    </w:p>
    <w:p w:rsidR="007D4CBF" w:rsidRDefault="007D4CBF" w:rsidP="007D4CBF">
      <w:pPr>
        <w:jc w:val="center"/>
        <w:rPr>
          <w:rFonts w:ascii="Calibri" w:hAnsi="Calibri"/>
          <w:b/>
        </w:rPr>
      </w:pPr>
    </w:p>
    <w:tbl>
      <w:tblPr>
        <w:tblW w:w="150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8"/>
        <w:gridCol w:w="131"/>
        <w:gridCol w:w="436"/>
        <w:gridCol w:w="9"/>
        <w:gridCol w:w="25"/>
        <w:gridCol w:w="250"/>
        <w:gridCol w:w="69"/>
        <w:gridCol w:w="21"/>
        <w:gridCol w:w="5078"/>
        <w:gridCol w:w="16"/>
        <w:gridCol w:w="6"/>
        <w:gridCol w:w="8"/>
        <w:gridCol w:w="10"/>
        <w:gridCol w:w="8"/>
        <w:gridCol w:w="22"/>
        <w:gridCol w:w="499"/>
        <w:gridCol w:w="40"/>
        <w:gridCol w:w="6"/>
        <w:gridCol w:w="97"/>
        <w:gridCol w:w="7"/>
        <w:gridCol w:w="707"/>
        <w:gridCol w:w="40"/>
        <w:gridCol w:w="12"/>
        <w:gridCol w:w="17"/>
        <w:gridCol w:w="1774"/>
        <w:gridCol w:w="40"/>
        <w:gridCol w:w="60"/>
        <w:gridCol w:w="15"/>
        <w:gridCol w:w="14"/>
        <w:gridCol w:w="147"/>
        <w:gridCol w:w="41"/>
        <w:gridCol w:w="818"/>
        <w:gridCol w:w="40"/>
        <w:gridCol w:w="451"/>
        <w:gridCol w:w="1214"/>
        <w:gridCol w:w="40"/>
        <w:gridCol w:w="45"/>
        <w:gridCol w:w="71"/>
        <w:gridCol w:w="75"/>
        <w:gridCol w:w="68"/>
        <w:gridCol w:w="24"/>
        <w:gridCol w:w="1300"/>
        <w:gridCol w:w="70"/>
        <w:gridCol w:w="7"/>
        <w:gridCol w:w="28"/>
        <w:gridCol w:w="25"/>
      </w:tblGrid>
      <w:tr w:rsidR="0050656D" w:rsidRPr="00BC3BF0" w:rsidTr="00041F9F">
        <w:trPr>
          <w:gridAfter w:val="3"/>
          <w:wAfter w:w="60" w:type="dxa"/>
          <w:trHeight w:val="390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ind w:left="87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BC3BF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Nr części</w:t>
            </w:r>
          </w:p>
        </w:tc>
        <w:tc>
          <w:tcPr>
            <w:tcW w:w="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BC3BF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Poz. z wniosku</w:t>
            </w:r>
          </w:p>
        </w:tc>
        <w:tc>
          <w:tcPr>
            <w:tcW w:w="51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BC3BF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BC3BF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6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BC3BF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J. m.</w:t>
            </w:r>
          </w:p>
        </w:tc>
        <w:tc>
          <w:tcPr>
            <w:tcW w:w="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BC3BF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0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C3BF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Zamiennik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Default="00E51226" w:rsidP="0050656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Cena jedn.</w:t>
            </w:r>
          </w:p>
          <w:p w:rsidR="00E51226" w:rsidRPr="00BC3BF0" w:rsidRDefault="00E51226" w:rsidP="0050656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netto (PLN)</w:t>
            </w:r>
          </w:p>
        </w:tc>
        <w:tc>
          <w:tcPr>
            <w:tcW w:w="15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BC3BF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Wartość netto</w:t>
            </w:r>
          </w:p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BC3BF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(PLN)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BC3BF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Wartość brutto</w:t>
            </w:r>
          </w:p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BC3BF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(PLN)</w:t>
            </w:r>
          </w:p>
        </w:tc>
      </w:tr>
      <w:tr w:rsidR="00800E63" w:rsidRPr="00BC3BF0" w:rsidTr="00041F9F">
        <w:trPr>
          <w:gridAfter w:val="3"/>
          <w:wAfter w:w="60" w:type="dxa"/>
          <w:trHeight w:val="464"/>
        </w:trPr>
        <w:tc>
          <w:tcPr>
            <w:tcW w:w="13599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656D" w:rsidRPr="00BC3BF0" w:rsidRDefault="00800E63" w:rsidP="00BC3B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Wniosek nr 171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800E63" w:rsidRPr="00BC3BF0" w:rsidTr="00041F9F">
        <w:trPr>
          <w:gridAfter w:val="3"/>
          <w:wAfter w:w="60" w:type="dxa"/>
          <w:trHeight w:val="390"/>
        </w:trPr>
        <w:tc>
          <w:tcPr>
            <w:tcW w:w="13599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1 MECHANICZNA</w:t>
            </w:r>
            <w:r w:rsidR="00800E63" w:rsidRPr="00BC3BF0">
              <w:rPr>
                <w:rFonts w:eastAsia="Times New Roman" w:cstheme="minorHAnsi"/>
                <w:lang w:eastAsia="pl-PL"/>
              </w:rPr>
              <w:t xml:space="preserve"> – BLACHA STAL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0656D" w:rsidRPr="00BC3BF0" w:rsidTr="00041F9F">
        <w:trPr>
          <w:gridAfter w:val="3"/>
          <w:wAfter w:w="60" w:type="dxa"/>
          <w:trHeight w:val="390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51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Blacha St3 #4 1500x3000</w:t>
            </w:r>
          </w:p>
        </w:tc>
        <w:tc>
          <w:tcPr>
            <w:tcW w:w="6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kg</w:t>
            </w:r>
          </w:p>
        </w:tc>
        <w:tc>
          <w:tcPr>
            <w:tcW w:w="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160</w:t>
            </w:r>
          </w:p>
        </w:tc>
        <w:tc>
          <w:tcPr>
            <w:tcW w:w="20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041F9F">
        <w:trPr>
          <w:gridAfter w:val="3"/>
          <w:wAfter w:w="60" w:type="dxa"/>
          <w:trHeight w:val="39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51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Blacha St3 #3 1500x1500</w:t>
            </w:r>
          </w:p>
        </w:tc>
        <w:tc>
          <w:tcPr>
            <w:tcW w:w="6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kg</w:t>
            </w:r>
          </w:p>
        </w:tc>
        <w:tc>
          <w:tcPr>
            <w:tcW w:w="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60</w:t>
            </w:r>
          </w:p>
        </w:tc>
        <w:tc>
          <w:tcPr>
            <w:tcW w:w="20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041F9F">
        <w:trPr>
          <w:gridAfter w:val="3"/>
          <w:wAfter w:w="60" w:type="dxa"/>
          <w:trHeight w:val="39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51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Blacha St3 #2 1500x3000 szt. 2</w:t>
            </w:r>
          </w:p>
        </w:tc>
        <w:tc>
          <w:tcPr>
            <w:tcW w:w="6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kg</w:t>
            </w:r>
          </w:p>
        </w:tc>
        <w:tc>
          <w:tcPr>
            <w:tcW w:w="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160</w:t>
            </w:r>
          </w:p>
        </w:tc>
        <w:tc>
          <w:tcPr>
            <w:tcW w:w="20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041F9F">
        <w:trPr>
          <w:gridAfter w:val="3"/>
          <w:wAfter w:w="60" w:type="dxa"/>
          <w:trHeight w:val="39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51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Blacha St3 #35x1000x2000</w:t>
            </w:r>
          </w:p>
        </w:tc>
        <w:tc>
          <w:tcPr>
            <w:tcW w:w="6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kg</w:t>
            </w:r>
          </w:p>
        </w:tc>
        <w:tc>
          <w:tcPr>
            <w:tcW w:w="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550</w:t>
            </w:r>
          </w:p>
        </w:tc>
        <w:tc>
          <w:tcPr>
            <w:tcW w:w="20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041F9F">
        <w:trPr>
          <w:gridAfter w:val="3"/>
          <w:wAfter w:w="60" w:type="dxa"/>
          <w:trHeight w:val="39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51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Blacha ST3 #15x1000x2000</w:t>
            </w:r>
          </w:p>
        </w:tc>
        <w:tc>
          <w:tcPr>
            <w:tcW w:w="6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kg</w:t>
            </w:r>
          </w:p>
        </w:tc>
        <w:tc>
          <w:tcPr>
            <w:tcW w:w="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236</w:t>
            </w:r>
          </w:p>
        </w:tc>
        <w:tc>
          <w:tcPr>
            <w:tcW w:w="20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041F9F">
        <w:trPr>
          <w:gridAfter w:val="3"/>
          <w:wAfter w:w="60" w:type="dxa"/>
          <w:trHeight w:val="39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51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Blacha St3 #4x1000x2000</w:t>
            </w:r>
          </w:p>
        </w:tc>
        <w:tc>
          <w:tcPr>
            <w:tcW w:w="6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kg</w:t>
            </w:r>
          </w:p>
        </w:tc>
        <w:tc>
          <w:tcPr>
            <w:tcW w:w="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63</w:t>
            </w:r>
          </w:p>
        </w:tc>
        <w:tc>
          <w:tcPr>
            <w:tcW w:w="20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041F9F">
        <w:trPr>
          <w:gridAfter w:val="3"/>
          <w:wAfter w:w="60" w:type="dxa"/>
          <w:trHeight w:val="39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51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Blacha St3 #20x1000x2000</w:t>
            </w:r>
          </w:p>
        </w:tc>
        <w:tc>
          <w:tcPr>
            <w:tcW w:w="6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kg</w:t>
            </w:r>
          </w:p>
        </w:tc>
        <w:tc>
          <w:tcPr>
            <w:tcW w:w="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315</w:t>
            </w:r>
          </w:p>
        </w:tc>
        <w:tc>
          <w:tcPr>
            <w:tcW w:w="20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041F9F">
        <w:trPr>
          <w:gridAfter w:val="3"/>
          <w:wAfter w:w="60" w:type="dxa"/>
          <w:trHeight w:val="39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51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Blacha St3 #30x1000x2000</w:t>
            </w:r>
          </w:p>
        </w:tc>
        <w:tc>
          <w:tcPr>
            <w:tcW w:w="6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kg</w:t>
            </w:r>
          </w:p>
        </w:tc>
        <w:tc>
          <w:tcPr>
            <w:tcW w:w="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472</w:t>
            </w:r>
          </w:p>
        </w:tc>
        <w:tc>
          <w:tcPr>
            <w:tcW w:w="20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644D0" w:rsidRPr="00BC3BF0" w:rsidTr="00041F9F">
        <w:trPr>
          <w:gridAfter w:val="3"/>
          <w:wAfter w:w="60" w:type="dxa"/>
          <w:trHeight w:val="390"/>
        </w:trPr>
        <w:tc>
          <w:tcPr>
            <w:tcW w:w="14969" w:type="dxa"/>
            <w:gridSpan w:val="4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44D0" w:rsidRPr="00BC3BF0" w:rsidRDefault="00B644D0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 MECHANICZNA</w:t>
            </w:r>
            <w:r w:rsidR="00800E63" w:rsidRPr="00BC3BF0">
              <w:rPr>
                <w:rFonts w:eastAsia="Times New Roman" w:cstheme="minorHAnsi"/>
                <w:color w:val="000000"/>
                <w:lang w:eastAsia="pl-PL"/>
              </w:rPr>
              <w:t xml:space="preserve"> – BLACHA  INNE</w:t>
            </w:r>
          </w:p>
        </w:tc>
      </w:tr>
      <w:tr w:rsidR="0050656D" w:rsidRPr="00BC3BF0" w:rsidTr="00041F9F">
        <w:trPr>
          <w:gridAfter w:val="3"/>
          <w:wAfter w:w="60" w:type="dxa"/>
          <w:trHeight w:val="34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51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Blacha M058 #15 500x500</w:t>
            </w:r>
          </w:p>
        </w:tc>
        <w:tc>
          <w:tcPr>
            <w:tcW w:w="6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kg</w:t>
            </w:r>
          </w:p>
        </w:tc>
        <w:tc>
          <w:tcPr>
            <w:tcW w:w="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34</w:t>
            </w:r>
          </w:p>
        </w:tc>
        <w:tc>
          <w:tcPr>
            <w:tcW w:w="20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041F9F">
        <w:trPr>
          <w:gridAfter w:val="3"/>
          <w:wAfter w:w="60" w:type="dxa"/>
          <w:trHeight w:val="34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51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Blacha 1H18N9 #2 1000x2000 szt. 2</w:t>
            </w:r>
          </w:p>
        </w:tc>
        <w:tc>
          <w:tcPr>
            <w:tcW w:w="6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kg</w:t>
            </w:r>
          </w:p>
        </w:tc>
        <w:tc>
          <w:tcPr>
            <w:tcW w:w="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71</w:t>
            </w:r>
          </w:p>
        </w:tc>
        <w:tc>
          <w:tcPr>
            <w:tcW w:w="20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041F9F">
        <w:trPr>
          <w:gridAfter w:val="3"/>
          <w:wAfter w:w="60" w:type="dxa"/>
          <w:trHeight w:val="69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51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Blacha perforowana fi2 RV2-3,5 1H18N9  #1x1000x1000</w:t>
            </w:r>
          </w:p>
        </w:tc>
        <w:tc>
          <w:tcPr>
            <w:tcW w:w="6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0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041F9F">
        <w:trPr>
          <w:gridAfter w:val="3"/>
          <w:wAfter w:w="60" w:type="dxa"/>
          <w:trHeight w:val="34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51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Blacha 0H18N9T #3 1000x2000</w:t>
            </w:r>
          </w:p>
        </w:tc>
        <w:tc>
          <w:tcPr>
            <w:tcW w:w="6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kg</w:t>
            </w:r>
          </w:p>
        </w:tc>
        <w:tc>
          <w:tcPr>
            <w:tcW w:w="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20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041F9F">
        <w:trPr>
          <w:gridAfter w:val="3"/>
          <w:wAfter w:w="60" w:type="dxa"/>
          <w:trHeight w:val="34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51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Blacha 1H18N9T #12 1000x1000</w:t>
            </w:r>
          </w:p>
        </w:tc>
        <w:tc>
          <w:tcPr>
            <w:tcW w:w="6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kg</w:t>
            </w:r>
          </w:p>
        </w:tc>
        <w:tc>
          <w:tcPr>
            <w:tcW w:w="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95</w:t>
            </w:r>
          </w:p>
        </w:tc>
        <w:tc>
          <w:tcPr>
            <w:tcW w:w="20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041F9F">
        <w:trPr>
          <w:gridAfter w:val="3"/>
          <w:wAfter w:w="60" w:type="dxa"/>
          <w:trHeight w:val="34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51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Blacha 1H18N9T #15 500x500</w:t>
            </w:r>
          </w:p>
        </w:tc>
        <w:tc>
          <w:tcPr>
            <w:tcW w:w="6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kg</w:t>
            </w:r>
          </w:p>
        </w:tc>
        <w:tc>
          <w:tcPr>
            <w:tcW w:w="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30</w:t>
            </w:r>
          </w:p>
        </w:tc>
        <w:tc>
          <w:tcPr>
            <w:tcW w:w="20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041F9F">
        <w:trPr>
          <w:gridAfter w:val="3"/>
          <w:wAfter w:w="60" w:type="dxa"/>
          <w:trHeight w:val="34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51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Blacha 1H18N9T #4 1000x2000</w:t>
            </w:r>
          </w:p>
        </w:tc>
        <w:tc>
          <w:tcPr>
            <w:tcW w:w="6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kg</w:t>
            </w:r>
          </w:p>
        </w:tc>
        <w:tc>
          <w:tcPr>
            <w:tcW w:w="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16</w:t>
            </w:r>
          </w:p>
        </w:tc>
        <w:tc>
          <w:tcPr>
            <w:tcW w:w="20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041F9F">
        <w:trPr>
          <w:gridAfter w:val="3"/>
          <w:wAfter w:w="60" w:type="dxa"/>
          <w:trHeight w:val="34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51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Blacha 1H18N9T #5 1000x2000</w:t>
            </w:r>
          </w:p>
        </w:tc>
        <w:tc>
          <w:tcPr>
            <w:tcW w:w="6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kg</w:t>
            </w:r>
          </w:p>
        </w:tc>
        <w:tc>
          <w:tcPr>
            <w:tcW w:w="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20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041F9F">
        <w:trPr>
          <w:gridAfter w:val="3"/>
          <w:wAfter w:w="60" w:type="dxa"/>
          <w:trHeight w:val="34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51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Blacha 1H18N9T #3 1000x2000</w:t>
            </w:r>
          </w:p>
        </w:tc>
        <w:tc>
          <w:tcPr>
            <w:tcW w:w="6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kg</w:t>
            </w:r>
          </w:p>
        </w:tc>
        <w:tc>
          <w:tcPr>
            <w:tcW w:w="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20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041F9F">
        <w:trPr>
          <w:gridAfter w:val="3"/>
          <w:wAfter w:w="60" w:type="dxa"/>
          <w:trHeight w:val="34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51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Blacha PA4 #5 1000x2000</w:t>
            </w:r>
          </w:p>
        </w:tc>
        <w:tc>
          <w:tcPr>
            <w:tcW w:w="6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kg</w:t>
            </w:r>
          </w:p>
        </w:tc>
        <w:tc>
          <w:tcPr>
            <w:tcW w:w="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20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041F9F">
        <w:trPr>
          <w:gridAfter w:val="3"/>
          <w:wAfter w:w="60" w:type="dxa"/>
          <w:trHeight w:val="34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  <w:tc>
          <w:tcPr>
            <w:tcW w:w="51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Blacha PA6 #3 1000x2000</w:t>
            </w:r>
          </w:p>
        </w:tc>
        <w:tc>
          <w:tcPr>
            <w:tcW w:w="6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kg</w:t>
            </w:r>
          </w:p>
        </w:tc>
        <w:tc>
          <w:tcPr>
            <w:tcW w:w="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20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041F9F">
        <w:trPr>
          <w:gridAfter w:val="3"/>
          <w:wAfter w:w="60" w:type="dxa"/>
          <w:trHeight w:val="34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51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Blacha 1H18N9T #0,5x1000x2000</w:t>
            </w:r>
          </w:p>
        </w:tc>
        <w:tc>
          <w:tcPr>
            <w:tcW w:w="6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kg</w:t>
            </w:r>
          </w:p>
        </w:tc>
        <w:tc>
          <w:tcPr>
            <w:tcW w:w="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20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041F9F">
        <w:trPr>
          <w:gridAfter w:val="3"/>
          <w:wAfter w:w="60" w:type="dxa"/>
          <w:trHeight w:val="345"/>
        </w:trPr>
        <w:tc>
          <w:tcPr>
            <w:tcW w:w="14969" w:type="dxa"/>
            <w:gridSpan w:val="4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3 MECHANICZNA</w:t>
            </w:r>
            <w:r w:rsidR="00800E63" w:rsidRPr="00BC3BF0">
              <w:rPr>
                <w:rFonts w:eastAsia="Times New Roman" w:cstheme="minorHAnsi"/>
                <w:color w:val="000000"/>
                <w:lang w:eastAsia="pl-PL"/>
              </w:rPr>
              <w:t xml:space="preserve"> – PROFIL STAL</w:t>
            </w:r>
          </w:p>
        </w:tc>
      </w:tr>
      <w:tr w:rsidR="0050656D" w:rsidRPr="00BC3BF0" w:rsidTr="00041F9F">
        <w:trPr>
          <w:gridAfter w:val="1"/>
          <w:wAfter w:w="25" w:type="dxa"/>
          <w:trHeight w:val="40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51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Profil St3S 25x15x2</w:t>
            </w:r>
          </w:p>
        </w:tc>
        <w:tc>
          <w:tcPr>
            <w:tcW w:w="6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21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041F9F">
        <w:trPr>
          <w:gridAfter w:val="1"/>
          <w:wAfter w:w="25" w:type="dxa"/>
          <w:trHeight w:val="40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5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Rura St3 Ø273x12,5x800</w:t>
            </w:r>
          </w:p>
        </w:tc>
        <w:tc>
          <w:tcPr>
            <w:tcW w:w="6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1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041F9F">
        <w:trPr>
          <w:gridAfter w:val="1"/>
          <w:wAfter w:w="25" w:type="dxa"/>
          <w:trHeight w:val="40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5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Pręt St3 fi40x1000</w:t>
            </w:r>
          </w:p>
        </w:tc>
        <w:tc>
          <w:tcPr>
            <w:tcW w:w="6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kg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21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041F9F">
        <w:trPr>
          <w:gridAfter w:val="3"/>
          <w:wAfter w:w="60" w:type="dxa"/>
          <w:trHeight w:val="405"/>
        </w:trPr>
        <w:tc>
          <w:tcPr>
            <w:tcW w:w="14969" w:type="dxa"/>
            <w:gridSpan w:val="4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4 MECHANICZNA</w:t>
            </w:r>
            <w:r w:rsidR="00800E63" w:rsidRPr="00BC3BF0">
              <w:rPr>
                <w:rFonts w:eastAsia="Times New Roman" w:cstheme="minorHAnsi"/>
                <w:color w:val="000000"/>
                <w:lang w:eastAsia="pl-PL"/>
              </w:rPr>
              <w:t xml:space="preserve"> – PROFIL  INNE</w:t>
            </w:r>
          </w:p>
        </w:tc>
      </w:tr>
      <w:tr w:rsidR="0050656D" w:rsidRPr="00BC3BF0" w:rsidTr="00041F9F">
        <w:trPr>
          <w:gridAfter w:val="1"/>
          <w:wAfter w:w="25" w:type="dxa"/>
          <w:trHeight w:val="390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6-kąt MO58 22x1000</w:t>
            </w:r>
          </w:p>
        </w:tc>
        <w:tc>
          <w:tcPr>
            <w:tcW w:w="5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kg</w:t>
            </w:r>
          </w:p>
        </w:tc>
        <w:tc>
          <w:tcPr>
            <w:tcW w:w="8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3,3</w:t>
            </w:r>
          </w:p>
        </w:tc>
        <w:tc>
          <w:tcPr>
            <w:tcW w:w="21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dowolna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041F9F">
        <w:trPr>
          <w:gridAfter w:val="1"/>
          <w:wAfter w:w="25" w:type="dxa"/>
          <w:trHeight w:val="39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5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6-kąt MO58 24x3000</w:t>
            </w:r>
          </w:p>
        </w:tc>
        <w:tc>
          <w:tcPr>
            <w:tcW w:w="5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kg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13</w:t>
            </w:r>
          </w:p>
        </w:tc>
        <w:tc>
          <w:tcPr>
            <w:tcW w:w="21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dowolna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041F9F">
        <w:trPr>
          <w:gridAfter w:val="1"/>
          <w:wAfter w:w="25" w:type="dxa"/>
          <w:trHeight w:val="39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5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6-kąt MO58 30x3000</w:t>
            </w:r>
          </w:p>
        </w:tc>
        <w:tc>
          <w:tcPr>
            <w:tcW w:w="5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kg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  <w:tc>
          <w:tcPr>
            <w:tcW w:w="21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dowolna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041F9F">
        <w:trPr>
          <w:gridAfter w:val="1"/>
          <w:wAfter w:w="25" w:type="dxa"/>
          <w:trHeight w:val="39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5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Pręt MO58 fi70x1000</w:t>
            </w:r>
          </w:p>
        </w:tc>
        <w:tc>
          <w:tcPr>
            <w:tcW w:w="5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kg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33</w:t>
            </w:r>
          </w:p>
        </w:tc>
        <w:tc>
          <w:tcPr>
            <w:tcW w:w="21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dowolna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041F9F">
        <w:trPr>
          <w:gridAfter w:val="1"/>
          <w:wAfter w:w="25" w:type="dxa"/>
          <w:trHeight w:val="39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5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6-kąt MO58 6x300</w:t>
            </w:r>
          </w:p>
        </w:tc>
        <w:tc>
          <w:tcPr>
            <w:tcW w:w="5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kg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0,5</w:t>
            </w:r>
          </w:p>
        </w:tc>
        <w:tc>
          <w:tcPr>
            <w:tcW w:w="21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dowolna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041F9F">
        <w:trPr>
          <w:gridAfter w:val="1"/>
          <w:wAfter w:w="25" w:type="dxa"/>
          <w:trHeight w:val="39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5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Pręt  1H18N9T  fi50 x 500</w:t>
            </w:r>
          </w:p>
        </w:tc>
        <w:tc>
          <w:tcPr>
            <w:tcW w:w="5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kg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21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dowolna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041F9F">
        <w:trPr>
          <w:gridAfter w:val="1"/>
          <w:wAfter w:w="25" w:type="dxa"/>
          <w:trHeight w:val="39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5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Pręt  1H18N9T  fi75 x 500</w:t>
            </w:r>
          </w:p>
        </w:tc>
        <w:tc>
          <w:tcPr>
            <w:tcW w:w="5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kg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17,5</w:t>
            </w:r>
          </w:p>
        </w:tc>
        <w:tc>
          <w:tcPr>
            <w:tcW w:w="21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dowolna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041F9F">
        <w:trPr>
          <w:gridAfter w:val="1"/>
          <w:wAfter w:w="25" w:type="dxa"/>
          <w:trHeight w:val="39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5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Rura M1 fi28x1 x 1500</w:t>
            </w:r>
          </w:p>
        </w:tc>
        <w:tc>
          <w:tcPr>
            <w:tcW w:w="5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kg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1,5</w:t>
            </w:r>
          </w:p>
        </w:tc>
        <w:tc>
          <w:tcPr>
            <w:tcW w:w="21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dowolna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041F9F">
        <w:trPr>
          <w:gridAfter w:val="1"/>
          <w:wAfter w:w="25" w:type="dxa"/>
          <w:trHeight w:val="39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5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Pręt PA38 fi10 x 1500</w:t>
            </w:r>
          </w:p>
        </w:tc>
        <w:tc>
          <w:tcPr>
            <w:tcW w:w="5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kg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0,5</w:t>
            </w:r>
          </w:p>
        </w:tc>
        <w:tc>
          <w:tcPr>
            <w:tcW w:w="21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dowolna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041F9F">
        <w:trPr>
          <w:gridAfter w:val="1"/>
          <w:wAfter w:w="25" w:type="dxa"/>
          <w:trHeight w:val="39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5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Rurka M1 fi8x1x50mb (w krążku)</w:t>
            </w:r>
          </w:p>
        </w:tc>
        <w:tc>
          <w:tcPr>
            <w:tcW w:w="5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50</w:t>
            </w:r>
          </w:p>
        </w:tc>
        <w:tc>
          <w:tcPr>
            <w:tcW w:w="21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dowolna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041F9F">
        <w:trPr>
          <w:gridAfter w:val="1"/>
          <w:wAfter w:w="25" w:type="dxa"/>
          <w:trHeight w:val="39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  <w:tc>
          <w:tcPr>
            <w:tcW w:w="5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Rura PA4 fi 127x2x750</w:t>
            </w:r>
          </w:p>
        </w:tc>
        <w:tc>
          <w:tcPr>
            <w:tcW w:w="5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kg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21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dowolna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041F9F">
        <w:trPr>
          <w:trHeight w:val="390"/>
        </w:trPr>
        <w:tc>
          <w:tcPr>
            <w:tcW w:w="15029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5 MECHANICZNA</w:t>
            </w:r>
            <w:r w:rsidR="00800E63" w:rsidRPr="00BC3BF0">
              <w:rPr>
                <w:rFonts w:eastAsia="Times New Roman" w:cstheme="minorHAnsi"/>
                <w:color w:val="000000"/>
                <w:lang w:eastAsia="pl-PL"/>
              </w:rPr>
              <w:t xml:space="preserve"> - HYDRAULIKA</w:t>
            </w:r>
          </w:p>
        </w:tc>
      </w:tr>
      <w:tr w:rsidR="0050656D" w:rsidRPr="00BC3BF0" w:rsidTr="00041F9F">
        <w:trPr>
          <w:gridAfter w:val="3"/>
          <w:wAfter w:w="60" w:type="dxa"/>
          <w:trHeight w:val="390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51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Mufka 1" mosiężna</w:t>
            </w:r>
          </w:p>
        </w:tc>
        <w:tc>
          <w:tcPr>
            <w:tcW w:w="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21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041F9F">
        <w:trPr>
          <w:gridAfter w:val="3"/>
          <w:wAfter w:w="60" w:type="dxa"/>
          <w:trHeight w:val="39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51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Zawór kulowy G 1 1/4"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21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041F9F">
        <w:trPr>
          <w:gridAfter w:val="3"/>
          <w:wAfter w:w="60" w:type="dxa"/>
          <w:trHeight w:val="39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51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Zawór mini G 1/2"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21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041F9F">
        <w:trPr>
          <w:gridAfter w:val="3"/>
          <w:wAfter w:w="60" w:type="dxa"/>
          <w:trHeight w:val="39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51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Nypel</w:t>
            </w:r>
            <w:proofErr w:type="spellEnd"/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 G 1/2" na G 3/4" mosiężny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21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041F9F">
        <w:trPr>
          <w:gridAfter w:val="3"/>
          <w:wAfter w:w="60" w:type="dxa"/>
          <w:trHeight w:val="39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51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Redukcja </w:t>
            </w: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nakrętno</w:t>
            </w:r>
            <w:proofErr w:type="spellEnd"/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 wkrętna G 1" na G 1 1/4" mosiądz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21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041F9F">
        <w:trPr>
          <w:gridAfter w:val="3"/>
          <w:wAfter w:w="60" w:type="dxa"/>
          <w:trHeight w:val="39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51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Dwuzłączka G 1" mosiądz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21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041F9F">
        <w:trPr>
          <w:gridAfter w:val="3"/>
          <w:wAfter w:w="60" w:type="dxa"/>
          <w:trHeight w:val="39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51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Reduktor D06F G1"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21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Honeywell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041F9F">
        <w:trPr>
          <w:gridAfter w:val="3"/>
          <w:wAfter w:w="60" w:type="dxa"/>
          <w:trHeight w:val="39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51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Manometr 1-10 bar (do reduktora D06F)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21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Honeywell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041F9F">
        <w:trPr>
          <w:gridAfter w:val="3"/>
          <w:wAfter w:w="60" w:type="dxa"/>
          <w:trHeight w:val="67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51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Złączka do podłączenia wodomierza PN10 1" mosiądz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21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041F9F">
        <w:trPr>
          <w:gridAfter w:val="3"/>
          <w:wAfter w:w="60" w:type="dxa"/>
          <w:trHeight w:val="39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51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Kolano 90 st. 1" mosiądz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21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041F9F">
        <w:trPr>
          <w:gridAfter w:val="3"/>
          <w:wAfter w:w="60" w:type="dxa"/>
          <w:trHeight w:val="39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  <w:tc>
          <w:tcPr>
            <w:tcW w:w="51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Obejma z izolacją dźwiękową 3/4" (26-30)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21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041F9F">
        <w:trPr>
          <w:gridAfter w:val="3"/>
          <w:wAfter w:w="60" w:type="dxa"/>
          <w:trHeight w:val="39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51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Obejma z izolacją dźwiękową 5/4"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21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041F9F">
        <w:trPr>
          <w:gridAfter w:val="3"/>
          <w:wAfter w:w="60" w:type="dxa"/>
          <w:trHeight w:val="39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13</w:t>
            </w:r>
          </w:p>
        </w:tc>
        <w:tc>
          <w:tcPr>
            <w:tcW w:w="51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Nypel</w:t>
            </w:r>
            <w:proofErr w:type="spellEnd"/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 5/4" mosiądz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21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041F9F">
        <w:trPr>
          <w:gridAfter w:val="3"/>
          <w:wAfter w:w="60" w:type="dxa"/>
          <w:trHeight w:val="39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14</w:t>
            </w:r>
          </w:p>
        </w:tc>
        <w:tc>
          <w:tcPr>
            <w:tcW w:w="51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Redukcja G 1" na G 1/2" mosiądz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21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041F9F">
        <w:trPr>
          <w:gridAfter w:val="3"/>
          <w:wAfter w:w="60" w:type="dxa"/>
          <w:trHeight w:val="39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15</w:t>
            </w:r>
          </w:p>
        </w:tc>
        <w:tc>
          <w:tcPr>
            <w:tcW w:w="51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Pasta uszczelniająca do gwintów 500ml </w:t>
            </w: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Gebatout</w:t>
            </w:r>
            <w:proofErr w:type="spellEnd"/>
          </w:p>
        </w:tc>
        <w:tc>
          <w:tcPr>
            <w:tcW w:w="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21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lang w:eastAsia="pl-PL"/>
              </w:rPr>
              <w:t>Gabatout</w:t>
            </w:r>
            <w:proofErr w:type="spellEnd"/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041F9F">
        <w:trPr>
          <w:gridAfter w:val="3"/>
          <w:wAfter w:w="60" w:type="dxa"/>
          <w:trHeight w:val="72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16</w:t>
            </w:r>
          </w:p>
        </w:tc>
        <w:tc>
          <w:tcPr>
            <w:tcW w:w="51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Membranowy zawór bezpieczeństwa 8 bar DUCO 1" </w:t>
            </w: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Afriso</w:t>
            </w:r>
            <w:proofErr w:type="spellEnd"/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 nr 80020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21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lang w:eastAsia="pl-PL"/>
              </w:rPr>
              <w:t>Afriso</w:t>
            </w:r>
            <w:proofErr w:type="spellEnd"/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041F9F">
        <w:trPr>
          <w:gridAfter w:val="3"/>
          <w:wAfter w:w="60" w:type="dxa"/>
          <w:trHeight w:val="39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17</w:t>
            </w:r>
          </w:p>
        </w:tc>
        <w:tc>
          <w:tcPr>
            <w:tcW w:w="51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Nypel</w:t>
            </w:r>
            <w:proofErr w:type="spellEnd"/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 G 1" mosiądz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22</w:t>
            </w:r>
          </w:p>
        </w:tc>
        <w:tc>
          <w:tcPr>
            <w:tcW w:w="21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041F9F">
        <w:trPr>
          <w:gridAfter w:val="3"/>
          <w:wAfter w:w="60" w:type="dxa"/>
          <w:trHeight w:val="39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18</w:t>
            </w:r>
          </w:p>
        </w:tc>
        <w:tc>
          <w:tcPr>
            <w:tcW w:w="51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Nypel</w:t>
            </w:r>
            <w:proofErr w:type="spellEnd"/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 do płaskiego uszczelnienia  1" mosiądz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40</w:t>
            </w:r>
          </w:p>
        </w:tc>
        <w:tc>
          <w:tcPr>
            <w:tcW w:w="21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041F9F">
        <w:trPr>
          <w:gridAfter w:val="3"/>
          <w:wAfter w:w="60" w:type="dxa"/>
          <w:trHeight w:val="39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19</w:t>
            </w:r>
          </w:p>
        </w:tc>
        <w:tc>
          <w:tcPr>
            <w:tcW w:w="51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Nypel</w:t>
            </w:r>
            <w:proofErr w:type="spellEnd"/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 redukcyjny G1 1/4" - R1 1/4" mosiądz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21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041F9F">
        <w:trPr>
          <w:gridAfter w:val="3"/>
          <w:wAfter w:w="60" w:type="dxa"/>
          <w:trHeight w:val="39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  <w:tc>
          <w:tcPr>
            <w:tcW w:w="51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Redukcja 1" na 3/4" mosiądz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21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041F9F">
        <w:trPr>
          <w:gridAfter w:val="3"/>
          <w:wAfter w:w="60" w:type="dxa"/>
          <w:trHeight w:val="39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Trójnik 1" mosiądz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  <w:tc>
          <w:tcPr>
            <w:tcW w:w="21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041F9F">
        <w:trPr>
          <w:gridAfter w:val="3"/>
          <w:wAfter w:w="60" w:type="dxa"/>
          <w:trHeight w:val="39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21</w:t>
            </w:r>
          </w:p>
        </w:tc>
        <w:tc>
          <w:tcPr>
            <w:tcW w:w="51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Kolanko </w:t>
            </w: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nyplowe</w:t>
            </w:r>
            <w:proofErr w:type="spellEnd"/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 5/4'' mosiądz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21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041F9F">
        <w:trPr>
          <w:gridAfter w:val="3"/>
          <w:wAfter w:w="60" w:type="dxa"/>
          <w:trHeight w:val="39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22</w:t>
            </w:r>
          </w:p>
        </w:tc>
        <w:tc>
          <w:tcPr>
            <w:tcW w:w="51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Korek 1/2" mosiądz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21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041F9F">
        <w:trPr>
          <w:gridAfter w:val="3"/>
          <w:wAfter w:w="60" w:type="dxa"/>
          <w:trHeight w:val="39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23</w:t>
            </w:r>
          </w:p>
        </w:tc>
        <w:tc>
          <w:tcPr>
            <w:tcW w:w="51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Zawór kulowy z motylkiem </w:t>
            </w: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nakrętno</w:t>
            </w:r>
            <w:proofErr w:type="spellEnd"/>
            <w:r w:rsidRPr="00BC3BF0">
              <w:rPr>
                <w:rFonts w:eastAsia="Times New Roman" w:cstheme="minorHAnsi"/>
                <w:color w:val="000000"/>
                <w:lang w:eastAsia="pl-PL"/>
              </w:rPr>
              <w:t>-wkrętny 1/2"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21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041F9F">
        <w:trPr>
          <w:gridAfter w:val="3"/>
          <w:wAfter w:w="60" w:type="dxa"/>
          <w:trHeight w:val="39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24</w:t>
            </w:r>
          </w:p>
        </w:tc>
        <w:tc>
          <w:tcPr>
            <w:tcW w:w="51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Kolanko G 1/2" mosiądz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21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041F9F">
        <w:trPr>
          <w:gridAfter w:val="3"/>
          <w:wAfter w:w="60" w:type="dxa"/>
          <w:trHeight w:val="39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25</w:t>
            </w:r>
          </w:p>
        </w:tc>
        <w:tc>
          <w:tcPr>
            <w:tcW w:w="51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Korek G 3/4" mosiądz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21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041F9F">
        <w:trPr>
          <w:gridAfter w:val="3"/>
          <w:wAfter w:w="60" w:type="dxa"/>
          <w:trHeight w:val="39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26</w:t>
            </w:r>
          </w:p>
        </w:tc>
        <w:tc>
          <w:tcPr>
            <w:tcW w:w="51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Zawór kulowy z motylkiem G 1"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21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041F9F">
        <w:trPr>
          <w:gridAfter w:val="3"/>
          <w:wAfter w:w="60" w:type="dxa"/>
          <w:trHeight w:val="39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27</w:t>
            </w:r>
          </w:p>
        </w:tc>
        <w:tc>
          <w:tcPr>
            <w:tcW w:w="51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Nakrętka rury karbowanej DN 25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  <w:tc>
          <w:tcPr>
            <w:tcW w:w="21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041F9F">
        <w:trPr>
          <w:gridAfter w:val="3"/>
          <w:wAfter w:w="60" w:type="dxa"/>
          <w:trHeight w:val="39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28</w:t>
            </w:r>
          </w:p>
        </w:tc>
        <w:tc>
          <w:tcPr>
            <w:tcW w:w="51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Nakrętka rury karbowanej DN 20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  <w:tc>
          <w:tcPr>
            <w:tcW w:w="21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041F9F">
        <w:trPr>
          <w:gridAfter w:val="3"/>
          <w:wAfter w:w="60" w:type="dxa"/>
          <w:trHeight w:val="39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29</w:t>
            </w:r>
          </w:p>
        </w:tc>
        <w:tc>
          <w:tcPr>
            <w:tcW w:w="51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Rura karbowana inox1/2''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21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041F9F">
        <w:trPr>
          <w:gridAfter w:val="3"/>
          <w:wAfter w:w="60" w:type="dxa"/>
          <w:trHeight w:val="39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30</w:t>
            </w:r>
          </w:p>
        </w:tc>
        <w:tc>
          <w:tcPr>
            <w:tcW w:w="51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Rura karbowana </w:t>
            </w: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inox</w:t>
            </w:r>
            <w:proofErr w:type="spellEnd"/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 5/4''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21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041F9F">
        <w:trPr>
          <w:gridAfter w:val="3"/>
          <w:wAfter w:w="60" w:type="dxa"/>
          <w:trHeight w:val="39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31</w:t>
            </w:r>
          </w:p>
        </w:tc>
        <w:tc>
          <w:tcPr>
            <w:tcW w:w="51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Rura karbowana </w:t>
            </w: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inox</w:t>
            </w:r>
            <w:proofErr w:type="spellEnd"/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 1''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21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041F9F">
        <w:trPr>
          <w:gridAfter w:val="3"/>
          <w:wAfter w:w="60" w:type="dxa"/>
          <w:trHeight w:val="39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32</w:t>
            </w:r>
          </w:p>
        </w:tc>
        <w:tc>
          <w:tcPr>
            <w:tcW w:w="51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Nypel</w:t>
            </w:r>
            <w:proofErr w:type="spellEnd"/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 do płaskiego uszczelnienia G 1/2" mosiądz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21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041F9F">
        <w:trPr>
          <w:gridAfter w:val="3"/>
          <w:wAfter w:w="60" w:type="dxa"/>
          <w:trHeight w:val="39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33</w:t>
            </w:r>
          </w:p>
        </w:tc>
        <w:tc>
          <w:tcPr>
            <w:tcW w:w="51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Nakrętka rury karbowanej DN 12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40</w:t>
            </w:r>
          </w:p>
        </w:tc>
        <w:tc>
          <w:tcPr>
            <w:tcW w:w="21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041F9F">
        <w:trPr>
          <w:gridAfter w:val="3"/>
          <w:wAfter w:w="60" w:type="dxa"/>
          <w:trHeight w:val="39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34</w:t>
            </w:r>
          </w:p>
        </w:tc>
        <w:tc>
          <w:tcPr>
            <w:tcW w:w="51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Nypel</w:t>
            </w:r>
            <w:proofErr w:type="spellEnd"/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 G 1/2" mosiądz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21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041F9F">
        <w:trPr>
          <w:gridAfter w:val="3"/>
          <w:wAfter w:w="60" w:type="dxa"/>
          <w:trHeight w:val="58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E51226" w:rsidP="00E512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*)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35</w:t>
            </w:r>
          </w:p>
        </w:tc>
        <w:tc>
          <w:tcPr>
            <w:tcW w:w="51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Pompa wody CM5-11 A-R-G-E_AQQE  </w:t>
            </w: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Grundfos</w:t>
            </w:r>
            <w:proofErr w:type="spellEnd"/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 nr 96935476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21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lang w:eastAsia="pl-PL"/>
              </w:rPr>
              <w:t>Grundfos</w:t>
            </w:r>
            <w:proofErr w:type="spellEnd"/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E51226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min. 12 m-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cy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041F9F">
        <w:trPr>
          <w:gridAfter w:val="3"/>
          <w:wAfter w:w="60" w:type="dxa"/>
          <w:trHeight w:val="39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36</w:t>
            </w:r>
          </w:p>
        </w:tc>
        <w:tc>
          <w:tcPr>
            <w:tcW w:w="51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Filtr </w:t>
            </w: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narurowy</w:t>
            </w:r>
            <w:proofErr w:type="spellEnd"/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 FP 20" z przyłączem G1/2"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21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041F9F">
        <w:trPr>
          <w:gridAfter w:val="3"/>
          <w:wAfter w:w="60" w:type="dxa"/>
          <w:trHeight w:val="39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E51226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*)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37</w:t>
            </w:r>
          </w:p>
        </w:tc>
        <w:tc>
          <w:tcPr>
            <w:tcW w:w="51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Wymiennik </w:t>
            </w: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Promag</w:t>
            </w:r>
            <w:proofErr w:type="spellEnd"/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 PGM-1c-50.1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21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lang w:eastAsia="pl-PL"/>
              </w:rPr>
              <w:t>Promag</w:t>
            </w:r>
            <w:proofErr w:type="spellEnd"/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041F9F">
        <w:trPr>
          <w:gridAfter w:val="3"/>
          <w:wAfter w:w="60" w:type="dxa"/>
          <w:trHeight w:val="58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38</w:t>
            </w:r>
          </w:p>
        </w:tc>
        <w:tc>
          <w:tcPr>
            <w:tcW w:w="51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Nyplowy</w:t>
            </w:r>
            <w:proofErr w:type="spellEnd"/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 czujnik przepływu 1 cal typ: FNG15  </w:t>
            </w: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Primadom</w:t>
            </w:r>
            <w:proofErr w:type="spellEnd"/>
          </w:p>
        </w:tc>
        <w:tc>
          <w:tcPr>
            <w:tcW w:w="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21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lang w:eastAsia="pl-PL"/>
              </w:rPr>
              <w:t>Primadom</w:t>
            </w:r>
            <w:proofErr w:type="spellEnd"/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041F9F">
        <w:trPr>
          <w:gridAfter w:val="3"/>
          <w:wAfter w:w="60" w:type="dxa"/>
          <w:trHeight w:val="39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39</w:t>
            </w:r>
          </w:p>
        </w:tc>
        <w:tc>
          <w:tcPr>
            <w:tcW w:w="51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Nyplowy</w:t>
            </w:r>
            <w:proofErr w:type="spellEnd"/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 czujnik przepływu 3/4" </w:t>
            </w: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Primadom</w:t>
            </w:r>
            <w:proofErr w:type="spellEnd"/>
          </w:p>
        </w:tc>
        <w:tc>
          <w:tcPr>
            <w:tcW w:w="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21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lang w:eastAsia="pl-PL"/>
              </w:rPr>
              <w:t>Primadom</w:t>
            </w:r>
            <w:proofErr w:type="spellEnd"/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041F9F">
        <w:trPr>
          <w:gridAfter w:val="3"/>
          <w:wAfter w:w="60" w:type="dxa"/>
          <w:trHeight w:val="39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E51226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*)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40</w:t>
            </w:r>
          </w:p>
        </w:tc>
        <w:tc>
          <w:tcPr>
            <w:tcW w:w="51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Zawór typ :VSO 84 DN 1"  230 VAC  Medyński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21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Medyński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041F9F">
        <w:trPr>
          <w:gridAfter w:val="3"/>
          <w:wAfter w:w="60" w:type="dxa"/>
          <w:trHeight w:val="39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E51226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*)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41</w:t>
            </w:r>
          </w:p>
        </w:tc>
        <w:tc>
          <w:tcPr>
            <w:tcW w:w="51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pl-PL"/>
              </w:rPr>
            </w:pPr>
            <w:r w:rsidRPr="00BC3BF0">
              <w:rPr>
                <w:rFonts w:eastAsia="Times New Roman" w:cstheme="minorHAnsi"/>
                <w:color w:val="000000"/>
                <w:lang w:val="en-US" w:eastAsia="pl-PL"/>
              </w:rPr>
              <w:t xml:space="preserve">Regulator </w:t>
            </w:r>
            <w:proofErr w:type="spellStart"/>
            <w:r w:rsidRPr="00BC3BF0">
              <w:rPr>
                <w:rFonts w:eastAsia="Times New Roman" w:cstheme="minorHAnsi"/>
                <w:color w:val="000000"/>
                <w:lang w:val="en-US" w:eastAsia="pl-PL"/>
              </w:rPr>
              <w:t>stałotemperaturowy</w:t>
            </w:r>
            <w:proofErr w:type="spellEnd"/>
            <w:r w:rsidRPr="00BC3BF0">
              <w:rPr>
                <w:rFonts w:eastAsia="Times New Roman" w:cstheme="minorHAnsi"/>
                <w:color w:val="000000"/>
                <w:lang w:val="en-US" w:eastAsia="pl-PL"/>
              </w:rPr>
              <w:t xml:space="preserve"> </w:t>
            </w:r>
            <w:proofErr w:type="spellStart"/>
            <w:r w:rsidRPr="00BC3BF0">
              <w:rPr>
                <w:rFonts w:eastAsia="Times New Roman" w:cstheme="minorHAnsi"/>
                <w:color w:val="000000"/>
                <w:lang w:val="en-US" w:eastAsia="pl-PL"/>
              </w:rPr>
              <w:t>typ</w:t>
            </w:r>
            <w:proofErr w:type="spellEnd"/>
            <w:r w:rsidRPr="00BC3BF0">
              <w:rPr>
                <w:rFonts w:eastAsia="Times New Roman" w:cstheme="minorHAnsi"/>
                <w:color w:val="000000"/>
                <w:lang w:val="en-US" w:eastAsia="pl-PL"/>
              </w:rPr>
              <w:t xml:space="preserve">: ACT 343  </w:t>
            </w:r>
            <w:proofErr w:type="spellStart"/>
            <w:r w:rsidRPr="00BC3BF0">
              <w:rPr>
                <w:rFonts w:eastAsia="Times New Roman" w:cstheme="minorHAnsi"/>
                <w:color w:val="000000"/>
                <w:lang w:val="en-US" w:eastAsia="pl-PL"/>
              </w:rPr>
              <w:t>Afriso</w:t>
            </w:r>
            <w:proofErr w:type="spellEnd"/>
          </w:p>
        </w:tc>
        <w:tc>
          <w:tcPr>
            <w:tcW w:w="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21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lang w:eastAsia="pl-PL"/>
              </w:rPr>
              <w:t>Afriso</w:t>
            </w:r>
            <w:proofErr w:type="spellEnd"/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041F9F">
        <w:trPr>
          <w:gridAfter w:val="3"/>
          <w:wAfter w:w="60" w:type="dxa"/>
          <w:trHeight w:val="63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E51226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*)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42</w:t>
            </w:r>
          </w:p>
        </w:tc>
        <w:tc>
          <w:tcPr>
            <w:tcW w:w="51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3-drogowy obrotowy zawór mieszający ARV 384 </w:t>
            </w: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ProClick</w:t>
            </w:r>
            <w:proofErr w:type="spellEnd"/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, DN25, Rp1", </w:t>
            </w: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Kvs</w:t>
            </w:r>
            <w:proofErr w:type="spellEnd"/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 10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21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lang w:eastAsia="pl-PL"/>
              </w:rPr>
              <w:t>Afriso</w:t>
            </w:r>
            <w:proofErr w:type="spellEnd"/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041F9F">
        <w:trPr>
          <w:gridAfter w:val="3"/>
          <w:wAfter w:w="60" w:type="dxa"/>
          <w:trHeight w:val="39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E51226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*)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43</w:t>
            </w:r>
          </w:p>
        </w:tc>
        <w:tc>
          <w:tcPr>
            <w:tcW w:w="51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Grzałka typ: ER250 1,5kW </w:t>
            </w: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Nuga</w:t>
            </w:r>
            <w:proofErr w:type="spellEnd"/>
          </w:p>
        </w:tc>
        <w:tc>
          <w:tcPr>
            <w:tcW w:w="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21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lang w:eastAsia="pl-PL"/>
              </w:rPr>
              <w:t>Nuga</w:t>
            </w:r>
            <w:proofErr w:type="spellEnd"/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041F9F">
        <w:trPr>
          <w:gridAfter w:val="3"/>
          <w:wAfter w:w="60" w:type="dxa"/>
          <w:trHeight w:val="39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E51226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*)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44</w:t>
            </w:r>
          </w:p>
        </w:tc>
        <w:tc>
          <w:tcPr>
            <w:tcW w:w="51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Wąż elastyczny w oplocie </w:t>
            </w: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Inox</w:t>
            </w:r>
            <w:proofErr w:type="spellEnd"/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 1”  0,35 </w:t>
            </w: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21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041F9F">
        <w:trPr>
          <w:gridAfter w:val="3"/>
          <w:wAfter w:w="60" w:type="dxa"/>
          <w:trHeight w:val="39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45</w:t>
            </w:r>
          </w:p>
        </w:tc>
        <w:tc>
          <w:tcPr>
            <w:tcW w:w="51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Wąż elastyczny w oplocie </w:t>
            </w: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Inox</w:t>
            </w:r>
            <w:proofErr w:type="spellEnd"/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 5/4” 0,5 </w:t>
            </w: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21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041F9F">
        <w:trPr>
          <w:gridAfter w:val="4"/>
          <w:wAfter w:w="130" w:type="dxa"/>
          <w:trHeight w:val="390"/>
        </w:trPr>
        <w:tc>
          <w:tcPr>
            <w:tcW w:w="14899" w:type="dxa"/>
            <w:gridSpan w:val="4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6 MECHANICZNA</w:t>
            </w:r>
            <w:r w:rsidR="00800E63" w:rsidRPr="00BC3BF0">
              <w:rPr>
                <w:rFonts w:eastAsia="Times New Roman" w:cstheme="minorHAnsi"/>
                <w:color w:val="000000"/>
                <w:lang w:eastAsia="pl-PL"/>
              </w:rPr>
              <w:t xml:space="preserve"> - INNE</w:t>
            </w:r>
          </w:p>
        </w:tc>
      </w:tr>
      <w:tr w:rsidR="0050656D" w:rsidRPr="00BC3BF0" w:rsidTr="00041F9F">
        <w:trPr>
          <w:gridAfter w:val="4"/>
          <w:wAfter w:w="130" w:type="dxa"/>
          <w:trHeight w:val="570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51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Preparat do wykrywania nieszczelności </w:t>
            </w: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Würth</w:t>
            </w:r>
            <w:proofErr w:type="spellEnd"/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 Nr Kat: 089020</w:t>
            </w:r>
          </w:p>
        </w:tc>
        <w:tc>
          <w:tcPr>
            <w:tcW w:w="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21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041F9F">
        <w:trPr>
          <w:gridAfter w:val="4"/>
          <w:wAfter w:w="130" w:type="dxa"/>
          <w:trHeight w:val="40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5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Uszczelniacz LOCTITE 542 50ml</w:t>
            </w:r>
          </w:p>
        </w:tc>
        <w:tc>
          <w:tcPr>
            <w:tcW w:w="5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041F9F">
        <w:trPr>
          <w:gridAfter w:val="4"/>
          <w:wAfter w:w="130" w:type="dxa"/>
          <w:trHeight w:val="40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5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Uszczelniacz </w:t>
            </w: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Loctite</w:t>
            </w:r>
            <w:proofErr w:type="spellEnd"/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 586 50ml</w:t>
            </w:r>
          </w:p>
        </w:tc>
        <w:tc>
          <w:tcPr>
            <w:tcW w:w="5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2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041F9F">
        <w:trPr>
          <w:gridAfter w:val="4"/>
          <w:wAfter w:w="130" w:type="dxa"/>
          <w:trHeight w:val="40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5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Pakuły konopie 500g</w:t>
            </w:r>
          </w:p>
        </w:tc>
        <w:tc>
          <w:tcPr>
            <w:tcW w:w="5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2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041F9F">
        <w:trPr>
          <w:gridAfter w:val="4"/>
          <w:wAfter w:w="130" w:type="dxa"/>
          <w:trHeight w:val="40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5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Profil </w:t>
            </w: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Profil</w:t>
            </w:r>
            <w:proofErr w:type="spellEnd"/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 aluminiowy 20x40 [5] ARMA nr AR3702</w:t>
            </w:r>
          </w:p>
        </w:tc>
        <w:tc>
          <w:tcPr>
            <w:tcW w:w="5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2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041F9F">
        <w:trPr>
          <w:gridAfter w:val="4"/>
          <w:wAfter w:w="130" w:type="dxa"/>
          <w:trHeight w:val="40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5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Profil aluminiowy 20x20 [5] ARMA nr AR3701</w:t>
            </w:r>
          </w:p>
        </w:tc>
        <w:tc>
          <w:tcPr>
            <w:tcW w:w="5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2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041F9F">
        <w:trPr>
          <w:gridAfter w:val="4"/>
          <w:wAfter w:w="130" w:type="dxa"/>
          <w:trHeight w:val="63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5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Wpust rowkowy z kulką do profili 20x20 ARMA nr AR3377</w:t>
            </w:r>
          </w:p>
        </w:tc>
        <w:tc>
          <w:tcPr>
            <w:tcW w:w="5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110</w:t>
            </w:r>
          </w:p>
        </w:tc>
        <w:tc>
          <w:tcPr>
            <w:tcW w:w="2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041F9F">
        <w:trPr>
          <w:gridAfter w:val="4"/>
          <w:wAfter w:w="130" w:type="dxa"/>
          <w:trHeight w:val="61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5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Zawias wspornikowy ze stali nierdzewnej 45mm nr 468484</w:t>
            </w:r>
          </w:p>
        </w:tc>
        <w:tc>
          <w:tcPr>
            <w:tcW w:w="5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2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041F9F">
        <w:trPr>
          <w:gridAfter w:val="4"/>
          <w:wAfter w:w="130" w:type="dxa"/>
          <w:trHeight w:val="60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5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Zamek dźwigniowy dociskowy 21x21,5</w:t>
            </w:r>
            <w:r w:rsidRPr="00BC3BF0">
              <w:rPr>
                <w:rFonts w:eastAsia="Times New Roman" w:cstheme="minorHAnsi"/>
                <w:color w:val="000000"/>
                <w:lang w:eastAsia="pl-PL"/>
              </w:rPr>
              <w:br/>
              <w:t>nr 496215</w:t>
            </w:r>
          </w:p>
        </w:tc>
        <w:tc>
          <w:tcPr>
            <w:tcW w:w="5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2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041F9F">
        <w:trPr>
          <w:gridAfter w:val="4"/>
          <w:wAfter w:w="130" w:type="dxa"/>
          <w:trHeight w:val="40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5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Żywica jonowymienna </w:t>
            </w: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Lewatit</w:t>
            </w:r>
            <w:proofErr w:type="spellEnd"/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 NM60</w:t>
            </w:r>
          </w:p>
        </w:tc>
        <w:tc>
          <w:tcPr>
            <w:tcW w:w="5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041F9F">
        <w:trPr>
          <w:gridAfter w:val="4"/>
          <w:wAfter w:w="130" w:type="dxa"/>
          <w:trHeight w:val="40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  <w:tc>
          <w:tcPr>
            <w:tcW w:w="5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Kauczuk #4x1000x1000</w:t>
            </w:r>
          </w:p>
        </w:tc>
        <w:tc>
          <w:tcPr>
            <w:tcW w:w="5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kg</w:t>
            </w:r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2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041F9F">
        <w:trPr>
          <w:gridAfter w:val="4"/>
          <w:wAfter w:w="130" w:type="dxa"/>
          <w:trHeight w:val="40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5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Folia samoprzylepna srebrna #0,2 300x300</w:t>
            </w:r>
          </w:p>
        </w:tc>
        <w:tc>
          <w:tcPr>
            <w:tcW w:w="5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041F9F">
        <w:trPr>
          <w:gridAfter w:val="4"/>
          <w:wAfter w:w="130" w:type="dxa"/>
          <w:trHeight w:val="40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13</w:t>
            </w:r>
          </w:p>
        </w:tc>
        <w:tc>
          <w:tcPr>
            <w:tcW w:w="5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Płyta poliwęglan przeźroczysty #2 1000x1000</w:t>
            </w:r>
          </w:p>
        </w:tc>
        <w:tc>
          <w:tcPr>
            <w:tcW w:w="5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kg</w:t>
            </w:r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2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041F9F">
        <w:trPr>
          <w:gridAfter w:val="4"/>
          <w:wAfter w:w="130" w:type="dxa"/>
          <w:trHeight w:val="97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E51226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*)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14</w:t>
            </w:r>
          </w:p>
        </w:tc>
        <w:tc>
          <w:tcPr>
            <w:tcW w:w="5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NOVASTAR SL19¨20U 553W800D 7021</w:t>
            </w:r>
            <w:r w:rsidRPr="00BC3BF0">
              <w:rPr>
                <w:rFonts w:eastAsia="Times New Roman" w:cstheme="minorHAnsi"/>
                <w:color w:val="000000"/>
                <w:lang w:eastAsia="pl-PL"/>
              </w:rPr>
              <w:br/>
              <w:t xml:space="preserve">Szafa </w:t>
            </w: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Novastar</w:t>
            </w:r>
            <w:proofErr w:type="spellEnd"/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 , do 200kg, zmontowana, z</w:t>
            </w:r>
            <w:r w:rsidR="0080649D">
              <w:rPr>
                <w:rFonts w:eastAsia="Times New Roman" w:cstheme="minorHAnsi"/>
                <w:color w:val="000000"/>
                <w:lang w:eastAsia="pl-PL"/>
              </w:rPr>
              <w:t xml:space="preserve">godnie z załączoną specyfikacją – </w:t>
            </w:r>
            <w:r w:rsidR="0080649D" w:rsidRPr="00041F9F">
              <w:rPr>
                <w:rFonts w:eastAsia="Times New Roman" w:cstheme="minorHAnsi"/>
                <w:b/>
                <w:color w:val="000000"/>
                <w:lang w:eastAsia="pl-PL"/>
              </w:rPr>
              <w:t>załącznik nr 1A do SIWZ</w:t>
            </w:r>
          </w:p>
        </w:tc>
        <w:tc>
          <w:tcPr>
            <w:tcW w:w="5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2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041F9F">
        <w:trPr>
          <w:gridAfter w:val="4"/>
          <w:wAfter w:w="130" w:type="dxa"/>
          <w:trHeight w:val="40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15</w:t>
            </w:r>
          </w:p>
        </w:tc>
        <w:tc>
          <w:tcPr>
            <w:tcW w:w="5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Drut nawojowy spłaszczony DN 10x2,24-700mb</w:t>
            </w:r>
          </w:p>
        </w:tc>
        <w:tc>
          <w:tcPr>
            <w:tcW w:w="5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kg</w:t>
            </w:r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140</w:t>
            </w:r>
          </w:p>
        </w:tc>
        <w:tc>
          <w:tcPr>
            <w:tcW w:w="2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041F9F">
        <w:trPr>
          <w:gridAfter w:val="4"/>
          <w:wAfter w:w="130" w:type="dxa"/>
          <w:trHeight w:val="40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16</w:t>
            </w:r>
          </w:p>
        </w:tc>
        <w:tc>
          <w:tcPr>
            <w:tcW w:w="5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Drut nawojowy DN2E180 Ø0,8-2800mb</w:t>
            </w:r>
          </w:p>
        </w:tc>
        <w:tc>
          <w:tcPr>
            <w:tcW w:w="5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kg</w:t>
            </w:r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16</w:t>
            </w:r>
          </w:p>
        </w:tc>
        <w:tc>
          <w:tcPr>
            <w:tcW w:w="2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041F9F">
        <w:trPr>
          <w:gridAfter w:val="4"/>
          <w:wAfter w:w="130" w:type="dxa"/>
          <w:trHeight w:val="61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17</w:t>
            </w:r>
          </w:p>
        </w:tc>
        <w:tc>
          <w:tcPr>
            <w:tcW w:w="5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pl-PL"/>
              </w:rPr>
            </w:pPr>
            <w:r w:rsidRPr="00BC3BF0">
              <w:rPr>
                <w:rFonts w:eastAsia="Times New Roman" w:cstheme="minorHAnsi"/>
                <w:color w:val="000000"/>
                <w:lang w:val="en-US" w:eastAsia="pl-PL"/>
              </w:rPr>
              <w:t xml:space="preserve">Epoxy resin </w:t>
            </w:r>
            <w:proofErr w:type="spellStart"/>
            <w:r w:rsidRPr="00BC3BF0">
              <w:rPr>
                <w:rFonts w:eastAsia="Times New Roman" w:cstheme="minorHAnsi"/>
                <w:color w:val="000000"/>
                <w:lang w:val="en-US" w:eastAsia="pl-PL"/>
              </w:rPr>
              <w:t>Castropox</w:t>
            </w:r>
            <w:proofErr w:type="spellEnd"/>
            <w:r w:rsidRPr="00BC3BF0">
              <w:rPr>
                <w:rFonts w:eastAsia="Times New Roman" w:cstheme="minorHAnsi"/>
                <w:color w:val="000000"/>
                <w:lang w:val="en-US" w:eastAsia="pl-PL"/>
              </w:rPr>
              <w:t xml:space="preserve"> 1233 + Hardener B3 x (25+7.5 kg)</w:t>
            </w:r>
          </w:p>
        </w:tc>
        <w:tc>
          <w:tcPr>
            <w:tcW w:w="5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041F9F">
        <w:trPr>
          <w:gridAfter w:val="4"/>
          <w:wAfter w:w="130" w:type="dxa"/>
          <w:trHeight w:val="40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18</w:t>
            </w:r>
          </w:p>
        </w:tc>
        <w:tc>
          <w:tcPr>
            <w:tcW w:w="5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Taśma szklana szer. 20 NSN-H gr. 0.25</w:t>
            </w:r>
          </w:p>
        </w:tc>
        <w:tc>
          <w:tcPr>
            <w:tcW w:w="5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2000</w:t>
            </w:r>
          </w:p>
        </w:tc>
        <w:tc>
          <w:tcPr>
            <w:tcW w:w="2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041F9F">
        <w:trPr>
          <w:gridAfter w:val="4"/>
          <w:wAfter w:w="130" w:type="dxa"/>
          <w:trHeight w:val="40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19</w:t>
            </w:r>
          </w:p>
        </w:tc>
        <w:tc>
          <w:tcPr>
            <w:tcW w:w="5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Topnik 157 C </w:t>
            </w: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Castolin</w:t>
            </w:r>
            <w:proofErr w:type="spellEnd"/>
          </w:p>
        </w:tc>
        <w:tc>
          <w:tcPr>
            <w:tcW w:w="5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041F9F">
        <w:trPr>
          <w:gridAfter w:val="4"/>
          <w:wAfter w:w="130" w:type="dxa"/>
          <w:trHeight w:val="40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  <w:tc>
          <w:tcPr>
            <w:tcW w:w="5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Distal</w:t>
            </w:r>
            <w:proofErr w:type="spellEnd"/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rapid</w:t>
            </w:r>
            <w:proofErr w:type="spellEnd"/>
          </w:p>
        </w:tc>
        <w:tc>
          <w:tcPr>
            <w:tcW w:w="5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2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041F9F">
        <w:trPr>
          <w:gridAfter w:val="4"/>
          <w:wAfter w:w="130" w:type="dxa"/>
          <w:trHeight w:val="40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21</w:t>
            </w:r>
          </w:p>
        </w:tc>
        <w:tc>
          <w:tcPr>
            <w:tcW w:w="5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Drut nawojowy DN2E180 Ø2,0-200mb</w:t>
            </w:r>
          </w:p>
        </w:tc>
        <w:tc>
          <w:tcPr>
            <w:tcW w:w="5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kg</w:t>
            </w:r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2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041F9F">
        <w:trPr>
          <w:gridAfter w:val="4"/>
          <w:wAfter w:w="130" w:type="dxa"/>
          <w:trHeight w:val="40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22</w:t>
            </w:r>
          </w:p>
        </w:tc>
        <w:tc>
          <w:tcPr>
            <w:tcW w:w="5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Lut 157 </w:t>
            </w: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Castolin</w:t>
            </w:r>
            <w:proofErr w:type="spellEnd"/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 fi2mm</w:t>
            </w:r>
          </w:p>
        </w:tc>
        <w:tc>
          <w:tcPr>
            <w:tcW w:w="5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041F9F">
        <w:trPr>
          <w:gridAfter w:val="4"/>
          <w:wAfter w:w="130" w:type="dxa"/>
          <w:trHeight w:val="40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23</w:t>
            </w:r>
          </w:p>
        </w:tc>
        <w:tc>
          <w:tcPr>
            <w:tcW w:w="5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szkło epoksydowe #1x1000x2000</w:t>
            </w:r>
          </w:p>
        </w:tc>
        <w:tc>
          <w:tcPr>
            <w:tcW w:w="5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041F9F">
        <w:trPr>
          <w:gridAfter w:val="4"/>
          <w:wAfter w:w="130" w:type="dxa"/>
          <w:trHeight w:val="40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24</w:t>
            </w:r>
          </w:p>
        </w:tc>
        <w:tc>
          <w:tcPr>
            <w:tcW w:w="5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Pręt PLEXI bezbarwny fi 8</w:t>
            </w:r>
          </w:p>
        </w:tc>
        <w:tc>
          <w:tcPr>
            <w:tcW w:w="5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0,5</w:t>
            </w:r>
          </w:p>
        </w:tc>
        <w:tc>
          <w:tcPr>
            <w:tcW w:w="2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041F9F">
        <w:trPr>
          <w:gridAfter w:val="4"/>
          <w:wAfter w:w="130" w:type="dxa"/>
          <w:trHeight w:val="66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25</w:t>
            </w:r>
          </w:p>
        </w:tc>
        <w:tc>
          <w:tcPr>
            <w:tcW w:w="5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PLEXI bezbarwna #4 185x150 wymiar na 0 - cięty laserem lub frezowany</w:t>
            </w:r>
          </w:p>
        </w:tc>
        <w:tc>
          <w:tcPr>
            <w:tcW w:w="5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2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041F9F">
        <w:trPr>
          <w:gridAfter w:val="4"/>
          <w:wAfter w:w="130" w:type="dxa"/>
          <w:trHeight w:val="660"/>
        </w:trPr>
        <w:tc>
          <w:tcPr>
            <w:tcW w:w="13361" w:type="dxa"/>
            <w:gridSpan w:val="3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656D" w:rsidRPr="00BC3BF0" w:rsidRDefault="00800E63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7 MECHANICZNA- FARBY</w:t>
            </w:r>
          </w:p>
        </w:tc>
        <w:tc>
          <w:tcPr>
            <w:tcW w:w="15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041F9F">
        <w:trPr>
          <w:gridAfter w:val="4"/>
          <w:wAfter w:w="130" w:type="dxa"/>
          <w:trHeight w:val="46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5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Farba podkładowa tlenkowa szara 5l</w:t>
            </w:r>
          </w:p>
        </w:tc>
        <w:tc>
          <w:tcPr>
            <w:tcW w:w="5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1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041F9F">
        <w:trPr>
          <w:gridAfter w:val="4"/>
          <w:wAfter w:w="130" w:type="dxa"/>
          <w:trHeight w:val="46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5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Emalia akrylowa granatowa RAL5001 5l</w:t>
            </w:r>
          </w:p>
        </w:tc>
        <w:tc>
          <w:tcPr>
            <w:tcW w:w="5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2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041F9F">
        <w:trPr>
          <w:gridAfter w:val="4"/>
          <w:wAfter w:w="130" w:type="dxa"/>
          <w:trHeight w:val="46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5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Utwardzacz do farby akrylowej 5l</w:t>
            </w:r>
          </w:p>
        </w:tc>
        <w:tc>
          <w:tcPr>
            <w:tcW w:w="5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041F9F">
        <w:trPr>
          <w:gridAfter w:val="4"/>
          <w:wAfter w:w="130" w:type="dxa"/>
          <w:trHeight w:val="46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5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Farba akrylowa półmat RAL 7046</w:t>
            </w:r>
          </w:p>
        </w:tc>
        <w:tc>
          <w:tcPr>
            <w:tcW w:w="5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L</w:t>
            </w:r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2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041F9F">
        <w:trPr>
          <w:gridAfter w:val="4"/>
          <w:wAfter w:w="130" w:type="dxa"/>
          <w:trHeight w:val="465"/>
        </w:trPr>
        <w:tc>
          <w:tcPr>
            <w:tcW w:w="1336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WNIOSEK 172</w:t>
            </w:r>
          </w:p>
        </w:tc>
        <w:tc>
          <w:tcPr>
            <w:tcW w:w="1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041F9F">
        <w:trPr>
          <w:gridAfter w:val="4"/>
          <w:wAfter w:w="130" w:type="dxa"/>
          <w:trHeight w:val="465"/>
        </w:trPr>
        <w:tc>
          <w:tcPr>
            <w:tcW w:w="1336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 MECHANICZNA</w:t>
            </w:r>
            <w:r w:rsidR="00800E63" w:rsidRPr="00BC3BF0">
              <w:rPr>
                <w:rFonts w:eastAsia="Times New Roman" w:cstheme="minorHAnsi"/>
                <w:color w:val="000000"/>
                <w:lang w:eastAsia="pl-PL"/>
              </w:rPr>
              <w:t xml:space="preserve"> - BLACHA</w:t>
            </w:r>
          </w:p>
        </w:tc>
        <w:tc>
          <w:tcPr>
            <w:tcW w:w="1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041F9F">
        <w:trPr>
          <w:gridAfter w:val="4"/>
          <w:wAfter w:w="130" w:type="dxa"/>
          <w:trHeight w:val="43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54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Blacha S235JR  #16x130x35</w:t>
            </w:r>
          </w:p>
        </w:tc>
        <w:tc>
          <w:tcPr>
            <w:tcW w:w="5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0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041F9F">
        <w:trPr>
          <w:gridAfter w:val="4"/>
          <w:wAfter w:w="130" w:type="dxa"/>
          <w:trHeight w:val="43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54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Blacha 304   #22x60x55</w:t>
            </w:r>
          </w:p>
        </w:tc>
        <w:tc>
          <w:tcPr>
            <w:tcW w:w="5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0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041F9F">
        <w:trPr>
          <w:gridAfter w:val="4"/>
          <w:wAfter w:w="130" w:type="dxa"/>
          <w:trHeight w:val="43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54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Blacha  304   #35 x fi135 (formatka wycięta z wody)</w:t>
            </w:r>
          </w:p>
        </w:tc>
        <w:tc>
          <w:tcPr>
            <w:tcW w:w="5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20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041F9F">
        <w:trPr>
          <w:gridAfter w:val="4"/>
          <w:wAfter w:w="130" w:type="dxa"/>
          <w:trHeight w:val="43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54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Blacha  304   #35 x fi160 (formatka wycięta z wody)</w:t>
            </w:r>
          </w:p>
        </w:tc>
        <w:tc>
          <w:tcPr>
            <w:tcW w:w="5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20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041F9F">
        <w:trPr>
          <w:gridAfter w:val="4"/>
          <w:wAfter w:w="130" w:type="dxa"/>
          <w:trHeight w:val="43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54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Blacha 304    #25 x fi150  (formatka wycięta z wody)</w:t>
            </w:r>
          </w:p>
        </w:tc>
        <w:tc>
          <w:tcPr>
            <w:tcW w:w="5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20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041F9F">
        <w:trPr>
          <w:gridAfter w:val="4"/>
          <w:wAfter w:w="130" w:type="dxa"/>
          <w:trHeight w:val="43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54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Blacha 304  #20x35x60</w:t>
            </w:r>
          </w:p>
        </w:tc>
        <w:tc>
          <w:tcPr>
            <w:tcW w:w="5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0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041F9F">
        <w:trPr>
          <w:gridAfter w:val="4"/>
          <w:wAfter w:w="130" w:type="dxa"/>
          <w:trHeight w:val="435"/>
        </w:trPr>
        <w:tc>
          <w:tcPr>
            <w:tcW w:w="13361" w:type="dxa"/>
            <w:gridSpan w:val="3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 MECHANICZNA</w:t>
            </w:r>
            <w:r w:rsidR="00800E63" w:rsidRPr="00BC3BF0">
              <w:rPr>
                <w:rFonts w:eastAsia="Times New Roman" w:cstheme="minorHAnsi"/>
                <w:color w:val="000000"/>
                <w:lang w:eastAsia="pl-PL"/>
              </w:rPr>
              <w:t xml:space="preserve"> - PROFILE</w:t>
            </w:r>
          </w:p>
        </w:tc>
        <w:tc>
          <w:tcPr>
            <w:tcW w:w="15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041F9F">
        <w:trPr>
          <w:gridAfter w:val="4"/>
          <w:wAfter w:w="130" w:type="dxa"/>
          <w:trHeight w:val="43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54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Ołów  OT III 170x280x250</w:t>
            </w:r>
          </w:p>
        </w:tc>
        <w:tc>
          <w:tcPr>
            <w:tcW w:w="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0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041F9F">
        <w:trPr>
          <w:gridAfter w:val="4"/>
          <w:wAfter w:w="130" w:type="dxa"/>
          <w:trHeight w:val="43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547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Rura 304   fi13   x 2  x 150</w:t>
            </w:r>
          </w:p>
        </w:tc>
        <w:tc>
          <w:tcPr>
            <w:tcW w:w="5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9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0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041F9F">
        <w:trPr>
          <w:gridAfter w:val="4"/>
          <w:wAfter w:w="130" w:type="dxa"/>
          <w:trHeight w:val="43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547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Rura 304   fi8x1,5x224</w:t>
            </w:r>
          </w:p>
        </w:tc>
        <w:tc>
          <w:tcPr>
            <w:tcW w:w="5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9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0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041F9F">
        <w:trPr>
          <w:gridAfter w:val="4"/>
          <w:wAfter w:w="130" w:type="dxa"/>
          <w:trHeight w:val="43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547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Rura  M1E fi10 x 1,5 x 2000  , min. odcinki 2m</w:t>
            </w:r>
          </w:p>
        </w:tc>
        <w:tc>
          <w:tcPr>
            <w:tcW w:w="5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9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0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041F9F">
        <w:trPr>
          <w:gridAfter w:val="4"/>
          <w:wAfter w:w="130" w:type="dxa"/>
          <w:trHeight w:val="43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547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Pręt gwintowany M5 nierdzewny</w:t>
            </w:r>
          </w:p>
        </w:tc>
        <w:tc>
          <w:tcPr>
            <w:tcW w:w="5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9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0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041F9F">
        <w:trPr>
          <w:gridAfter w:val="4"/>
          <w:wAfter w:w="130" w:type="dxa"/>
          <w:trHeight w:val="435"/>
        </w:trPr>
        <w:tc>
          <w:tcPr>
            <w:tcW w:w="13361" w:type="dxa"/>
            <w:gridSpan w:val="3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3 MECHANICZNA</w:t>
            </w:r>
            <w:r w:rsidR="00800E63" w:rsidRPr="00BC3BF0">
              <w:rPr>
                <w:rFonts w:eastAsia="Times New Roman" w:cstheme="minorHAnsi"/>
                <w:color w:val="000000"/>
                <w:lang w:eastAsia="pl-PL"/>
              </w:rPr>
              <w:t xml:space="preserve"> - HYDRAULIKA</w:t>
            </w:r>
          </w:p>
        </w:tc>
        <w:tc>
          <w:tcPr>
            <w:tcW w:w="15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041F9F">
        <w:trPr>
          <w:gridAfter w:val="4"/>
          <w:wAfter w:w="130" w:type="dxa"/>
          <w:trHeight w:val="450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54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Redukcja </w:t>
            </w: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nakrętno-wkretna</w:t>
            </w:r>
            <w:proofErr w:type="spellEnd"/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mosiadz</w:t>
            </w:r>
            <w:proofErr w:type="spellEnd"/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 G1 1/4" na G 3/4"</w:t>
            </w:r>
          </w:p>
        </w:tc>
        <w:tc>
          <w:tcPr>
            <w:tcW w:w="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9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041F9F">
        <w:trPr>
          <w:gridAfter w:val="4"/>
          <w:wAfter w:w="130" w:type="dxa"/>
          <w:trHeight w:val="45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548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Wtyk GW BSPT 1/2"  SP </w:t>
            </w: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Cupla</w:t>
            </w:r>
            <w:proofErr w:type="spellEnd"/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     typ A    NK-4P-A-B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19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041F9F">
        <w:trPr>
          <w:gridAfter w:val="4"/>
          <w:wAfter w:w="130" w:type="dxa"/>
          <w:trHeight w:val="45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548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Korek G1/2" grzejnik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9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041F9F">
        <w:trPr>
          <w:gridAfter w:val="4"/>
          <w:wAfter w:w="130" w:type="dxa"/>
          <w:trHeight w:val="61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548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Nypel</w:t>
            </w:r>
            <w:proofErr w:type="spellEnd"/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 redukcyjny G1 1/4" - R1 1/4" mosiądz  płaskie </w:t>
            </w: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uszczeln</w:t>
            </w:r>
            <w:proofErr w:type="spellEnd"/>
            <w:r w:rsidRPr="00BC3BF0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9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041F9F">
        <w:trPr>
          <w:gridAfter w:val="4"/>
          <w:wAfter w:w="130" w:type="dxa"/>
          <w:trHeight w:val="45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548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Obejma z izolacją </w:t>
            </w: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dzwiekową</w:t>
            </w:r>
            <w:proofErr w:type="spellEnd"/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 G1 1/4"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9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041F9F">
        <w:trPr>
          <w:gridAfter w:val="4"/>
          <w:wAfter w:w="130" w:type="dxa"/>
          <w:trHeight w:val="45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548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Redukcja </w:t>
            </w: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nakrętno-wkretna</w:t>
            </w:r>
            <w:proofErr w:type="spellEnd"/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mosiadz</w:t>
            </w:r>
            <w:proofErr w:type="spellEnd"/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   G1 na G1 1/4"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9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041F9F">
        <w:trPr>
          <w:gridAfter w:val="4"/>
          <w:wAfter w:w="130" w:type="dxa"/>
          <w:trHeight w:val="45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548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Mini zawór kulowy G1/2" mosiądz </w:t>
            </w: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nakretno</w:t>
            </w:r>
            <w:proofErr w:type="spellEnd"/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wkretny</w:t>
            </w:r>
            <w:proofErr w:type="spellEnd"/>
          </w:p>
        </w:tc>
        <w:tc>
          <w:tcPr>
            <w:tcW w:w="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9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041F9F">
        <w:trPr>
          <w:gridAfter w:val="4"/>
          <w:wAfter w:w="130" w:type="dxa"/>
          <w:trHeight w:val="45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548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Gniazdo GW BSPT 1/2"  SP </w:t>
            </w: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Cupla</w:t>
            </w:r>
            <w:proofErr w:type="spellEnd"/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 typ A    NK-4S-A-B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19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041F9F">
        <w:trPr>
          <w:gridAfter w:val="4"/>
          <w:wAfter w:w="130" w:type="dxa"/>
          <w:trHeight w:val="45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548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Redukcja   G1"  x G3/4" </w:t>
            </w: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nakr</w:t>
            </w:r>
            <w:proofErr w:type="spellEnd"/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. </w:t>
            </w: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wkr</w:t>
            </w:r>
            <w:proofErr w:type="spellEnd"/>
            <w:r w:rsidRPr="00BC3BF0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9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041F9F">
        <w:trPr>
          <w:gridAfter w:val="4"/>
          <w:wAfter w:w="130" w:type="dxa"/>
          <w:trHeight w:val="450"/>
        </w:trPr>
        <w:tc>
          <w:tcPr>
            <w:tcW w:w="1336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4 MECHANICZNA</w:t>
            </w:r>
            <w:r w:rsidR="00800E63" w:rsidRPr="00BC3BF0">
              <w:rPr>
                <w:rFonts w:eastAsia="Times New Roman" w:cstheme="minorHAnsi"/>
                <w:color w:val="000000"/>
                <w:lang w:eastAsia="pl-PL"/>
              </w:rPr>
              <w:t xml:space="preserve"> - INNE</w:t>
            </w:r>
          </w:p>
        </w:tc>
        <w:tc>
          <w:tcPr>
            <w:tcW w:w="1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041F9F">
        <w:trPr>
          <w:gridAfter w:val="4"/>
          <w:wAfter w:w="130" w:type="dxa"/>
          <w:trHeight w:val="43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54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Profil 5 R20 90 0.0.425.43</w:t>
            </w:r>
          </w:p>
        </w:tc>
        <w:tc>
          <w:tcPr>
            <w:tcW w:w="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8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9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041F9F">
        <w:trPr>
          <w:gridAfter w:val="4"/>
          <w:wAfter w:w="130" w:type="dxa"/>
          <w:trHeight w:val="43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54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Nitonakrętka stożkowa   M8 A4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30</w:t>
            </w:r>
          </w:p>
        </w:tc>
        <w:tc>
          <w:tcPr>
            <w:tcW w:w="19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041F9F">
        <w:trPr>
          <w:gridAfter w:val="4"/>
          <w:wAfter w:w="130" w:type="dxa"/>
          <w:trHeight w:val="43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54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Stół montażowo spawalniczy EP600X1000F16JP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9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041F9F">
        <w:trPr>
          <w:gridAfter w:val="4"/>
          <w:wAfter w:w="130" w:type="dxa"/>
          <w:trHeight w:val="43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54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Złączka kątowa GN 191-B10-B10-2-BL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9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041F9F">
        <w:trPr>
          <w:gridAfter w:val="4"/>
          <w:wAfter w:w="130" w:type="dxa"/>
          <w:trHeight w:val="43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54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Złączka kątowa GN 474-B10-B10-MT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9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041F9F">
        <w:trPr>
          <w:gridAfter w:val="4"/>
          <w:wAfter w:w="130" w:type="dxa"/>
          <w:trHeight w:val="43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54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Zestaw Łączników  5 R20-90 0.0.425.97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19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041F9F">
        <w:trPr>
          <w:gridAfter w:val="4"/>
          <w:wAfter w:w="130" w:type="dxa"/>
          <w:trHeight w:val="43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54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Rączka GN 425-8-96-CR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19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041F9F">
        <w:trPr>
          <w:gridAfter w:val="4"/>
          <w:wAfter w:w="130" w:type="dxa"/>
          <w:trHeight w:val="76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54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Filament</w:t>
            </w:r>
            <w:proofErr w:type="spellEnd"/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 PLA 2,85mm czarny do drukarki 3D opakowanie 1kg.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9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E6568D" w:rsidRPr="00BC3BF0" w:rsidTr="00041F9F">
        <w:trPr>
          <w:gridAfter w:val="4"/>
          <w:wAfter w:w="130" w:type="dxa"/>
          <w:trHeight w:val="502"/>
        </w:trPr>
        <w:tc>
          <w:tcPr>
            <w:tcW w:w="14899" w:type="dxa"/>
            <w:gridSpan w:val="4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568D" w:rsidRPr="00BC3BF0" w:rsidRDefault="00E6568D" w:rsidP="00E6568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lastRenderedPageBreak/>
              <w:t>5 MECHANICZNA - FARBY</w:t>
            </w:r>
          </w:p>
        </w:tc>
      </w:tr>
      <w:tr w:rsidR="0050656D" w:rsidRPr="00BC3BF0" w:rsidTr="00041F9F">
        <w:trPr>
          <w:gridAfter w:val="2"/>
          <w:wAfter w:w="53" w:type="dxa"/>
          <w:trHeight w:val="61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54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Benzyna ekstrakcyjna</w:t>
            </w:r>
          </w:p>
        </w:tc>
        <w:tc>
          <w:tcPr>
            <w:tcW w:w="5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ltr</w:t>
            </w:r>
            <w:proofErr w:type="spellEnd"/>
          </w:p>
        </w:tc>
        <w:tc>
          <w:tcPr>
            <w:tcW w:w="8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041F9F">
        <w:trPr>
          <w:gridAfter w:val="2"/>
          <w:wAfter w:w="53" w:type="dxa"/>
          <w:trHeight w:val="61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5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Podkład akrylowy reaktywny </w:t>
            </w: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Novol</w:t>
            </w:r>
            <w:proofErr w:type="spellEnd"/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 5L (podkład +utwardzacz)</w:t>
            </w:r>
          </w:p>
        </w:tc>
        <w:tc>
          <w:tcPr>
            <w:tcW w:w="5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zestaw</w:t>
            </w:r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lang w:eastAsia="pl-PL"/>
              </w:rPr>
              <w:t>Novol</w:t>
            </w:r>
            <w:proofErr w:type="spellEnd"/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041F9F">
        <w:trPr>
          <w:gridAfter w:val="2"/>
          <w:wAfter w:w="53" w:type="dxa"/>
          <w:trHeight w:val="61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5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Podkład epoksydowy szary (podkład + utwardzacz) 5L</w:t>
            </w:r>
          </w:p>
        </w:tc>
        <w:tc>
          <w:tcPr>
            <w:tcW w:w="5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zestaw</w:t>
            </w:r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041F9F">
        <w:trPr>
          <w:gridAfter w:val="2"/>
          <w:wAfter w:w="53" w:type="dxa"/>
          <w:trHeight w:val="61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5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Farba szara poliuretanowa półmat RAL 7035</w:t>
            </w:r>
          </w:p>
        </w:tc>
        <w:tc>
          <w:tcPr>
            <w:tcW w:w="5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ltr</w:t>
            </w:r>
            <w:proofErr w:type="spellEnd"/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041F9F">
        <w:trPr>
          <w:gridAfter w:val="2"/>
          <w:wAfter w:w="53" w:type="dxa"/>
          <w:trHeight w:val="61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5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Rozpuszczalnik nitro</w:t>
            </w:r>
          </w:p>
        </w:tc>
        <w:tc>
          <w:tcPr>
            <w:tcW w:w="5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ltr</w:t>
            </w:r>
            <w:proofErr w:type="spellEnd"/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041F9F">
        <w:trPr>
          <w:gridAfter w:val="2"/>
          <w:wAfter w:w="53" w:type="dxa"/>
          <w:trHeight w:val="61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5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Farba nitro czarna</w:t>
            </w:r>
          </w:p>
        </w:tc>
        <w:tc>
          <w:tcPr>
            <w:tcW w:w="5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ltr</w:t>
            </w:r>
            <w:proofErr w:type="spellEnd"/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041F9F">
        <w:trPr>
          <w:gridAfter w:val="2"/>
          <w:wAfter w:w="53" w:type="dxa"/>
          <w:trHeight w:val="61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5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Farba niebieska poliuretanowa RAL 5001 półmat</w:t>
            </w:r>
          </w:p>
        </w:tc>
        <w:tc>
          <w:tcPr>
            <w:tcW w:w="5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ltr</w:t>
            </w:r>
            <w:proofErr w:type="spellEnd"/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0656D" w:rsidRPr="00BC3BF0" w:rsidTr="00041F9F">
        <w:trPr>
          <w:trHeight w:val="615"/>
        </w:trPr>
        <w:tc>
          <w:tcPr>
            <w:tcW w:w="13316" w:type="dxa"/>
            <w:gridSpan w:val="3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656D" w:rsidRPr="00BC3BF0" w:rsidRDefault="0050656D" w:rsidP="00BC3BF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WNIOSEK nr 200</w:t>
            </w:r>
          </w:p>
        </w:tc>
        <w:tc>
          <w:tcPr>
            <w:tcW w:w="171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656D" w:rsidRPr="00BC3BF0" w:rsidRDefault="0050656D" w:rsidP="005065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32DDC" w:rsidRPr="00BC3BF0" w:rsidTr="00132DDC">
        <w:trPr>
          <w:trHeight w:val="585"/>
        </w:trPr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C" w:rsidRPr="00BC3BF0" w:rsidRDefault="00132DDC" w:rsidP="00132DD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bookmarkStart w:id="0" w:name="_GoBack" w:colFirst="2" w:colLast="2"/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54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blacha stal nierdzewna (A2/1.4306/AISI304) 0.5 mm; arkusz 1000x2000 mm, 8 kg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32DDC" w:rsidRPr="00750D92" w:rsidRDefault="00132DDC" w:rsidP="00132DDC">
            <w:pPr>
              <w:jc w:val="center"/>
            </w:pPr>
            <w:r w:rsidRPr="00750D92">
              <w:t>szt.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2DDC" w:rsidRPr="007B5081" w:rsidRDefault="00132DDC" w:rsidP="00132DDC">
            <w:pPr>
              <w:jc w:val="center"/>
            </w:pPr>
            <w:r w:rsidRPr="007B5081">
              <w:t>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2DDC" w:rsidRPr="00DA1ECB" w:rsidRDefault="00132DDC" w:rsidP="00132DDC">
            <w:pPr>
              <w:jc w:val="center"/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32DDC" w:rsidRPr="00BC3BF0" w:rsidTr="00132DDC">
        <w:trPr>
          <w:trHeight w:val="585"/>
        </w:trPr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C" w:rsidRPr="00BC3BF0" w:rsidRDefault="00132DDC" w:rsidP="00132DD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54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pręt stalowy nierdzewny (A2/1.4316/AISI304)  gwintowane M5;  długość 1 m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32DDC" w:rsidRPr="00750D92" w:rsidRDefault="00132DDC" w:rsidP="00132DDC">
            <w:pPr>
              <w:jc w:val="center"/>
            </w:pPr>
            <w:proofErr w:type="spellStart"/>
            <w:r w:rsidRPr="00750D92">
              <w:t>mb</w:t>
            </w:r>
            <w:proofErr w:type="spellEnd"/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2DDC" w:rsidRPr="007B5081" w:rsidRDefault="00132DDC" w:rsidP="00132DDC">
            <w:pPr>
              <w:jc w:val="center"/>
            </w:pPr>
            <w:r w:rsidRPr="007B5081">
              <w:t>10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2DDC" w:rsidRPr="00DA1ECB" w:rsidRDefault="00132DDC" w:rsidP="00132DDC">
            <w:pPr>
              <w:jc w:val="center"/>
            </w:pP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32DDC" w:rsidRPr="00BC3BF0" w:rsidTr="00132DDC">
        <w:trPr>
          <w:trHeight w:val="585"/>
        </w:trPr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C" w:rsidRPr="00BC3BF0" w:rsidRDefault="00132DDC" w:rsidP="00132DD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54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podkładki nierdzewne sprężyste M5 (A2/1.4316/AISI304)  - 300 szt.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32DDC" w:rsidRPr="00750D92" w:rsidRDefault="00132DDC" w:rsidP="00132DDC">
            <w:pPr>
              <w:jc w:val="center"/>
            </w:pPr>
            <w:r w:rsidRPr="00750D92">
              <w:t>op.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2DDC" w:rsidRPr="007B5081" w:rsidRDefault="00132DDC" w:rsidP="00132DDC">
            <w:pPr>
              <w:jc w:val="center"/>
            </w:pPr>
            <w:r w:rsidRPr="007B5081">
              <w:t>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2DDC" w:rsidRPr="00DA1ECB" w:rsidRDefault="00132DDC" w:rsidP="00132DDC">
            <w:pPr>
              <w:jc w:val="center"/>
            </w:pP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32DDC" w:rsidRPr="00BC3BF0" w:rsidTr="00132DDC">
        <w:trPr>
          <w:trHeight w:val="585"/>
        </w:trPr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C" w:rsidRPr="00BC3BF0" w:rsidRDefault="00132DDC" w:rsidP="00132DD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54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podkładki nierdzewne M5 (A2/1.4316/AISI304)  300szt.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32DDC" w:rsidRPr="00750D92" w:rsidRDefault="00132DDC" w:rsidP="00132DDC">
            <w:pPr>
              <w:jc w:val="center"/>
            </w:pPr>
            <w:r w:rsidRPr="00750D92">
              <w:t>op.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2DDC" w:rsidRPr="007B5081" w:rsidRDefault="00132DDC" w:rsidP="00132DDC">
            <w:pPr>
              <w:jc w:val="center"/>
            </w:pPr>
            <w:r w:rsidRPr="007B5081">
              <w:t>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2DDC" w:rsidRPr="00DA1ECB" w:rsidRDefault="00132DDC" w:rsidP="00132DDC">
            <w:pPr>
              <w:jc w:val="center"/>
            </w:pP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32DDC" w:rsidRPr="00BC3BF0" w:rsidTr="00132DDC">
        <w:trPr>
          <w:trHeight w:val="585"/>
        </w:trPr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C" w:rsidRPr="00BC3BF0" w:rsidRDefault="00132DDC" w:rsidP="00132DD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54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nakrętki nierdzewne M5 (A2/1.4316/AISI304) 300szt.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32DDC" w:rsidRPr="00750D92" w:rsidRDefault="00132DDC" w:rsidP="00132DDC">
            <w:pPr>
              <w:jc w:val="center"/>
            </w:pPr>
            <w:r w:rsidRPr="00750D92">
              <w:t>op.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2DDC" w:rsidRPr="007B5081" w:rsidRDefault="00132DDC" w:rsidP="00132DDC">
            <w:pPr>
              <w:jc w:val="center"/>
            </w:pPr>
            <w:r w:rsidRPr="007B5081">
              <w:t>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2DDC" w:rsidRPr="00DA1ECB" w:rsidRDefault="00132DDC" w:rsidP="00132DDC">
            <w:pPr>
              <w:jc w:val="center"/>
            </w:pP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32DDC" w:rsidRPr="00BC3BF0" w:rsidTr="00132DDC">
        <w:trPr>
          <w:trHeight w:val="585"/>
        </w:trPr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C" w:rsidRPr="00BC3BF0" w:rsidRDefault="00132DDC" w:rsidP="00132DD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54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Śruba M8x80, kl. 5.8, ocynkowana z gwintem na całej długości, sześciokątna – 90szt.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32DDC" w:rsidRPr="00750D92" w:rsidRDefault="00132DDC" w:rsidP="00132DDC">
            <w:pPr>
              <w:jc w:val="center"/>
            </w:pPr>
            <w:r w:rsidRPr="00750D92">
              <w:t>kg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2DDC" w:rsidRPr="007B5081" w:rsidRDefault="00132DDC" w:rsidP="00132DDC">
            <w:pPr>
              <w:jc w:val="center"/>
            </w:pPr>
            <w:r w:rsidRPr="007B5081">
              <w:t>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2DDC" w:rsidRPr="00DA1ECB" w:rsidRDefault="00132DDC" w:rsidP="00132DDC">
            <w:pPr>
              <w:jc w:val="center"/>
            </w:pP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32DDC" w:rsidRPr="00BC3BF0" w:rsidTr="00132DDC">
        <w:trPr>
          <w:trHeight w:val="300"/>
        </w:trPr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C" w:rsidRPr="00BC3BF0" w:rsidRDefault="00132DDC" w:rsidP="00132DD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54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Nakrętka M8, kl. 8, ocynkowana, 225 szt.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32DDC" w:rsidRPr="00750D92" w:rsidRDefault="00132DDC" w:rsidP="00132DDC">
            <w:pPr>
              <w:jc w:val="center"/>
            </w:pPr>
            <w:r w:rsidRPr="00750D92">
              <w:t>kg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2DDC" w:rsidRPr="007B5081" w:rsidRDefault="00132DDC" w:rsidP="00132DDC">
            <w:pPr>
              <w:jc w:val="center"/>
            </w:pPr>
            <w:r w:rsidRPr="007B5081">
              <w:t>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2DDC" w:rsidRPr="00DA1ECB" w:rsidRDefault="00132DDC" w:rsidP="00132DDC">
            <w:pPr>
              <w:jc w:val="center"/>
            </w:pP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32DDC" w:rsidRPr="00BC3BF0" w:rsidTr="00132DDC">
        <w:trPr>
          <w:trHeight w:val="585"/>
        </w:trPr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C" w:rsidRPr="00BC3BF0" w:rsidRDefault="00132DDC" w:rsidP="00132DD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54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Podkładka M8 poszerzana ocynkowana – 200szt.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32DDC" w:rsidRPr="00750D92" w:rsidRDefault="00132DDC" w:rsidP="00132DDC">
            <w:pPr>
              <w:jc w:val="center"/>
            </w:pPr>
            <w:r w:rsidRPr="00750D92">
              <w:t>kg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2DDC" w:rsidRPr="007B5081" w:rsidRDefault="00132DDC" w:rsidP="00132DDC">
            <w:pPr>
              <w:jc w:val="center"/>
            </w:pPr>
            <w:r w:rsidRPr="007B5081">
              <w:t>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2DDC" w:rsidRPr="00DA1ECB" w:rsidRDefault="00132DDC" w:rsidP="00132DDC">
            <w:pPr>
              <w:jc w:val="center"/>
            </w:pP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32DDC" w:rsidRPr="00BC3BF0" w:rsidTr="00132DDC">
        <w:trPr>
          <w:trHeight w:val="585"/>
        </w:trPr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C" w:rsidRPr="00BC3BF0" w:rsidRDefault="00132DDC" w:rsidP="00132DD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54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 xml:space="preserve">Śruba soczewkowa na krzyżak; </w:t>
            </w:r>
            <w:proofErr w:type="spellStart"/>
            <w:r w:rsidRPr="00BC3BF0">
              <w:rPr>
                <w:rFonts w:eastAsia="Times New Roman" w:cstheme="minorHAnsi"/>
                <w:lang w:eastAsia="pl-PL"/>
              </w:rPr>
              <w:t>ocynk</w:t>
            </w:r>
            <w:proofErr w:type="spellEnd"/>
            <w:r w:rsidRPr="00BC3BF0">
              <w:rPr>
                <w:rFonts w:eastAsia="Times New Roman" w:cstheme="minorHAnsi"/>
                <w:lang w:eastAsia="pl-PL"/>
              </w:rPr>
              <w:t>, M3x8,200szt.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32DDC" w:rsidRPr="00750D92" w:rsidRDefault="00132DDC" w:rsidP="00132DDC">
            <w:pPr>
              <w:jc w:val="center"/>
            </w:pPr>
            <w:r w:rsidRPr="00750D92">
              <w:t>op.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2DDC" w:rsidRPr="007B5081" w:rsidRDefault="00132DDC" w:rsidP="00132DDC">
            <w:pPr>
              <w:jc w:val="center"/>
            </w:pPr>
            <w:r w:rsidRPr="007B5081">
              <w:t>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2DDC" w:rsidRPr="00DA1ECB" w:rsidRDefault="00132DDC" w:rsidP="00132DDC">
            <w:pPr>
              <w:jc w:val="center"/>
            </w:pP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32DDC" w:rsidRPr="00BC3BF0" w:rsidTr="00132DDC">
        <w:trPr>
          <w:trHeight w:val="300"/>
        </w:trPr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C" w:rsidRPr="00BC3BF0" w:rsidRDefault="00132DDC" w:rsidP="00132DD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54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Rura PVC-U PN10 d110x4,2mm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32DDC" w:rsidRPr="00750D92" w:rsidRDefault="00132DDC" w:rsidP="00132DDC">
            <w:pPr>
              <w:jc w:val="center"/>
            </w:pPr>
            <w:proofErr w:type="spellStart"/>
            <w:r w:rsidRPr="00750D92">
              <w:t>mb</w:t>
            </w:r>
            <w:proofErr w:type="spellEnd"/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2DDC" w:rsidRPr="007B5081" w:rsidRDefault="00132DDC" w:rsidP="00132DDC">
            <w:pPr>
              <w:jc w:val="center"/>
            </w:pPr>
            <w:r w:rsidRPr="007B5081">
              <w:t>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2DDC" w:rsidRPr="00DA1ECB" w:rsidRDefault="00132DDC" w:rsidP="00132DDC">
            <w:pPr>
              <w:jc w:val="center"/>
            </w:pP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32DDC" w:rsidRPr="00BC3BF0" w:rsidTr="00132DDC">
        <w:trPr>
          <w:trHeight w:val="300"/>
        </w:trPr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C" w:rsidRPr="00BC3BF0" w:rsidRDefault="00132DDC" w:rsidP="00132DD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  <w:tc>
          <w:tcPr>
            <w:tcW w:w="54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Tuleja kołnierzowa PVC-U d 110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32DDC" w:rsidRPr="00750D92" w:rsidRDefault="00132DDC" w:rsidP="00132DDC">
            <w:pPr>
              <w:jc w:val="center"/>
            </w:pPr>
            <w:r w:rsidRPr="00750D92">
              <w:t>szt.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2DDC" w:rsidRPr="007B5081" w:rsidRDefault="00132DDC" w:rsidP="00132DDC">
            <w:pPr>
              <w:jc w:val="center"/>
            </w:pPr>
            <w:r w:rsidRPr="007B5081">
              <w:t>10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32DDC" w:rsidRPr="00DA1ECB" w:rsidRDefault="00132DDC" w:rsidP="00132DDC">
            <w:pPr>
              <w:jc w:val="center"/>
            </w:pP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32DDC" w:rsidRPr="00BC3BF0" w:rsidTr="00132DDC">
        <w:trPr>
          <w:trHeight w:val="300"/>
        </w:trPr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C" w:rsidRPr="00BC3BF0" w:rsidRDefault="00132DDC" w:rsidP="00132DD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54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Kołnierz PVC-U d 110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32DDC" w:rsidRPr="00750D92" w:rsidRDefault="00132DDC" w:rsidP="00132DDC">
            <w:pPr>
              <w:jc w:val="center"/>
            </w:pPr>
            <w:r w:rsidRPr="00750D92">
              <w:t>szt.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2DDC" w:rsidRPr="007B5081" w:rsidRDefault="00132DDC" w:rsidP="00132DDC">
            <w:pPr>
              <w:jc w:val="center"/>
            </w:pPr>
            <w:r w:rsidRPr="007B5081">
              <w:t>10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2DDC" w:rsidRPr="00DA1ECB" w:rsidRDefault="00132DDC" w:rsidP="00132DDC">
            <w:pPr>
              <w:jc w:val="center"/>
            </w:pP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32DDC" w:rsidRPr="00BC3BF0" w:rsidTr="00132DDC">
        <w:trPr>
          <w:trHeight w:val="300"/>
        </w:trPr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C" w:rsidRPr="00BC3BF0" w:rsidRDefault="00132DDC" w:rsidP="00132DD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13</w:t>
            </w:r>
          </w:p>
        </w:tc>
        <w:tc>
          <w:tcPr>
            <w:tcW w:w="54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Kołnierz zaślepiający PVC-U d 110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32DDC" w:rsidRPr="00750D92" w:rsidRDefault="00132DDC" w:rsidP="00132DDC">
            <w:pPr>
              <w:jc w:val="center"/>
            </w:pPr>
            <w:r w:rsidRPr="00750D92">
              <w:t>szt.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2DDC" w:rsidRPr="007B5081" w:rsidRDefault="00132DDC" w:rsidP="00132DDC">
            <w:pPr>
              <w:jc w:val="center"/>
            </w:pPr>
            <w:r w:rsidRPr="007B5081">
              <w:t>6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2DDC" w:rsidRPr="00DA1ECB" w:rsidRDefault="00132DDC" w:rsidP="00132DDC">
            <w:pPr>
              <w:jc w:val="center"/>
            </w:pP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32DDC" w:rsidRPr="00BC3BF0" w:rsidTr="00132DDC">
        <w:trPr>
          <w:trHeight w:val="300"/>
        </w:trPr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C" w:rsidRPr="00BC3BF0" w:rsidRDefault="00132DDC" w:rsidP="00132DD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14</w:t>
            </w:r>
          </w:p>
        </w:tc>
        <w:tc>
          <w:tcPr>
            <w:tcW w:w="54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Uszczelka d 110 do rur PVC-U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32DDC" w:rsidRPr="00750D92" w:rsidRDefault="00132DDC" w:rsidP="00132DDC">
            <w:pPr>
              <w:jc w:val="center"/>
            </w:pPr>
            <w:r w:rsidRPr="00750D92">
              <w:t>szt.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2DDC" w:rsidRPr="007B5081" w:rsidRDefault="00132DDC" w:rsidP="00132DDC">
            <w:pPr>
              <w:jc w:val="center"/>
            </w:pPr>
            <w:r w:rsidRPr="007B5081">
              <w:t>16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2DDC" w:rsidRPr="00DA1ECB" w:rsidRDefault="00132DDC" w:rsidP="00132DDC">
            <w:pPr>
              <w:jc w:val="center"/>
            </w:pP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32DDC" w:rsidRPr="00BC3BF0" w:rsidTr="00132DDC">
        <w:trPr>
          <w:trHeight w:val="300"/>
        </w:trPr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C" w:rsidRPr="00BC3BF0" w:rsidRDefault="00132DDC" w:rsidP="00132DD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15</w:t>
            </w:r>
          </w:p>
        </w:tc>
        <w:tc>
          <w:tcPr>
            <w:tcW w:w="54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Rura przezroczysta, transparentna d 50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32DDC" w:rsidRPr="00750D92" w:rsidRDefault="00132DDC" w:rsidP="00132DDC">
            <w:pPr>
              <w:jc w:val="center"/>
            </w:pPr>
            <w:proofErr w:type="spellStart"/>
            <w:r w:rsidRPr="00750D92">
              <w:t>mb</w:t>
            </w:r>
            <w:proofErr w:type="spellEnd"/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2DDC" w:rsidRPr="007B5081" w:rsidRDefault="00132DDC" w:rsidP="00132DDC">
            <w:pPr>
              <w:jc w:val="center"/>
            </w:pPr>
            <w:r w:rsidRPr="007B5081">
              <w:t>6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2DDC" w:rsidRPr="00DA1ECB" w:rsidRDefault="00132DDC" w:rsidP="00132DDC">
            <w:pPr>
              <w:jc w:val="center"/>
            </w:pP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32DDC" w:rsidRPr="00BC3BF0" w:rsidTr="00132DDC">
        <w:trPr>
          <w:trHeight w:val="300"/>
        </w:trPr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C" w:rsidRPr="00BC3BF0" w:rsidRDefault="00132DDC" w:rsidP="00132DD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16</w:t>
            </w:r>
          </w:p>
        </w:tc>
        <w:tc>
          <w:tcPr>
            <w:tcW w:w="54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Tuleja kołnierzowa PVC-U d 50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32DDC" w:rsidRPr="00750D92" w:rsidRDefault="00132DDC" w:rsidP="00132DDC">
            <w:pPr>
              <w:jc w:val="center"/>
            </w:pPr>
            <w:r w:rsidRPr="00750D92">
              <w:t>szt.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2DDC" w:rsidRPr="007B5081" w:rsidRDefault="00132DDC" w:rsidP="00132DDC">
            <w:pPr>
              <w:jc w:val="center"/>
            </w:pPr>
            <w:r w:rsidRPr="007B5081">
              <w:t>6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2DDC" w:rsidRPr="00DA1ECB" w:rsidRDefault="00132DDC" w:rsidP="00132DDC">
            <w:pPr>
              <w:jc w:val="center"/>
            </w:pP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32DDC" w:rsidRPr="00BC3BF0" w:rsidTr="00132DDC">
        <w:trPr>
          <w:trHeight w:val="300"/>
        </w:trPr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C" w:rsidRPr="00BC3BF0" w:rsidRDefault="00132DDC" w:rsidP="00132DD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17</w:t>
            </w:r>
          </w:p>
        </w:tc>
        <w:tc>
          <w:tcPr>
            <w:tcW w:w="54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Kołnierz PVC-U d 50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32DDC" w:rsidRPr="00750D92" w:rsidRDefault="00132DDC" w:rsidP="00132DDC">
            <w:pPr>
              <w:jc w:val="center"/>
            </w:pPr>
            <w:r w:rsidRPr="00750D92">
              <w:t>szt.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2DDC" w:rsidRPr="007B5081" w:rsidRDefault="00132DDC" w:rsidP="00132DDC">
            <w:pPr>
              <w:jc w:val="center"/>
            </w:pPr>
            <w:r w:rsidRPr="007B5081">
              <w:t>6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2DDC" w:rsidRPr="00DA1ECB" w:rsidRDefault="00132DDC" w:rsidP="00132DDC">
            <w:pPr>
              <w:jc w:val="center"/>
            </w:pP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32DDC" w:rsidRPr="00BC3BF0" w:rsidTr="00132DDC">
        <w:trPr>
          <w:trHeight w:val="300"/>
        </w:trPr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C" w:rsidRPr="00BC3BF0" w:rsidRDefault="00132DDC" w:rsidP="00132DD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18</w:t>
            </w:r>
          </w:p>
        </w:tc>
        <w:tc>
          <w:tcPr>
            <w:tcW w:w="54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Kołnierz zaślepiający PVC-U d 50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DC" w:rsidRPr="00750D92" w:rsidRDefault="00132DDC" w:rsidP="00132DDC">
            <w:pPr>
              <w:jc w:val="center"/>
            </w:pPr>
            <w:r w:rsidRPr="00750D92">
              <w:t>szt.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2DDC" w:rsidRPr="007B5081" w:rsidRDefault="00132DDC" w:rsidP="00132DDC">
            <w:pPr>
              <w:jc w:val="center"/>
            </w:pPr>
            <w:r w:rsidRPr="007B5081">
              <w:t>6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2DDC" w:rsidRPr="00DA1ECB" w:rsidRDefault="00132DDC" w:rsidP="00132DDC">
            <w:pPr>
              <w:jc w:val="center"/>
            </w:pP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32DDC" w:rsidRPr="00BC3BF0" w:rsidTr="00132DDC">
        <w:trPr>
          <w:trHeight w:val="300"/>
        </w:trPr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C" w:rsidRPr="00BC3BF0" w:rsidRDefault="00132DDC" w:rsidP="00132DD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19</w:t>
            </w:r>
          </w:p>
        </w:tc>
        <w:tc>
          <w:tcPr>
            <w:tcW w:w="54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Uszczelka d 50 do rur PVC-U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32DDC" w:rsidRPr="00750D92" w:rsidRDefault="00132DDC" w:rsidP="00132DDC">
            <w:pPr>
              <w:jc w:val="center"/>
            </w:pPr>
            <w:r w:rsidRPr="00750D92">
              <w:t>szt.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2DDC" w:rsidRPr="007B5081" w:rsidRDefault="00132DDC" w:rsidP="00132DDC">
            <w:pPr>
              <w:jc w:val="center"/>
            </w:pPr>
            <w:r w:rsidRPr="007B5081">
              <w:t>6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2DDC" w:rsidRPr="00DA1ECB" w:rsidRDefault="00132DDC" w:rsidP="00132DDC">
            <w:pPr>
              <w:jc w:val="center"/>
            </w:pP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32DDC" w:rsidRPr="00BC3BF0" w:rsidTr="00132DDC">
        <w:trPr>
          <w:trHeight w:val="300"/>
        </w:trPr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C" w:rsidRPr="00BC3BF0" w:rsidRDefault="00132DDC" w:rsidP="00132DD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  <w:tc>
          <w:tcPr>
            <w:tcW w:w="54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Czyściwo 0,5l PVC-U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DC" w:rsidRPr="00750D92" w:rsidRDefault="00132DDC" w:rsidP="00132DDC">
            <w:pPr>
              <w:jc w:val="center"/>
            </w:pPr>
            <w:r w:rsidRPr="00750D92">
              <w:t>l.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DC" w:rsidRPr="007B5081" w:rsidRDefault="00132DDC" w:rsidP="00132DDC">
            <w:pPr>
              <w:jc w:val="center"/>
            </w:pPr>
            <w:r w:rsidRPr="007B5081">
              <w:t>0,5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2DDC" w:rsidRPr="00DA1ECB" w:rsidRDefault="00132DDC" w:rsidP="00132DDC">
            <w:pPr>
              <w:jc w:val="center"/>
            </w:pP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32DDC" w:rsidRPr="00BC3BF0" w:rsidTr="00132DDC">
        <w:trPr>
          <w:trHeight w:val="300"/>
        </w:trPr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C" w:rsidRPr="00BC3BF0" w:rsidRDefault="00132DDC" w:rsidP="00132DD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21</w:t>
            </w:r>
          </w:p>
        </w:tc>
        <w:tc>
          <w:tcPr>
            <w:tcW w:w="54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Klej do PVC-U szybkoschnący z pędzelkiem 0.5 l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DC" w:rsidRPr="00750D92" w:rsidRDefault="00132DDC" w:rsidP="00132DDC">
            <w:pPr>
              <w:jc w:val="center"/>
            </w:pPr>
            <w:r w:rsidRPr="00750D92">
              <w:t>l.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DC" w:rsidRPr="007B5081" w:rsidRDefault="00132DDC" w:rsidP="00132DDC">
            <w:pPr>
              <w:jc w:val="center"/>
            </w:pPr>
            <w:r w:rsidRPr="007B5081">
              <w:t>0,5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32DDC" w:rsidRPr="00DA1ECB" w:rsidRDefault="00132DDC" w:rsidP="00132DDC">
            <w:pPr>
              <w:jc w:val="center"/>
            </w:pP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32DDC" w:rsidRPr="00BC3BF0" w:rsidTr="00132DDC">
        <w:trPr>
          <w:trHeight w:val="300"/>
        </w:trPr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C" w:rsidRPr="00BC3BF0" w:rsidRDefault="00132DDC" w:rsidP="00132DD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22</w:t>
            </w:r>
          </w:p>
        </w:tc>
        <w:tc>
          <w:tcPr>
            <w:tcW w:w="54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Klej </w:t>
            </w: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Tangit</w:t>
            </w:r>
            <w:proofErr w:type="spellEnd"/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 Henkel do PVC-U 1 kg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DC" w:rsidRPr="00750D92" w:rsidRDefault="00132DDC" w:rsidP="00132DDC">
            <w:pPr>
              <w:jc w:val="center"/>
            </w:pPr>
            <w:r w:rsidRPr="00750D92">
              <w:t>kg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DC" w:rsidRPr="007B5081" w:rsidRDefault="00132DDC" w:rsidP="00132DDC">
            <w:pPr>
              <w:jc w:val="center"/>
            </w:pPr>
            <w:r w:rsidRPr="007B5081">
              <w:t>1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nie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32DDC" w:rsidRPr="00DA1ECB" w:rsidRDefault="00132DDC" w:rsidP="00132DDC">
            <w:pPr>
              <w:jc w:val="center"/>
            </w:pP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32DDC" w:rsidRPr="00BC3BF0" w:rsidTr="00132DDC">
        <w:trPr>
          <w:trHeight w:val="312"/>
        </w:trPr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C" w:rsidRPr="00BC3BF0" w:rsidRDefault="00132DDC" w:rsidP="00132DD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23</w:t>
            </w:r>
          </w:p>
        </w:tc>
        <w:tc>
          <w:tcPr>
            <w:tcW w:w="54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Rura PVC kanalizacyjna 160 mm 1 m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DC" w:rsidRPr="00750D92" w:rsidRDefault="00132DDC" w:rsidP="00132DDC">
            <w:pPr>
              <w:jc w:val="center"/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2DDC" w:rsidRPr="007B5081" w:rsidRDefault="00132DDC" w:rsidP="00132DDC">
            <w:pPr>
              <w:jc w:val="center"/>
            </w:pPr>
            <w:r w:rsidRPr="007B5081">
              <w:t>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2DDC" w:rsidRPr="00DA1ECB" w:rsidRDefault="00132DDC" w:rsidP="00132DDC">
            <w:pPr>
              <w:jc w:val="center"/>
            </w:pP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32DDC" w:rsidRPr="00BC3BF0" w:rsidTr="00132DDC">
        <w:trPr>
          <w:trHeight w:val="300"/>
        </w:trPr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C" w:rsidRPr="00BC3BF0" w:rsidRDefault="00132DDC" w:rsidP="00132DD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24</w:t>
            </w:r>
          </w:p>
        </w:tc>
        <w:tc>
          <w:tcPr>
            <w:tcW w:w="54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Zaślepki do rury kanalizacyjnej 160 mm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32DDC" w:rsidRPr="00750D92" w:rsidRDefault="00132DDC" w:rsidP="00132DDC">
            <w:pPr>
              <w:jc w:val="center"/>
            </w:pPr>
            <w:r w:rsidRPr="00750D92">
              <w:t>szt.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2DDC" w:rsidRPr="007B5081" w:rsidRDefault="00132DDC" w:rsidP="00132DDC">
            <w:pPr>
              <w:jc w:val="center"/>
            </w:pPr>
            <w:r w:rsidRPr="007B5081">
              <w:t>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2DDC" w:rsidRPr="00DA1ECB" w:rsidRDefault="00132DDC" w:rsidP="00132DDC">
            <w:pPr>
              <w:jc w:val="center"/>
            </w:pP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32DDC" w:rsidRPr="00BC3BF0" w:rsidTr="00132DDC">
        <w:trPr>
          <w:trHeight w:val="300"/>
        </w:trPr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C" w:rsidRPr="00BC3BF0" w:rsidRDefault="00132DDC" w:rsidP="00132DD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25</w:t>
            </w:r>
          </w:p>
        </w:tc>
        <w:tc>
          <w:tcPr>
            <w:tcW w:w="54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PVC PŁYTA grubość 10,0mm (biała)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32DDC" w:rsidRPr="00750D92" w:rsidRDefault="00132DDC" w:rsidP="00132DDC">
            <w:pPr>
              <w:jc w:val="center"/>
            </w:pPr>
            <w:r w:rsidRPr="00750D92">
              <w:t>szt.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2DDC" w:rsidRPr="007B5081" w:rsidRDefault="00132DDC" w:rsidP="00132DDC">
            <w:pPr>
              <w:jc w:val="center"/>
            </w:pPr>
            <w:r w:rsidRPr="007B5081">
              <w:t>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2DDC" w:rsidRPr="00DA1ECB" w:rsidRDefault="00132DDC" w:rsidP="00132DDC">
            <w:pPr>
              <w:jc w:val="center"/>
            </w:pP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32DDC" w:rsidRPr="00BC3BF0" w:rsidTr="00132DDC">
        <w:trPr>
          <w:trHeight w:val="300"/>
        </w:trPr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C" w:rsidRPr="00BC3BF0" w:rsidRDefault="00132DDC" w:rsidP="00132DD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26</w:t>
            </w:r>
          </w:p>
        </w:tc>
        <w:tc>
          <w:tcPr>
            <w:tcW w:w="54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PVC PRĘT średnica 30,0mm (długość 100cm)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32DDC" w:rsidRPr="00750D92" w:rsidRDefault="00132DDC" w:rsidP="00132DDC">
            <w:pPr>
              <w:jc w:val="center"/>
            </w:pPr>
            <w:r w:rsidRPr="00750D92">
              <w:t>szt.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2DDC" w:rsidRPr="007B5081" w:rsidRDefault="00132DDC" w:rsidP="00132DDC">
            <w:pPr>
              <w:jc w:val="center"/>
            </w:pPr>
            <w:r w:rsidRPr="007B5081">
              <w:t>6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2DDC" w:rsidRPr="00DA1ECB" w:rsidRDefault="00132DDC" w:rsidP="00132DDC">
            <w:pPr>
              <w:jc w:val="center"/>
            </w:pP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32DDC" w:rsidRPr="00BC3BF0" w:rsidTr="00132DDC">
        <w:trPr>
          <w:trHeight w:val="585"/>
        </w:trPr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C" w:rsidRPr="00BC3BF0" w:rsidRDefault="00132DDC" w:rsidP="00132DD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27</w:t>
            </w:r>
          </w:p>
        </w:tc>
        <w:tc>
          <w:tcPr>
            <w:tcW w:w="54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 xml:space="preserve">Klej </w:t>
            </w:r>
            <w:proofErr w:type="spellStart"/>
            <w:r w:rsidRPr="00BC3BF0">
              <w:rPr>
                <w:rFonts w:eastAsia="Times New Roman" w:cstheme="minorHAnsi"/>
                <w:lang w:eastAsia="pl-PL"/>
              </w:rPr>
              <w:t>cyjanoakrylowy</w:t>
            </w:r>
            <w:proofErr w:type="spellEnd"/>
            <w:r w:rsidRPr="00BC3BF0">
              <w:rPr>
                <w:rFonts w:eastAsia="Times New Roman" w:cstheme="minorHAnsi"/>
                <w:lang w:eastAsia="pl-PL"/>
              </w:rPr>
              <w:t xml:space="preserve"> do PMMMA </w:t>
            </w:r>
            <w:proofErr w:type="spellStart"/>
            <w:r w:rsidRPr="00BC3BF0">
              <w:rPr>
                <w:rFonts w:eastAsia="Times New Roman" w:cstheme="minorHAnsi"/>
                <w:lang w:eastAsia="pl-PL"/>
              </w:rPr>
              <w:t>Acrifix</w:t>
            </w:r>
            <w:proofErr w:type="spellEnd"/>
            <w:r w:rsidRPr="00BC3BF0">
              <w:rPr>
                <w:rFonts w:eastAsia="Times New Roman" w:cstheme="minorHAnsi"/>
                <w:lang w:eastAsia="pl-PL"/>
              </w:rPr>
              <w:t xml:space="preserve"> 192 0.5 kg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32DDC" w:rsidRPr="00750D92" w:rsidRDefault="00132DDC" w:rsidP="00132DDC">
            <w:pPr>
              <w:jc w:val="center"/>
            </w:pPr>
            <w:proofErr w:type="spellStart"/>
            <w:r w:rsidRPr="00750D92">
              <w:t>mb</w:t>
            </w:r>
            <w:proofErr w:type="spellEnd"/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2DDC" w:rsidRPr="007B5081" w:rsidRDefault="00132DDC" w:rsidP="00132DDC">
            <w:pPr>
              <w:jc w:val="center"/>
            </w:pPr>
            <w:r w:rsidRPr="007B5081">
              <w:t>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nie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2DDC" w:rsidRPr="00DA1ECB" w:rsidRDefault="00132DDC" w:rsidP="00132DDC">
            <w:pPr>
              <w:jc w:val="center"/>
            </w:pP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32DDC" w:rsidRPr="00BC3BF0" w:rsidTr="00132DDC">
        <w:trPr>
          <w:trHeight w:val="300"/>
        </w:trPr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C" w:rsidRPr="00BC3BF0" w:rsidRDefault="00132DDC" w:rsidP="00132DD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28</w:t>
            </w:r>
          </w:p>
        </w:tc>
        <w:tc>
          <w:tcPr>
            <w:tcW w:w="54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 xml:space="preserve">Masa naprawcza do PVC </w:t>
            </w:r>
            <w:proofErr w:type="spellStart"/>
            <w:r w:rsidRPr="00BC3BF0">
              <w:rPr>
                <w:rFonts w:eastAsia="Times New Roman" w:cstheme="minorHAnsi"/>
                <w:lang w:eastAsia="pl-PL"/>
              </w:rPr>
              <w:t>Cosmofen</w:t>
            </w:r>
            <w:proofErr w:type="spellEnd"/>
            <w:r w:rsidRPr="00BC3BF0">
              <w:rPr>
                <w:rFonts w:eastAsia="Times New Roman" w:cstheme="minorHAnsi"/>
                <w:lang w:eastAsia="pl-PL"/>
              </w:rPr>
              <w:t xml:space="preserve"> RM 19g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32DDC" w:rsidRPr="00750D92" w:rsidRDefault="00132DDC" w:rsidP="00132DDC">
            <w:pPr>
              <w:jc w:val="center"/>
            </w:pPr>
            <w:r w:rsidRPr="00750D92">
              <w:t>szt.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2DDC" w:rsidRPr="007B5081" w:rsidRDefault="00132DDC" w:rsidP="00132DDC">
            <w:pPr>
              <w:jc w:val="center"/>
            </w:pPr>
            <w:r w:rsidRPr="007B5081">
              <w:t>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nie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2DDC" w:rsidRPr="00DA1ECB" w:rsidRDefault="00132DDC" w:rsidP="00132DDC">
            <w:pPr>
              <w:jc w:val="center"/>
            </w:pP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32DDC" w:rsidRPr="00BC3BF0" w:rsidTr="00132DDC">
        <w:trPr>
          <w:trHeight w:val="585"/>
        </w:trPr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C" w:rsidRPr="00BC3BF0" w:rsidRDefault="00132DDC" w:rsidP="00132DD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29</w:t>
            </w:r>
          </w:p>
        </w:tc>
        <w:tc>
          <w:tcPr>
            <w:tcW w:w="54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 xml:space="preserve">Klej do twardego PVC </w:t>
            </w:r>
            <w:proofErr w:type="spellStart"/>
            <w:r w:rsidRPr="00BC3BF0">
              <w:rPr>
                <w:rFonts w:eastAsia="Times New Roman" w:cstheme="minorHAnsi"/>
                <w:lang w:eastAsia="pl-PL"/>
              </w:rPr>
              <w:t>Cosmofen</w:t>
            </w:r>
            <w:proofErr w:type="spellEnd"/>
            <w:r w:rsidRPr="00BC3BF0">
              <w:rPr>
                <w:rFonts w:eastAsia="Times New Roman" w:cstheme="minorHAnsi"/>
                <w:lang w:eastAsia="pl-PL"/>
              </w:rPr>
              <w:t xml:space="preserve"> Plus HV bezbarwny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32DDC" w:rsidRPr="00750D92" w:rsidRDefault="00132DDC" w:rsidP="00132DDC">
            <w:pPr>
              <w:jc w:val="center"/>
            </w:pPr>
            <w:r w:rsidRPr="00750D92">
              <w:t>szt.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2DDC" w:rsidRPr="007B5081" w:rsidRDefault="00132DDC" w:rsidP="00132DDC">
            <w:pPr>
              <w:jc w:val="center"/>
            </w:pPr>
            <w:r w:rsidRPr="007B5081">
              <w:t>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nie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2DDC" w:rsidRPr="00DA1ECB" w:rsidRDefault="00132DDC" w:rsidP="00132DDC">
            <w:pPr>
              <w:jc w:val="center"/>
            </w:pP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32DDC" w:rsidRPr="00BC3BF0" w:rsidTr="00132DDC">
        <w:trPr>
          <w:trHeight w:val="585"/>
        </w:trPr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C" w:rsidRPr="00BC3BF0" w:rsidRDefault="00132DDC" w:rsidP="00132DD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30</w:t>
            </w:r>
          </w:p>
        </w:tc>
        <w:tc>
          <w:tcPr>
            <w:tcW w:w="54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Przewód poliuretanowy kalibrowany PU niebieski 6/4 mm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32DDC" w:rsidRPr="00750D92" w:rsidRDefault="00132DDC" w:rsidP="00132DDC">
            <w:pPr>
              <w:jc w:val="center"/>
            </w:pPr>
            <w:r w:rsidRPr="00750D92">
              <w:t>szt.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2DDC" w:rsidRPr="007B5081" w:rsidRDefault="00132DDC" w:rsidP="00132DDC">
            <w:pPr>
              <w:jc w:val="center"/>
            </w:pPr>
            <w:r w:rsidRPr="007B5081">
              <w:t>20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2DDC" w:rsidRPr="00DA1ECB" w:rsidRDefault="00132DDC" w:rsidP="00132DDC">
            <w:pPr>
              <w:jc w:val="center"/>
            </w:pP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32DDC" w:rsidRPr="00BC3BF0" w:rsidTr="00132DDC">
        <w:trPr>
          <w:trHeight w:val="585"/>
        </w:trPr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C" w:rsidRPr="00BC3BF0" w:rsidRDefault="00132DDC" w:rsidP="00132DD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31</w:t>
            </w:r>
          </w:p>
        </w:tc>
        <w:tc>
          <w:tcPr>
            <w:tcW w:w="54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Łącznik kątowy wtykowy tworzywowy pneumatyczny 6 mm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32DDC" w:rsidRPr="00750D92" w:rsidRDefault="00132DDC" w:rsidP="00132DDC">
            <w:pPr>
              <w:jc w:val="center"/>
            </w:pPr>
            <w:proofErr w:type="spellStart"/>
            <w:r w:rsidRPr="00750D92">
              <w:t>mb</w:t>
            </w:r>
            <w:proofErr w:type="spellEnd"/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2DDC" w:rsidRPr="007B5081" w:rsidRDefault="00132DDC" w:rsidP="00132DDC">
            <w:pPr>
              <w:jc w:val="center"/>
            </w:pPr>
            <w:r w:rsidRPr="007B5081">
              <w:t>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2DDC" w:rsidRPr="00DA1ECB" w:rsidRDefault="00132DDC" w:rsidP="00132DDC">
            <w:pPr>
              <w:jc w:val="center"/>
            </w:pP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32DDC" w:rsidRPr="00BC3BF0" w:rsidTr="00132DDC">
        <w:trPr>
          <w:trHeight w:val="585"/>
        </w:trPr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C" w:rsidRPr="00BC3BF0" w:rsidRDefault="00132DDC" w:rsidP="00132DD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32</w:t>
            </w:r>
          </w:p>
        </w:tc>
        <w:tc>
          <w:tcPr>
            <w:tcW w:w="54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Łącznik prosty wtykowy tworzywowy pneumatyczny 6 mm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32DDC" w:rsidRPr="00750D92" w:rsidRDefault="00132DDC" w:rsidP="00132DDC">
            <w:pPr>
              <w:jc w:val="center"/>
            </w:pPr>
            <w:r w:rsidRPr="00750D92">
              <w:t>szt.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2DDC" w:rsidRPr="007B5081" w:rsidRDefault="00132DDC" w:rsidP="00132DDC">
            <w:pPr>
              <w:jc w:val="center"/>
            </w:pPr>
            <w:r w:rsidRPr="007B5081">
              <w:t>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32DDC" w:rsidRPr="00DA1ECB" w:rsidRDefault="00132DDC" w:rsidP="00132DDC">
            <w:pPr>
              <w:jc w:val="center"/>
            </w:pP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32DDC" w:rsidRPr="00BC3BF0" w:rsidTr="00132DDC">
        <w:trPr>
          <w:trHeight w:val="585"/>
        </w:trPr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C" w:rsidRPr="00BC3BF0" w:rsidRDefault="00132DDC" w:rsidP="00132DD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33</w:t>
            </w:r>
          </w:p>
        </w:tc>
        <w:tc>
          <w:tcPr>
            <w:tcW w:w="54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Zawór odcinający wtykowy bez odpowietrzenia tworzywowy pneumatyczny 6 mm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32DDC" w:rsidRPr="00750D92" w:rsidRDefault="00132DDC" w:rsidP="00132DDC">
            <w:pPr>
              <w:jc w:val="center"/>
            </w:pPr>
            <w:r w:rsidRPr="00750D92">
              <w:t>szt.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2DDC" w:rsidRPr="007B5081" w:rsidRDefault="00132DDC" w:rsidP="00132DDC">
            <w:pPr>
              <w:jc w:val="center"/>
            </w:pPr>
            <w:r w:rsidRPr="007B5081">
              <w:t>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32DDC" w:rsidRPr="00DA1ECB" w:rsidRDefault="00132DDC" w:rsidP="00132DDC">
            <w:pPr>
              <w:jc w:val="center"/>
            </w:pP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32DDC" w:rsidRPr="00BC3BF0" w:rsidTr="00132DDC">
        <w:trPr>
          <w:trHeight w:val="870"/>
        </w:trPr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C" w:rsidRPr="00BC3BF0" w:rsidRDefault="00132DDC" w:rsidP="00132DD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34</w:t>
            </w:r>
          </w:p>
        </w:tc>
        <w:tc>
          <w:tcPr>
            <w:tcW w:w="54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Złączka wtykowa prosta z gwintem zewnętrznym GZ 1/4" 6 mm tworzywowa pneumatyczna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32DDC" w:rsidRPr="00750D92" w:rsidRDefault="00132DDC" w:rsidP="00132DDC">
            <w:pPr>
              <w:jc w:val="center"/>
            </w:pPr>
            <w:r w:rsidRPr="00750D92">
              <w:t>szt.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2DDC" w:rsidRPr="007B5081" w:rsidRDefault="00132DDC" w:rsidP="00132DDC">
            <w:pPr>
              <w:jc w:val="center"/>
            </w:pPr>
            <w:r w:rsidRPr="007B5081">
              <w:t>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32DDC" w:rsidRPr="00DA1ECB" w:rsidRDefault="00132DDC" w:rsidP="00132DDC">
            <w:pPr>
              <w:jc w:val="center"/>
            </w:pP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32DDC" w:rsidRPr="00BC3BF0" w:rsidTr="00132DDC">
        <w:trPr>
          <w:trHeight w:val="870"/>
        </w:trPr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C" w:rsidRPr="00BC3BF0" w:rsidRDefault="00132DDC" w:rsidP="00132DD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35</w:t>
            </w:r>
          </w:p>
        </w:tc>
        <w:tc>
          <w:tcPr>
            <w:tcW w:w="54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Złączka wtykowa prosta z gwintem zewnętrznym GZ 3/8" 6 mm tworzywowa pneumatyczna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32DDC" w:rsidRPr="00750D92" w:rsidRDefault="00132DDC" w:rsidP="00132DDC">
            <w:pPr>
              <w:jc w:val="center"/>
            </w:pPr>
            <w:r w:rsidRPr="00750D92">
              <w:t>szt.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32DDC" w:rsidRPr="007B5081" w:rsidRDefault="00132DDC" w:rsidP="00132DDC">
            <w:pPr>
              <w:jc w:val="center"/>
            </w:pPr>
            <w:r w:rsidRPr="007B5081">
              <w:t>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32DDC" w:rsidRPr="00DA1ECB" w:rsidRDefault="00132DDC" w:rsidP="00132DDC">
            <w:pPr>
              <w:jc w:val="center"/>
            </w:pP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32DDC" w:rsidRPr="00BC3BF0" w:rsidTr="00132DDC">
        <w:trPr>
          <w:trHeight w:val="585"/>
        </w:trPr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C" w:rsidRPr="00BC3BF0" w:rsidRDefault="00132DDC" w:rsidP="00132DD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36</w:t>
            </w:r>
          </w:p>
        </w:tc>
        <w:tc>
          <w:tcPr>
            <w:tcW w:w="54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Króciec szybkozłącza DN7.2 z gwintem wewnętrznym DW 1/4”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132DDC" w:rsidRPr="00750D92" w:rsidRDefault="00132DDC" w:rsidP="00132DDC">
            <w:pPr>
              <w:jc w:val="center"/>
            </w:pPr>
            <w:r w:rsidRPr="00750D92">
              <w:t>szt.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32DDC" w:rsidRPr="007B5081" w:rsidRDefault="00132DDC" w:rsidP="00132DDC">
            <w:pPr>
              <w:jc w:val="center"/>
            </w:pPr>
            <w:r w:rsidRPr="007B5081">
              <w:t>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132DDC" w:rsidRPr="00DA1ECB" w:rsidRDefault="00132DDC" w:rsidP="00132DDC">
            <w:pPr>
              <w:jc w:val="center"/>
            </w:pP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32DDC" w:rsidRPr="00BC3BF0" w:rsidTr="00132DDC">
        <w:trPr>
          <w:trHeight w:val="585"/>
        </w:trPr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C" w:rsidRPr="00BC3BF0" w:rsidRDefault="00132DDC" w:rsidP="00132DD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37</w:t>
            </w:r>
          </w:p>
        </w:tc>
        <w:tc>
          <w:tcPr>
            <w:tcW w:w="54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Króciec szybkozłącza DN7.2 z gwintem wewnętrznym DW 3/8”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132DDC" w:rsidRPr="00750D92" w:rsidRDefault="00132DDC" w:rsidP="00132DDC">
            <w:pPr>
              <w:jc w:val="center"/>
            </w:pPr>
            <w:r w:rsidRPr="00750D92">
              <w:t>szt.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32DDC" w:rsidRPr="007B5081" w:rsidRDefault="00132DDC" w:rsidP="00132DDC">
            <w:pPr>
              <w:jc w:val="center"/>
            </w:pPr>
            <w:r w:rsidRPr="007B5081">
              <w:t>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32DDC" w:rsidRPr="00DA1ECB" w:rsidRDefault="00132DDC" w:rsidP="00132DDC">
            <w:pPr>
              <w:jc w:val="center"/>
            </w:pP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32DDC" w:rsidRPr="00BC3BF0" w:rsidTr="00132DDC">
        <w:trPr>
          <w:trHeight w:val="585"/>
        </w:trPr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C" w:rsidRPr="00BC3BF0" w:rsidRDefault="00132DDC" w:rsidP="00132DD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38</w:t>
            </w:r>
          </w:p>
        </w:tc>
        <w:tc>
          <w:tcPr>
            <w:tcW w:w="54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Przewód pneumatyczny spiralny 8x5 ze złączami mosiężnymi niklowanymi DN7.2   5m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132DDC" w:rsidRPr="00750D92" w:rsidRDefault="00132DDC" w:rsidP="00132DDC">
            <w:pPr>
              <w:jc w:val="center"/>
            </w:pPr>
            <w:r w:rsidRPr="00750D92">
              <w:t>szt.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32DDC" w:rsidRPr="007B5081" w:rsidRDefault="00132DDC" w:rsidP="00132DDC">
            <w:pPr>
              <w:jc w:val="center"/>
            </w:pPr>
            <w:r w:rsidRPr="007B5081">
              <w:t>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32DDC" w:rsidRPr="00DA1ECB" w:rsidRDefault="00132DDC" w:rsidP="00132DDC">
            <w:pPr>
              <w:jc w:val="center"/>
            </w:pP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32DDC" w:rsidRPr="00BC3BF0" w:rsidTr="00132DDC">
        <w:trPr>
          <w:trHeight w:val="585"/>
        </w:trPr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C" w:rsidRPr="00BC3BF0" w:rsidRDefault="00132DDC" w:rsidP="00132DD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39</w:t>
            </w:r>
          </w:p>
        </w:tc>
        <w:tc>
          <w:tcPr>
            <w:tcW w:w="54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lang w:eastAsia="pl-PL"/>
              </w:rPr>
              <w:t>Szybkozłączka</w:t>
            </w:r>
            <w:proofErr w:type="spellEnd"/>
            <w:r w:rsidRPr="00BC3BF0">
              <w:rPr>
                <w:rFonts w:eastAsia="Times New Roman" w:cstheme="minorHAnsi"/>
                <w:lang w:eastAsia="pl-PL"/>
              </w:rPr>
              <w:t xml:space="preserve"> DN7,2 gwint wewnętrzny; GW1/8"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132DDC" w:rsidRPr="00750D92" w:rsidRDefault="00132DDC" w:rsidP="00132DDC">
            <w:pPr>
              <w:jc w:val="center"/>
            </w:pPr>
            <w:r w:rsidRPr="00750D92">
              <w:t>szt.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32DDC" w:rsidRPr="007B5081" w:rsidRDefault="00132DDC" w:rsidP="00132DDC">
            <w:pPr>
              <w:jc w:val="center"/>
            </w:pPr>
            <w:r w:rsidRPr="007B5081">
              <w:t>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32DDC" w:rsidRPr="00DA1ECB" w:rsidRDefault="00132DDC" w:rsidP="00132DDC">
            <w:pPr>
              <w:jc w:val="center"/>
            </w:pP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32DDC" w:rsidRPr="00BC3BF0" w:rsidTr="00132DDC">
        <w:trPr>
          <w:trHeight w:val="585"/>
        </w:trPr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C" w:rsidRPr="00BC3BF0" w:rsidRDefault="00132DDC" w:rsidP="00132DD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40</w:t>
            </w:r>
          </w:p>
        </w:tc>
        <w:tc>
          <w:tcPr>
            <w:tcW w:w="54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lang w:eastAsia="pl-PL"/>
              </w:rPr>
              <w:t>Szybkozłączka</w:t>
            </w:r>
            <w:proofErr w:type="spellEnd"/>
            <w:r w:rsidRPr="00BC3BF0">
              <w:rPr>
                <w:rFonts w:eastAsia="Times New Roman" w:cstheme="minorHAnsi"/>
                <w:lang w:eastAsia="pl-PL"/>
              </w:rPr>
              <w:t xml:space="preserve"> DN7,2 gwint wewnętrzny; GW1/4"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132DDC" w:rsidRPr="00750D92" w:rsidRDefault="00132DDC" w:rsidP="00132DDC">
            <w:pPr>
              <w:jc w:val="center"/>
            </w:pPr>
            <w:r w:rsidRPr="00750D92">
              <w:t>szt.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32DDC" w:rsidRPr="007B5081" w:rsidRDefault="00132DDC" w:rsidP="00132DDC">
            <w:pPr>
              <w:jc w:val="center"/>
            </w:pPr>
            <w:r w:rsidRPr="007B5081">
              <w:t>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32DDC" w:rsidRPr="00DA1ECB" w:rsidRDefault="00132DDC" w:rsidP="00132DDC">
            <w:pPr>
              <w:jc w:val="center"/>
            </w:pP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32DDC" w:rsidRPr="0050656D" w:rsidTr="00132DDC">
        <w:trPr>
          <w:trHeight w:val="1725"/>
        </w:trPr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C" w:rsidRPr="00BC3BF0" w:rsidRDefault="00132DDC" w:rsidP="00132DD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491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*)</w:t>
            </w:r>
          </w:p>
        </w:tc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41</w:t>
            </w:r>
          </w:p>
        </w:tc>
        <w:tc>
          <w:tcPr>
            <w:tcW w:w="54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DC" w:rsidRPr="00BC3BF0" w:rsidRDefault="00132DDC" w:rsidP="00132D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 xml:space="preserve">Mini kompresor do aerografu; kompresor modelarski; zbiornik wyrównawczy &gt; 1l; reduktor z filtrem oleju i odwadniaczem; poziom hałasu &lt; 45 </w:t>
            </w:r>
            <w:proofErr w:type="spellStart"/>
            <w:r w:rsidRPr="00BC3BF0">
              <w:rPr>
                <w:rFonts w:eastAsia="Times New Roman" w:cstheme="minorHAnsi"/>
                <w:lang w:eastAsia="pl-PL"/>
              </w:rPr>
              <w:t>dB</w:t>
            </w:r>
            <w:proofErr w:type="spellEnd"/>
            <w:r w:rsidRPr="00BC3BF0">
              <w:rPr>
                <w:rFonts w:eastAsia="Times New Roman" w:cstheme="minorHAnsi"/>
                <w:lang w:eastAsia="pl-PL"/>
              </w:rPr>
              <w:t>(A); wartość regulacji ciśnienia co najmniej: 0-4 bar; wydajność: przepływ powietrza na wyjściu &gt;= 17 L / min;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132DDC" w:rsidRPr="00750D92" w:rsidRDefault="00132DDC" w:rsidP="00132DDC">
            <w:pPr>
              <w:jc w:val="center"/>
            </w:pPr>
            <w:r w:rsidRPr="00750D92">
              <w:t>szt.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32DDC" w:rsidRDefault="00132DDC" w:rsidP="00132DDC">
            <w:pPr>
              <w:jc w:val="center"/>
            </w:pPr>
            <w:r w:rsidRPr="007B5081">
              <w:t>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DC" w:rsidRPr="0050656D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32DDC" w:rsidRDefault="00132DDC" w:rsidP="00132DDC">
            <w:pPr>
              <w:jc w:val="center"/>
            </w:pP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C" w:rsidRPr="0050656D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DDC" w:rsidRPr="0050656D" w:rsidRDefault="00132DDC" w:rsidP="00132D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bookmarkEnd w:id="0"/>
    </w:tbl>
    <w:p w:rsidR="00E51226" w:rsidRDefault="00E51226" w:rsidP="00132DDC">
      <w:pPr>
        <w:jc w:val="center"/>
        <w:rPr>
          <w:b/>
        </w:rPr>
      </w:pPr>
    </w:p>
    <w:p w:rsidR="00E51226" w:rsidRDefault="00E51226" w:rsidP="00132DDC">
      <w:pPr>
        <w:jc w:val="center"/>
        <w:rPr>
          <w:b/>
        </w:rPr>
      </w:pPr>
    </w:p>
    <w:p w:rsidR="00E51226" w:rsidRDefault="00E51226" w:rsidP="00E51226">
      <w:pPr>
        <w:rPr>
          <w:b/>
        </w:rPr>
      </w:pPr>
      <w:r>
        <w:rPr>
          <w:b/>
        </w:rPr>
        <w:t>UWAGA:</w:t>
      </w:r>
    </w:p>
    <w:p w:rsidR="00E51226" w:rsidRDefault="00E51226" w:rsidP="00E51226">
      <w:pPr>
        <w:rPr>
          <w:b/>
        </w:rPr>
      </w:pPr>
      <w:r>
        <w:rPr>
          <w:b/>
        </w:rPr>
        <w:t xml:space="preserve">*) </w:t>
      </w:r>
      <w:r w:rsidRPr="00E51226">
        <w:rPr>
          <w:b/>
        </w:rPr>
        <w:t>Zamawiający wymaga udzielenia gwarancji jakości na przedmiot zamówienia na okres nie krótszy niż 12 miesięcy, licząc od termin</w:t>
      </w:r>
      <w:r>
        <w:rPr>
          <w:b/>
        </w:rPr>
        <w:t xml:space="preserve">u odbioru przedmiotu zamówienia </w:t>
      </w:r>
      <w:r w:rsidRPr="00E51226">
        <w:rPr>
          <w:b/>
        </w:rPr>
        <w:t xml:space="preserve">dla części nr </w:t>
      </w:r>
      <w:r>
        <w:rPr>
          <w:b/>
        </w:rPr>
        <w:t>70, 72, 75, 76, 77, 78, 94, 185.</w:t>
      </w:r>
    </w:p>
    <w:p w:rsidR="00041F9F" w:rsidRDefault="00041F9F" w:rsidP="00E51226">
      <w:pPr>
        <w:rPr>
          <w:b/>
        </w:rPr>
      </w:pPr>
    </w:p>
    <w:p w:rsidR="00E51226" w:rsidRDefault="00E51226" w:rsidP="00E51226">
      <w:pPr>
        <w:rPr>
          <w:b/>
        </w:rPr>
      </w:pPr>
    </w:p>
    <w:p w:rsidR="00E51226" w:rsidRDefault="00E51226" w:rsidP="00E51226">
      <w:pPr>
        <w:rPr>
          <w:b/>
        </w:rPr>
      </w:pPr>
      <w:r w:rsidRPr="00E51226">
        <w:rPr>
          <w:b/>
        </w:rPr>
        <w:t xml:space="preserve">  </w:t>
      </w:r>
    </w:p>
    <w:p w:rsidR="00E51226" w:rsidRPr="007D4CBF" w:rsidRDefault="00E51226" w:rsidP="00E51226">
      <w:pPr>
        <w:rPr>
          <w:b/>
        </w:rPr>
      </w:pPr>
      <w:r>
        <w:rPr>
          <w:b/>
        </w:rPr>
        <w:t xml:space="preserve"> </w:t>
      </w:r>
    </w:p>
    <w:sectPr w:rsidR="00E51226" w:rsidRPr="007D4CBF" w:rsidSect="00FE3D74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B4A" w:rsidRDefault="003B4B4A" w:rsidP="007D4CBF">
      <w:pPr>
        <w:spacing w:after="0" w:line="240" w:lineRule="auto"/>
      </w:pPr>
      <w:r>
        <w:separator/>
      </w:r>
    </w:p>
  </w:endnote>
  <w:endnote w:type="continuationSeparator" w:id="0">
    <w:p w:rsidR="003B4B4A" w:rsidRDefault="003B4B4A" w:rsidP="007D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B4A" w:rsidRDefault="003B4B4A" w:rsidP="007D4CBF">
      <w:pPr>
        <w:spacing w:after="0" w:line="240" w:lineRule="auto"/>
      </w:pPr>
      <w:r>
        <w:separator/>
      </w:r>
    </w:p>
  </w:footnote>
  <w:footnote w:type="continuationSeparator" w:id="0">
    <w:p w:rsidR="003B4B4A" w:rsidRDefault="003B4B4A" w:rsidP="007D4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226" w:rsidRDefault="00E51226">
    <w:pPr>
      <w:pStyle w:val="Nagwek"/>
    </w:pPr>
    <w:r>
      <w:rPr>
        <w:noProof/>
        <w:lang w:eastAsia="pl-PL"/>
      </w:rPr>
      <w:drawing>
        <wp:inline distT="0" distB="0" distL="0" distR="0" wp14:anchorId="72161E1E" wp14:editId="558E57FD">
          <wp:extent cx="5760720" cy="510371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03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8739E"/>
    <w:multiLevelType w:val="hybridMultilevel"/>
    <w:tmpl w:val="A4F02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8EB"/>
    <w:rsid w:val="0000563A"/>
    <w:rsid w:val="00041F9F"/>
    <w:rsid w:val="000511E6"/>
    <w:rsid w:val="00113616"/>
    <w:rsid w:val="00132DDC"/>
    <w:rsid w:val="001B5E65"/>
    <w:rsid w:val="001D012B"/>
    <w:rsid w:val="002539C5"/>
    <w:rsid w:val="002B6561"/>
    <w:rsid w:val="002C7BBC"/>
    <w:rsid w:val="003075DF"/>
    <w:rsid w:val="003B4B4A"/>
    <w:rsid w:val="004122BE"/>
    <w:rsid w:val="004D1CBB"/>
    <w:rsid w:val="0050656D"/>
    <w:rsid w:val="00535121"/>
    <w:rsid w:val="0053687F"/>
    <w:rsid w:val="0057497F"/>
    <w:rsid w:val="00696F4B"/>
    <w:rsid w:val="00697F75"/>
    <w:rsid w:val="00755E62"/>
    <w:rsid w:val="007D4CBF"/>
    <w:rsid w:val="00800E63"/>
    <w:rsid w:val="00801A52"/>
    <w:rsid w:val="0080649D"/>
    <w:rsid w:val="00820BD0"/>
    <w:rsid w:val="008614B1"/>
    <w:rsid w:val="008A531F"/>
    <w:rsid w:val="008E2F4C"/>
    <w:rsid w:val="008F7C56"/>
    <w:rsid w:val="00966A8D"/>
    <w:rsid w:val="00A713DC"/>
    <w:rsid w:val="00B0300D"/>
    <w:rsid w:val="00B27E2F"/>
    <w:rsid w:val="00B558EB"/>
    <w:rsid w:val="00B644D0"/>
    <w:rsid w:val="00BC3BF0"/>
    <w:rsid w:val="00C0345E"/>
    <w:rsid w:val="00C17ACB"/>
    <w:rsid w:val="00CB34FD"/>
    <w:rsid w:val="00CD05C7"/>
    <w:rsid w:val="00DB70D0"/>
    <w:rsid w:val="00E51226"/>
    <w:rsid w:val="00E6568D"/>
    <w:rsid w:val="00F43FC9"/>
    <w:rsid w:val="00F508F5"/>
    <w:rsid w:val="00FA371C"/>
    <w:rsid w:val="00FE104B"/>
    <w:rsid w:val="00FE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C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4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CBF"/>
  </w:style>
  <w:style w:type="paragraph" w:styleId="Stopka">
    <w:name w:val="footer"/>
    <w:basedOn w:val="Normalny"/>
    <w:link w:val="StopkaZnak"/>
    <w:uiPriority w:val="99"/>
    <w:unhideWhenUsed/>
    <w:rsid w:val="007D4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4CBF"/>
  </w:style>
  <w:style w:type="paragraph" w:styleId="Tekstdymka">
    <w:name w:val="Balloon Text"/>
    <w:basedOn w:val="Normalny"/>
    <w:link w:val="TekstdymkaZnak"/>
    <w:uiPriority w:val="99"/>
    <w:semiHidden/>
    <w:unhideWhenUsed/>
    <w:rsid w:val="007D4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C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27E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C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4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CBF"/>
  </w:style>
  <w:style w:type="paragraph" w:styleId="Stopka">
    <w:name w:val="footer"/>
    <w:basedOn w:val="Normalny"/>
    <w:link w:val="StopkaZnak"/>
    <w:uiPriority w:val="99"/>
    <w:unhideWhenUsed/>
    <w:rsid w:val="007D4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4CBF"/>
  </w:style>
  <w:style w:type="paragraph" w:styleId="Tekstdymka">
    <w:name w:val="Balloon Text"/>
    <w:basedOn w:val="Normalny"/>
    <w:link w:val="TekstdymkaZnak"/>
    <w:uiPriority w:val="99"/>
    <w:semiHidden/>
    <w:unhideWhenUsed/>
    <w:rsid w:val="007D4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C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27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12F8F-10E8-44C1-98AA-01645A59E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12</Pages>
  <Words>1704</Words>
  <Characters>10229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Długaszek Anna</dc:creator>
  <cp:keywords/>
  <dc:description/>
  <cp:lastModifiedBy>Długaszek Anna</cp:lastModifiedBy>
  <cp:revision>42</cp:revision>
  <dcterms:created xsi:type="dcterms:W3CDTF">2020-10-23T10:43:00Z</dcterms:created>
  <dcterms:modified xsi:type="dcterms:W3CDTF">2020-10-26T09:45:00Z</dcterms:modified>
</cp:coreProperties>
</file>