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21" w:rsidRPr="002D6367" w:rsidRDefault="00060D21" w:rsidP="00060D21">
      <w:pPr>
        <w:pStyle w:val="Default"/>
        <w:pageBreakBefore/>
        <w:spacing w:after="120" w:line="276" w:lineRule="auto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2D6367">
        <w:rPr>
          <w:rFonts w:ascii="Times New Roman" w:hAnsi="Times New Roman" w:cs="Times New Roman"/>
          <w:bCs/>
          <w:color w:val="auto"/>
          <w:sz w:val="16"/>
          <w:szCs w:val="16"/>
        </w:rPr>
        <w:t>Załącznik nr 2</w:t>
      </w:r>
      <w:r w:rsidR="002D6367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do Ogłoszenia o wstępnych konsultacjach rynkowych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0D21" w:rsidRPr="00060D21" w:rsidRDefault="00060D21" w:rsidP="00060D21">
      <w:pPr>
        <w:pStyle w:val="Default"/>
        <w:spacing w:after="12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>Zgłoszenie do udziału we Wstępnych konsultacjach rynkowych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0D21" w:rsidRPr="00060D21" w:rsidRDefault="00060D21" w:rsidP="00060D21">
      <w:pPr>
        <w:spacing w:line="276" w:lineRule="auto"/>
        <w:rPr>
          <w:b/>
          <w:sz w:val="22"/>
          <w:szCs w:val="22"/>
        </w:rPr>
      </w:pPr>
      <w:r w:rsidRPr="00060D21">
        <w:rPr>
          <w:sz w:val="22"/>
          <w:szCs w:val="22"/>
        </w:rPr>
        <w:t xml:space="preserve">Działając w imieniu ………………………………………………………………………………………………………………………, w odpowiedzi na Ogłoszenie o </w:t>
      </w:r>
      <w:r>
        <w:rPr>
          <w:sz w:val="22"/>
          <w:szCs w:val="22"/>
        </w:rPr>
        <w:t xml:space="preserve">Wstępnych konsultacjach rynkowych </w:t>
      </w:r>
      <w:r w:rsidRPr="00060D21">
        <w:rPr>
          <w:sz w:val="22"/>
          <w:szCs w:val="22"/>
        </w:rPr>
        <w:t xml:space="preserve">z dnia </w:t>
      </w:r>
      <w:r>
        <w:rPr>
          <w:sz w:val="22"/>
          <w:szCs w:val="22"/>
        </w:rPr>
        <w:t>16.02.2021</w:t>
      </w:r>
      <w:r w:rsidRPr="00060D21">
        <w:rPr>
          <w:sz w:val="22"/>
          <w:szCs w:val="22"/>
        </w:rPr>
        <w:t xml:space="preserve"> r., składam niniejszym Zgłoszenie udziału w </w:t>
      </w:r>
      <w:r>
        <w:rPr>
          <w:sz w:val="22"/>
          <w:szCs w:val="22"/>
        </w:rPr>
        <w:t>Wstępnych konsultacjach rynkowych organizowanych</w:t>
      </w:r>
      <w:r w:rsidRPr="00060D21">
        <w:rPr>
          <w:sz w:val="22"/>
          <w:szCs w:val="22"/>
        </w:rPr>
        <w:t xml:space="preserve"> przez Narodowe Centrum Badań Jądrowych, </w:t>
      </w:r>
      <w:r>
        <w:rPr>
          <w:sz w:val="22"/>
          <w:szCs w:val="22"/>
        </w:rPr>
        <w:t>których</w:t>
      </w:r>
      <w:r w:rsidRPr="00060D21">
        <w:rPr>
          <w:sz w:val="22"/>
          <w:szCs w:val="22"/>
        </w:rPr>
        <w:t xml:space="preserve"> przedmiotem jest </w:t>
      </w:r>
      <w:r w:rsidRPr="00060D21">
        <w:rPr>
          <w:i/>
          <w:sz w:val="22"/>
          <w:szCs w:val="22"/>
        </w:rPr>
        <w:t>„</w:t>
      </w:r>
      <w:r w:rsidR="002E31FC">
        <w:rPr>
          <w:b/>
          <w:sz w:val="22"/>
          <w:szCs w:val="22"/>
        </w:rPr>
        <w:t>Budowa, wyposażenie i uruchomienie Centrum Informatycznego Świerk II</w:t>
      </w:r>
      <w:r w:rsidR="002E31FC">
        <w:rPr>
          <w:b/>
          <w:bCs/>
          <w:sz w:val="22"/>
          <w:szCs w:val="22"/>
        </w:rPr>
        <w:t>.</w:t>
      </w:r>
      <w:r w:rsidRPr="00060D21">
        <w:rPr>
          <w:i/>
          <w:sz w:val="22"/>
          <w:szCs w:val="22"/>
        </w:rPr>
        <w:t>”.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Zgłaszający: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Nazwa ……………………………..………………………………………………………………..….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Adres ……………………………………………...……………………………………………….….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Tel. ………………….…… e-mail………………………………..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Dane osoby upoważnionej przez Zgłaszającego do kontaktów: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Imię i nazwisko ……………………………………..…………………………………………………..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Funkcja ………………………………………………………..………………………………………...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Tel. ………………….…… e-mail……………………………….. </w:t>
      </w: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60D21" w:rsidRPr="00060D21" w:rsidRDefault="00060D21" w:rsidP="00060D21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>W związku ze Zgłoszeniem do udziału w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e</w:t>
      </w: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Wstępnych konsultacjach rynkowych </w:t>
      </w:r>
      <w:r w:rsidRPr="00060D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iż: </w:t>
      </w:r>
    </w:p>
    <w:p w:rsidR="00060D21" w:rsidRPr="00060D21" w:rsidRDefault="00060D21" w:rsidP="00060D21">
      <w:pPr>
        <w:pStyle w:val="Default"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1) jestem należycie umocowany/a do reprezentowania Zgłaszającego na dowód czego przedkładam dokument potwierdzający moje umocowanie; </w:t>
      </w:r>
    </w:p>
    <w:p w:rsidR="00060D21" w:rsidRPr="00060D21" w:rsidRDefault="00060D21" w:rsidP="00060D21">
      <w:pPr>
        <w:pStyle w:val="Default"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0D21">
        <w:rPr>
          <w:rFonts w:ascii="Times New Roman" w:hAnsi="Times New Roman" w:cs="Times New Roman"/>
          <w:color w:val="auto"/>
          <w:sz w:val="22"/>
          <w:szCs w:val="22"/>
        </w:rPr>
        <w:t xml:space="preserve">2) wyrażam zgodę na przetwarzanie i przechowywanie przez Narodowe Centrum Badań Jądrowych informacji zawartych w niniejszym zgłoszeniu dla celów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Wstępnych konsultacji </w:t>
      </w:r>
      <w:r w:rsidRPr="00060D21">
        <w:rPr>
          <w:rFonts w:ascii="Times New Roman" w:hAnsi="Times New Roman" w:cs="Times New Roman"/>
          <w:color w:val="auto"/>
          <w:sz w:val="22"/>
          <w:szCs w:val="22"/>
        </w:rPr>
        <w:t>lub Postępowania;</w:t>
      </w:r>
    </w:p>
    <w:p w:rsidR="00060D21" w:rsidRPr="00060D21" w:rsidRDefault="00060D21" w:rsidP="00060D21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60D21">
        <w:rPr>
          <w:sz w:val="22"/>
          <w:szCs w:val="22"/>
        </w:rPr>
        <w:t>3) udzielam bezwarunkowej zgody na wykorzystanie informacji przekazywanych w toku</w:t>
      </w:r>
      <w:r>
        <w:rPr>
          <w:sz w:val="22"/>
          <w:szCs w:val="22"/>
        </w:rPr>
        <w:t xml:space="preserve"> Wstępnych konsultacji</w:t>
      </w:r>
      <w:r w:rsidRPr="00060D21">
        <w:rPr>
          <w:sz w:val="22"/>
          <w:szCs w:val="22"/>
        </w:rPr>
        <w:t>, w tym również informacji stanowiących przedmiot praw autorskich Zgłaszającego, na potrzeby przeprowadzenia Postępowania, którego przedmiotem jest „</w:t>
      </w:r>
      <w:r w:rsidR="002E31FC">
        <w:rPr>
          <w:b/>
          <w:sz w:val="22"/>
          <w:szCs w:val="22"/>
        </w:rPr>
        <w:t>Budowa, wyposażenie i uruchomienie Centrum Informatycznego Świerk II</w:t>
      </w:r>
      <w:r w:rsidR="002E31FC">
        <w:rPr>
          <w:b/>
          <w:bCs/>
          <w:sz w:val="22"/>
          <w:szCs w:val="22"/>
        </w:rPr>
        <w:t>.</w:t>
      </w:r>
      <w:bookmarkStart w:id="0" w:name="_GoBack"/>
      <w:bookmarkEnd w:id="0"/>
      <w:r w:rsidRPr="00060D21">
        <w:rPr>
          <w:sz w:val="22"/>
          <w:szCs w:val="22"/>
        </w:rPr>
        <w:t>”.</w:t>
      </w:r>
    </w:p>
    <w:p w:rsidR="00060D21" w:rsidRPr="00060D21" w:rsidRDefault="00060D21" w:rsidP="00060D21">
      <w:pPr>
        <w:spacing w:after="120" w:line="276" w:lineRule="auto"/>
        <w:ind w:left="284" w:hanging="284"/>
        <w:jc w:val="both"/>
        <w:rPr>
          <w:sz w:val="22"/>
          <w:szCs w:val="22"/>
        </w:rPr>
      </w:pPr>
    </w:p>
    <w:p w:rsidR="00060D21" w:rsidRPr="00060D21" w:rsidRDefault="00060D21" w:rsidP="00060D21">
      <w:pPr>
        <w:spacing w:after="120" w:line="276" w:lineRule="auto"/>
        <w:ind w:left="5664"/>
        <w:jc w:val="both"/>
        <w:rPr>
          <w:sz w:val="22"/>
          <w:szCs w:val="22"/>
        </w:rPr>
      </w:pPr>
    </w:p>
    <w:p w:rsidR="00060D21" w:rsidRPr="00060D21" w:rsidRDefault="00060D21" w:rsidP="00060D21">
      <w:pPr>
        <w:spacing w:after="120" w:line="276" w:lineRule="auto"/>
        <w:ind w:left="5664"/>
        <w:jc w:val="both"/>
        <w:rPr>
          <w:sz w:val="22"/>
          <w:szCs w:val="22"/>
        </w:rPr>
      </w:pPr>
      <w:r w:rsidRPr="00060D21">
        <w:rPr>
          <w:sz w:val="22"/>
          <w:szCs w:val="22"/>
        </w:rPr>
        <w:t>W imieniu Zgłaszającego:</w:t>
      </w:r>
    </w:p>
    <w:p w:rsidR="00060D21" w:rsidRPr="00060D21" w:rsidRDefault="00060D21" w:rsidP="00060D21">
      <w:pPr>
        <w:spacing w:after="120" w:line="276" w:lineRule="auto"/>
        <w:ind w:left="5664"/>
        <w:jc w:val="both"/>
        <w:rPr>
          <w:sz w:val="22"/>
          <w:szCs w:val="22"/>
        </w:rPr>
      </w:pPr>
    </w:p>
    <w:p w:rsidR="00060D21" w:rsidRDefault="00060D21" w:rsidP="00060D21">
      <w:pPr>
        <w:spacing w:after="120"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60D21">
        <w:rPr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</w:t>
      </w:r>
    </w:p>
    <w:sectPr w:rsidR="00060D21" w:rsidSect="00AF05AD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BD" w:rsidRDefault="000A02BD">
      <w:r>
        <w:separator/>
      </w:r>
    </w:p>
  </w:endnote>
  <w:endnote w:type="continuationSeparator" w:id="0">
    <w:p w:rsidR="000A02BD" w:rsidRDefault="000A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E90D75" w:rsidRPr="00E90D75" w:rsidRDefault="00E90D75" w:rsidP="00E90D75">
    <w:pPr>
      <w:pStyle w:val="Stopka"/>
      <w:jc w:val="center"/>
      <w:rPr>
        <w:rFonts w:asciiTheme="majorHAnsi" w:hAnsiTheme="majorHAnsi"/>
        <w:noProof/>
        <w:sz w:val="16"/>
        <w:szCs w:val="16"/>
      </w:rPr>
    </w:pP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PAGE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060D21">
      <w:rPr>
        <w:rFonts w:asciiTheme="majorHAnsi" w:hAnsiTheme="majorHAnsi"/>
        <w:bCs/>
        <w:noProof/>
        <w:sz w:val="16"/>
        <w:szCs w:val="16"/>
      </w:rPr>
      <w:t>2</w:t>
    </w:r>
    <w:r w:rsidRPr="00E90D75">
      <w:rPr>
        <w:rFonts w:asciiTheme="majorHAnsi" w:hAnsiTheme="majorHAnsi"/>
        <w:noProof/>
        <w:sz w:val="16"/>
        <w:szCs w:val="16"/>
      </w:rPr>
      <w:fldChar w:fldCharType="end"/>
    </w:r>
    <w:r w:rsidRPr="00E90D75">
      <w:rPr>
        <w:rFonts w:asciiTheme="majorHAnsi" w:hAnsiTheme="majorHAnsi"/>
        <w:noProof/>
        <w:sz w:val="16"/>
        <w:szCs w:val="16"/>
      </w:rPr>
      <w:t xml:space="preserve"> / </w:t>
    </w:r>
    <w:r w:rsidRPr="00E90D75">
      <w:rPr>
        <w:rFonts w:asciiTheme="majorHAnsi" w:hAnsiTheme="majorHAnsi"/>
        <w:bCs/>
        <w:noProof/>
        <w:sz w:val="16"/>
        <w:szCs w:val="16"/>
      </w:rPr>
      <w:fldChar w:fldCharType="begin"/>
    </w:r>
    <w:r w:rsidRPr="00E90D75">
      <w:rPr>
        <w:rFonts w:asciiTheme="majorHAnsi" w:hAnsiTheme="majorHAnsi"/>
        <w:bCs/>
        <w:noProof/>
        <w:sz w:val="16"/>
        <w:szCs w:val="16"/>
      </w:rPr>
      <w:instrText>NUMPAGES</w:instrText>
    </w:r>
    <w:r w:rsidRPr="00E90D75">
      <w:rPr>
        <w:rFonts w:asciiTheme="majorHAnsi" w:hAnsiTheme="majorHAnsi"/>
        <w:bCs/>
        <w:noProof/>
        <w:sz w:val="16"/>
        <w:szCs w:val="16"/>
      </w:rPr>
      <w:fldChar w:fldCharType="separate"/>
    </w:r>
    <w:r w:rsidR="00060D21">
      <w:rPr>
        <w:rFonts w:asciiTheme="majorHAnsi" w:hAnsiTheme="majorHAnsi"/>
        <w:bCs/>
        <w:noProof/>
        <w:sz w:val="16"/>
        <w:szCs w:val="16"/>
      </w:rPr>
      <w:t>2</w:t>
    </w:r>
    <w:r w:rsidRPr="00E90D75">
      <w:rPr>
        <w:rFonts w:asciiTheme="majorHAnsi" w:hAnsiTheme="majorHAnsi"/>
        <w:noProof/>
        <w:sz w:val="16"/>
        <w:szCs w:val="16"/>
      </w:rPr>
      <w:fldChar w:fldCharType="end"/>
    </w:r>
  </w:p>
  <w:p w:rsidR="00E90D75" w:rsidRPr="00E90D75" w:rsidRDefault="00E90D75" w:rsidP="00E90D75">
    <w:pPr>
      <w:pStyle w:val="Stopka"/>
      <w:jc w:val="center"/>
      <w:rPr>
        <w:noProof/>
        <w:sz w:val="16"/>
        <w:szCs w:val="16"/>
      </w:rPr>
    </w:pPr>
  </w:p>
  <w:p w:rsidR="000166C7" w:rsidRDefault="0084137A">
    <w:pPr>
      <w:pStyle w:val="Stopka"/>
    </w:pPr>
    <w:r>
      <w:rPr>
        <w:noProof/>
      </w:rPr>
      <w:drawing>
        <wp:inline distT="0" distB="0" distL="0" distR="0" wp14:anchorId="2D6D1D88" wp14:editId="4E12B688">
          <wp:extent cx="5759116" cy="6348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e 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6072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6C7" w:rsidRPr="00B13C72" w:rsidRDefault="000166C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noProof/>
        <w:sz w:val="16"/>
        <w:szCs w:val="16"/>
      </w:rPr>
      <w:id w:val="4381156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noProof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90D75" w:rsidRPr="00E90D75" w:rsidRDefault="00E90D75" w:rsidP="00E90D75">
            <w:pPr>
              <w:pStyle w:val="Stopka"/>
              <w:rPr>
                <w:rFonts w:asciiTheme="majorHAnsi" w:hAnsiTheme="majorHAnsi"/>
                <w:noProof/>
                <w:sz w:val="16"/>
                <w:szCs w:val="16"/>
              </w:rPr>
            </w:pPr>
          </w:p>
          <w:p w:rsidR="00E90D75" w:rsidRPr="00E90D75" w:rsidRDefault="00E90D75" w:rsidP="00E90D75">
            <w:pPr>
              <w:pStyle w:val="Stopka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PAGE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2E31FC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t xml:space="preserve"> / </w: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begin"/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instrText>NUMPAGES</w:instrText>
            </w:r>
            <w:r w:rsidRPr="00E90D75">
              <w:rPr>
                <w:rFonts w:asciiTheme="majorHAnsi" w:hAnsiTheme="majorHAnsi"/>
                <w:bCs/>
                <w:noProof/>
                <w:sz w:val="16"/>
                <w:szCs w:val="16"/>
              </w:rPr>
              <w:fldChar w:fldCharType="separate"/>
            </w:r>
            <w:r w:rsidR="002E31FC">
              <w:rPr>
                <w:rFonts w:asciiTheme="majorHAnsi" w:hAnsiTheme="majorHAnsi"/>
                <w:bCs/>
                <w:noProof/>
                <w:sz w:val="16"/>
                <w:szCs w:val="16"/>
              </w:rPr>
              <w:t>1</w:t>
            </w:r>
            <w:r w:rsidRPr="00E90D75">
              <w:rPr>
                <w:rFonts w:asciiTheme="majorHAnsi" w:hAnsiTheme="majorHAnsi"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  <w:p w:rsidR="00E90D75" w:rsidRPr="00E90D75" w:rsidRDefault="00E90D75">
    <w:pPr>
      <w:pStyle w:val="Stopka"/>
      <w:rPr>
        <w:noProof/>
        <w:sz w:val="16"/>
        <w:szCs w:val="16"/>
      </w:rPr>
    </w:pPr>
  </w:p>
  <w:p w:rsidR="0084137A" w:rsidRDefault="0084137A">
    <w:pPr>
      <w:pStyle w:val="Stopka"/>
    </w:pPr>
    <w:r>
      <w:rPr>
        <w:noProof/>
      </w:rPr>
      <w:drawing>
        <wp:inline distT="0" distB="0" distL="0" distR="0" wp14:anchorId="1A551AA6" wp14:editId="4DEC130B">
          <wp:extent cx="5759116" cy="7939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326"/>
                  <a:stretch/>
                </pic:blipFill>
                <pic:spPr bwMode="auto">
                  <a:xfrm>
                    <a:off x="0" y="0"/>
                    <a:ext cx="5761355" cy="7942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BD" w:rsidRDefault="000A02BD">
      <w:r>
        <w:separator/>
      </w:r>
    </w:p>
  </w:footnote>
  <w:footnote w:type="continuationSeparator" w:id="0">
    <w:p w:rsidR="000A02BD" w:rsidRDefault="000A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0A02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C7" w:rsidRDefault="003F2083">
    <w:pPr>
      <w:pStyle w:val="Nagwek"/>
    </w:pPr>
    <w:r>
      <w:rPr>
        <w:noProof/>
      </w:rPr>
      <w:drawing>
        <wp:inline distT="0" distB="0" distL="0" distR="0" wp14:anchorId="7CB94512" wp14:editId="6A9BB487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B3"/>
    <w:multiLevelType w:val="hybridMultilevel"/>
    <w:tmpl w:val="96E0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3F70"/>
    <w:multiLevelType w:val="hybridMultilevel"/>
    <w:tmpl w:val="B5BA5276"/>
    <w:lvl w:ilvl="0" w:tplc="FFB2E7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3CC"/>
    <w:multiLevelType w:val="multilevel"/>
    <w:tmpl w:val="597C8586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3D5DF4"/>
    <w:multiLevelType w:val="hybridMultilevel"/>
    <w:tmpl w:val="A6F22288"/>
    <w:lvl w:ilvl="0" w:tplc="20663B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B3631B"/>
    <w:multiLevelType w:val="hybridMultilevel"/>
    <w:tmpl w:val="BD8410D0"/>
    <w:lvl w:ilvl="0" w:tplc="4D7E6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56D85"/>
    <w:multiLevelType w:val="hybridMultilevel"/>
    <w:tmpl w:val="BECE82AA"/>
    <w:lvl w:ilvl="0" w:tplc="C5B072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2C42"/>
    <w:multiLevelType w:val="hybridMultilevel"/>
    <w:tmpl w:val="24006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B25"/>
    <w:multiLevelType w:val="multilevel"/>
    <w:tmpl w:val="92E2958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3D2EC7"/>
    <w:multiLevelType w:val="hybridMultilevel"/>
    <w:tmpl w:val="9C8AC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B1D02"/>
    <w:multiLevelType w:val="hybridMultilevel"/>
    <w:tmpl w:val="79960636"/>
    <w:lvl w:ilvl="0" w:tplc="D392148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62AC3"/>
    <w:multiLevelType w:val="hybridMultilevel"/>
    <w:tmpl w:val="554C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C77AF"/>
    <w:multiLevelType w:val="hybridMultilevel"/>
    <w:tmpl w:val="6DFA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18B"/>
    <w:multiLevelType w:val="multilevel"/>
    <w:tmpl w:val="DD80F1B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BAC648D"/>
    <w:multiLevelType w:val="hybridMultilevel"/>
    <w:tmpl w:val="811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70A5"/>
    <w:multiLevelType w:val="multilevel"/>
    <w:tmpl w:val="8C88E400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3F17EC"/>
    <w:multiLevelType w:val="multilevel"/>
    <w:tmpl w:val="DF904DF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8A77658"/>
    <w:multiLevelType w:val="hybridMultilevel"/>
    <w:tmpl w:val="D9065F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EE54C1"/>
    <w:multiLevelType w:val="hybridMultilevel"/>
    <w:tmpl w:val="63E6DF58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5A58CD"/>
    <w:multiLevelType w:val="hybridMultilevel"/>
    <w:tmpl w:val="B14E86C4"/>
    <w:lvl w:ilvl="0" w:tplc="C5B0726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F16F7"/>
    <w:multiLevelType w:val="hybridMultilevel"/>
    <w:tmpl w:val="590A692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1CD6087"/>
    <w:multiLevelType w:val="hybridMultilevel"/>
    <w:tmpl w:val="C96CB220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3E66373"/>
    <w:multiLevelType w:val="hybridMultilevel"/>
    <w:tmpl w:val="20861BA8"/>
    <w:lvl w:ilvl="0" w:tplc="A412C644">
      <w:start w:val="8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02B0F"/>
    <w:multiLevelType w:val="hybridMultilevel"/>
    <w:tmpl w:val="34EA7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E769F"/>
    <w:multiLevelType w:val="hybridMultilevel"/>
    <w:tmpl w:val="58F4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97F1F"/>
    <w:multiLevelType w:val="hybridMultilevel"/>
    <w:tmpl w:val="0C78AB52"/>
    <w:lvl w:ilvl="0" w:tplc="37785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10FFE"/>
    <w:multiLevelType w:val="hybridMultilevel"/>
    <w:tmpl w:val="656E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C2A70"/>
    <w:multiLevelType w:val="hybridMultilevel"/>
    <w:tmpl w:val="6E7CE81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5A581BC0"/>
    <w:multiLevelType w:val="hybridMultilevel"/>
    <w:tmpl w:val="AC5E1D14"/>
    <w:lvl w:ilvl="0" w:tplc="253A8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A84E06"/>
    <w:multiLevelType w:val="hybridMultilevel"/>
    <w:tmpl w:val="FA424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05ED9"/>
    <w:multiLevelType w:val="hybridMultilevel"/>
    <w:tmpl w:val="D242B7C2"/>
    <w:lvl w:ilvl="0" w:tplc="09E4E0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2C4C"/>
    <w:multiLevelType w:val="hybridMultilevel"/>
    <w:tmpl w:val="3E2A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A505F"/>
    <w:multiLevelType w:val="hybridMultilevel"/>
    <w:tmpl w:val="FF5C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DD0E07"/>
    <w:multiLevelType w:val="multilevel"/>
    <w:tmpl w:val="D4BCEB3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0E676DC"/>
    <w:multiLevelType w:val="hybridMultilevel"/>
    <w:tmpl w:val="3F60DB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49592F"/>
    <w:multiLevelType w:val="hybridMultilevel"/>
    <w:tmpl w:val="41DC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E67DE"/>
    <w:multiLevelType w:val="hybridMultilevel"/>
    <w:tmpl w:val="052A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37D75"/>
    <w:multiLevelType w:val="multilevel"/>
    <w:tmpl w:val="70F028D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C4C4AA5"/>
    <w:multiLevelType w:val="hybridMultilevel"/>
    <w:tmpl w:val="D15E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3"/>
  </w:num>
  <w:num w:numId="4">
    <w:abstractNumId w:val="27"/>
  </w:num>
  <w:num w:numId="5">
    <w:abstractNumId w:val="38"/>
  </w:num>
  <w:num w:numId="6">
    <w:abstractNumId w:val="31"/>
  </w:num>
  <w:num w:numId="7">
    <w:abstractNumId w:val="25"/>
  </w:num>
  <w:num w:numId="8">
    <w:abstractNumId w:val="8"/>
  </w:num>
  <w:num w:numId="9">
    <w:abstractNumId w:val="0"/>
  </w:num>
  <w:num w:numId="10">
    <w:abstractNumId w:val="37"/>
  </w:num>
  <w:num w:numId="11">
    <w:abstractNumId w:val="30"/>
  </w:num>
  <w:num w:numId="12">
    <w:abstractNumId w:val="4"/>
  </w:num>
  <w:num w:numId="13">
    <w:abstractNumId w:val="22"/>
  </w:num>
  <w:num w:numId="14">
    <w:abstractNumId w:val="24"/>
  </w:num>
  <w:num w:numId="15">
    <w:abstractNumId w:val="32"/>
  </w:num>
  <w:num w:numId="16">
    <w:abstractNumId w:val="23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1B"/>
    <w:rsid w:val="00005498"/>
    <w:rsid w:val="000166C7"/>
    <w:rsid w:val="00022AFF"/>
    <w:rsid w:val="00024AB7"/>
    <w:rsid w:val="000263FF"/>
    <w:rsid w:val="000446E4"/>
    <w:rsid w:val="00060D21"/>
    <w:rsid w:val="000727C2"/>
    <w:rsid w:val="00087052"/>
    <w:rsid w:val="00095202"/>
    <w:rsid w:val="000A02BD"/>
    <w:rsid w:val="000A11EE"/>
    <w:rsid w:val="000C32C9"/>
    <w:rsid w:val="000C76EB"/>
    <w:rsid w:val="000C7D5D"/>
    <w:rsid w:val="000D2A68"/>
    <w:rsid w:val="000F267B"/>
    <w:rsid w:val="00104BE2"/>
    <w:rsid w:val="00147432"/>
    <w:rsid w:val="00152AD2"/>
    <w:rsid w:val="00172DFB"/>
    <w:rsid w:val="0019024A"/>
    <w:rsid w:val="001A533C"/>
    <w:rsid w:val="001B7F31"/>
    <w:rsid w:val="00204D1F"/>
    <w:rsid w:val="00220B1C"/>
    <w:rsid w:val="00225F53"/>
    <w:rsid w:val="002449FC"/>
    <w:rsid w:val="00245AB0"/>
    <w:rsid w:val="002565C5"/>
    <w:rsid w:val="0026142F"/>
    <w:rsid w:val="002A44BF"/>
    <w:rsid w:val="002D6367"/>
    <w:rsid w:val="002D7199"/>
    <w:rsid w:val="002E20FA"/>
    <w:rsid w:val="002E31FC"/>
    <w:rsid w:val="002F68B1"/>
    <w:rsid w:val="00315F68"/>
    <w:rsid w:val="00316C90"/>
    <w:rsid w:val="00325369"/>
    <w:rsid w:val="00335204"/>
    <w:rsid w:val="0036369F"/>
    <w:rsid w:val="003B2966"/>
    <w:rsid w:val="003B7292"/>
    <w:rsid w:val="003F2083"/>
    <w:rsid w:val="00424621"/>
    <w:rsid w:val="0044055B"/>
    <w:rsid w:val="004557E2"/>
    <w:rsid w:val="004676EF"/>
    <w:rsid w:val="00496300"/>
    <w:rsid w:val="004A07F0"/>
    <w:rsid w:val="004B6099"/>
    <w:rsid w:val="004C1B3B"/>
    <w:rsid w:val="004D5F1B"/>
    <w:rsid w:val="00534DCD"/>
    <w:rsid w:val="00536FE9"/>
    <w:rsid w:val="00545890"/>
    <w:rsid w:val="00551AB9"/>
    <w:rsid w:val="00561504"/>
    <w:rsid w:val="005725F8"/>
    <w:rsid w:val="005747DE"/>
    <w:rsid w:val="00576248"/>
    <w:rsid w:val="005856C4"/>
    <w:rsid w:val="0059647D"/>
    <w:rsid w:val="005B4981"/>
    <w:rsid w:val="00602D17"/>
    <w:rsid w:val="00611641"/>
    <w:rsid w:val="00627245"/>
    <w:rsid w:val="00656A9B"/>
    <w:rsid w:val="006633D7"/>
    <w:rsid w:val="00664D2A"/>
    <w:rsid w:val="00665F1A"/>
    <w:rsid w:val="006663AC"/>
    <w:rsid w:val="00674E1D"/>
    <w:rsid w:val="00684302"/>
    <w:rsid w:val="0071542C"/>
    <w:rsid w:val="00725441"/>
    <w:rsid w:val="007343D9"/>
    <w:rsid w:val="00736D3C"/>
    <w:rsid w:val="00741621"/>
    <w:rsid w:val="007901FE"/>
    <w:rsid w:val="00791C09"/>
    <w:rsid w:val="00793CD5"/>
    <w:rsid w:val="007A1694"/>
    <w:rsid w:val="007B17E8"/>
    <w:rsid w:val="007D07E1"/>
    <w:rsid w:val="007D4021"/>
    <w:rsid w:val="007F4191"/>
    <w:rsid w:val="00805B66"/>
    <w:rsid w:val="008125A3"/>
    <w:rsid w:val="008247EC"/>
    <w:rsid w:val="0084137A"/>
    <w:rsid w:val="00870987"/>
    <w:rsid w:val="008772F6"/>
    <w:rsid w:val="00881644"/>
    <w:rsid w:val="00896903"/>
    <w:rsid w:val="008A0245"/>
    <w:rsid w:val="008A30BF"/>
    <w:rsid w:val="008C6BAB"/>
    <w:rsid w:val="008D0DCA"/>
    <w:rsid w:val="009144DA"/>
    <w:rsid w:val="00916CC8"/>
    <w:rsid w:val="00920D58"/>
    <w:rsid w:val="0092125F"/>
    <w:rsid w:val="00927584"/>
    <w:rsid w:val="00951BFB"/>
    <w:rsid w:val="009539F9"/>
    <w:rsid w:val="00954247"/>
    <w:rsid w:val="009A205D"/>
    <w:rsid w:val="009D3F32"/>
    <w:rsid w:val="009E1EFF"/>
    <w:rsid w:val="00A043EB"/>
    <w:rsid w:val="00A176FA"/>
    <w:rsid w:val="00A364D8"/>
    <w:rsid w:val="00A56922"/>
    <w:rsid w:val="00A90C75"/>
    <w:rsid w:val="00AB7DEB"/>
    <w:rsid w:val="00AC6330"/>
    <w:rsid w:val="00AD093E"/>
    <w:rsid w:val="00AD3451"/>
    <w:rsid w:val="00AD3792"/>
    <w:rsid w:val="00AD6233"/>
    <w:rsid w:val="00AF05AD"/>
    <w:rsid w:val="00AF37C3"/>
    <w:rsid w:val="00B133E0"/>
    <w:rsid w:val="00B13C72"/>
    <w:rsid w:val="00B2255A"/>
    <w:rsid w:val="00B52D2D"/>
    <w:rsid w:val="00B5597E"/>
    <w:rsid w:val="00B61231"/>
    <w:rsid w:val="00B62723"/>
    <w:rsid w:val="00B65D03"/>
    <w:rsid w:val="00B76840"/>
    <w:rsid w:val="00B768B7"/>
    <w:rsid w:val="00BA6B74"/>
    <w:rsid w:val="00BE6BCC"/>
    <w:rsid w:val="00C211AA"/>
    <w:rsid w:val="00C305E3"/>
    <w:rsid w:val="00C46334"/>
    <w:rsid w:val="00C47FC0"/>
    <w:rsid w:val="00C53237"/>
    <w:rsid w:val="00C66367"/>
    <w:rsid w:val="00C76553"/>
    <w:rsid w:val="00CA74CF"/>
    <w:rsid w:val="00CB62DE"/>
    <w:rsid w:val="00CB7847"/>
    <w:rsid w:val="00CC2A7F"/>
    <w:rsid w:val="00CC37A1"/>
    <w:rsid w:val="00D016A6"/>
    <w:rsid w:val="00D04685"/>
    <w:rsid w:val="00D558B4"/>
    <w:rsid w:val="00D576C6"/>
    <w:rsid w:val="00D61C72"/>
    <w:rsid w:val="00D81C8E"/>
    <w:rsid w:val="00DB23C6"/>
    <w:rsid w:val="00DB7183"/>
    <w:rsid w:val="00DC7EF5"/>
    <w:rsid w:val="00DF326F"/>
    <w:rsid w:val="00DF41FE"/>
    <w:rsid w:val="00DF66FA"/>
    <w:rsid w:val="00E01BE6"/>
    <w:rsid w:val="00E33025"/>
    <w:rsid w:val="00E4382E"/>
    <w:rsid w:val="00E5276D"/>
    <w:rsid w:val="00E654B6"/>
    <w:rsid w:val="00E67350"/>
    <w:rsid w:val="00E80DB2"/>
    <w:rsid w:val="00E90D75"/>
    <w:rsid w:val="00E93F06"/>
    <w:rsid w:val="00ED25CE"/>
    <w:rsid w:val="00EF30F4"/>
    <w:rsid w:val="00F11207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E1D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E1D"/>
    <w:rPr>
      <w:rFonts w:asciiTheme="minorHAnsi" w:eastAsiaTheme="minorEastAsia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E1D"/>
    <w:rPr>
      <w:sz w:val="16"/>
      <w:szCs w:val="16"/>
    </w:rPr>
  </w:style>
  <w:style w:type="paragraph" w:customStyle="1" w:styleId="Default">
    <w:name w:val="Default"/>
    <w:rsid w:val="00E01BE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PodstawowyChar">
    <w:name w:val="Podstawowy Char"/>
    <w:basedOn w:val="Domylnaczcionkaakapitu"/>
    <w:link w:val="Podstawowy"/>
    <w:qFormat/>
    <w:locked/>
    <w:rsid w:val="00E01BE6"/>
    <w:rPr>
      <w:rFonts w:ascii="Tahoma" w:hAnsi="Tahoma"/>
      <w:sz w:val="20"/>
      <w:szCs w:val="20"/>
    </w:rPr>
  </w:style>
  <w:style w:type="paragraph" w:customStyle="1" w:styleId="Podstawowy">
    <w:name w:val="Podstawowy"/>
    <w:basedOn w:val="Normalny"/>
    <w:link w:val="PodstawowyChar"/>
    <w:qFormat/>
    <w:rsid w:val="00E01BE6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8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81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4EC3-25E4-47CE-840A-60EF08D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Ewartowska Jolanta</cp:lastModifiedBy>
  <cp:revision>5</cp:revision>
  <cp:lastPrinted>2020-12-31T11:50:00Z</cp:lastPrinted>
  <dcterms:created xsi:type="dcterms:W3CDTF">2021-02-16T11:03:00Z</dcterms:created>
  <dcterms:modified xsi:type="dcterms:W3CDTF">2021-02-16T11:08:00Z</dcterms:modified>
</cp:coreProperties>
</file>