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AF605" w14:textId="492D0C69" w:rsidR="004F569F" w:rsidRPr="00192708" w:rsidRDefault="004F569F" w:rsidP="001E2047">
      <w:pPr>
        <w:pStyle w:val="Tytu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192708">
        <w:rPr>
          <w:rFonts w:asciiTheme="minorHAnsi" w:hAnsiTheme="minorHAnsi" w:cstheme="minorHAnsi"/>
          <w:i/>
          <w:sz w:val="22"/>
          <w:szCs w:val="22"/>
        </w:rPr>
        <w:t>Załącznik nr 1 do SIWZ</w:t>
      </w:r>
    </w:p>
    <w:p w14:paraId="54283BD6" w14:textId="77777777" w:rsidR="00192708" w:rsidRPr="00192708" w:rsidRDefault="00192708" w:rsidP="00192708"/>
    <w:p w14:paraId="416F51A1" w14:textId="2BE1A53C" w:rsidR="004F569F" w:rsidRPr="001E2047" w:rsidRDefault="006F5055" w:rsidP="001E2047">
      <w:pPr>
        <w:pStyle w:val="Tytu"/>
        <w:jc w:val="center"/>
        <w:rPr>
          <w:b/>
          <w:sz w:val="28"/>
          <w:szCs w:val="28"/>
        </w:rPr>
      </w:pPr>
      <w:r w:rsidRPr="001E2047">
        <w:rPr>
          <w:b/>
          <w:sz w:val="28"/>
          <w:szCs w:val="28"/>
        </w:rPr>
        <w:t>Specyfikacja zamówienia – modulator</w:t>
      </w:r>
      <w:r w:rsidR="009F330A" w:rsidRPr="001E2047">
        <w:rPr>
          <w:b/>
          <w:sz w:val="28"/>
          <w:szCs w:val="28"/>
        </w:rPr>
        <w:t xml:space="preserve"> wyrzutni triodowej</w:t>
      </w:r>
      <w:r w:rsidR="00192708">
        <w:rPr>
          <w:b/>
          <w:sz w:val="28"/>
          <w:szCs w:val="28"/>
        </w:rPr>
        <w:t xml:space="preserve"> (3 </w:t>
      </w:r>
      <w:proofErr w:type="spellStart"/>
      <w:r w:rsidR="00192708">
        <w:rPr>
          <w:b/>
          <w:sz w:val="28"/>
          <w:szCs w:val="28"/>
        </w:rPr>
        <w:t>szt</w:t>
      </w:r>
      <w:proofErr w:type="spellEnd"/>
      <w:r w:rsidR="00192708">
        <w:rPr>
          <w:b/>
          <w:sz w:val="28"/>
          <w:szCs w:val="28"/>
        </w:rPr>
        <w:t>)</w:t>
      </w:r>
    </w:p>
    <w:p w14:paraId="10C32249" w14:textId="0A52F730" w:rsidR="006F5055" w:rsidRPr="004F569F" w:rsidRDefault="006F5055" w:rsidP="00962F2F">
      <w:pPr>
        <w:jc w:val="both"/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3285"/>
        <w:gridCol w:w="14"/>
        <w:gridCol w:w="2703"/>
        <w:gridCol w:w="2659"/>
      </w:tblGrid>
      <w:tr w:rsidR="004F569F" w14:paraId="0A794643" w14:textId="35A189C1" w:rsidTr="004F569F">
        <w:tc>
          <w:tcPr>
            <w:tcW w:w="627" w:type="dxa"/>
          </w:tcPr>
          <w:p w14:paraId="42857CC9" w14:textId="2E96E219" w:rsidR="004F569F" w:rsidRPr="001E2047" w:rsidRDefault="004F569F" w:rsidP="00962F2F">
            <w:pPr>
              <w:jc w:val="both"/>
              <w:rPr>
                <w:b/>
              </w:rPr>
            </w:pPr>
            <w:r w:rsidRPr="001E2047">
              <w:rPr>
                <w:b/>
              </w:rPr>
              <w:t>L.p.</w:t>
            </w:r>
          </w:p>
        </w:tc>
        <w:tc>
          <w:tcPr>
            <w:tcW w:w="3285" w:type="dxa"/>
          </w:tcPr>
          <w:p w14:paraId="2906F1DC" w14:textId="37F0247E" w:rsidR="004F569F" w:rsidRPr="001E2047" w:rsidRDefault="004F569F" w:rsidP="00962F2F">
            <w:pPr>
              <w:jc w:val="both"/>
              <w:rPr>
                <w:b/>
              </w:rPr>
            </w:pPr>
            <w:r w:rsidRPr="001E2047">
              <w:rPr>
                <w:b/>
              </w:rPr>
              <w:t>Parametry elektryczne</w:t>
            </w:r>
          </w:p>
        </w:tc>
        <w:tc>
          <w:tcPr>
            <w:tcW w:w="2717" w:type="dxa"/>
            <w:gridSpan w:val="2"/>
          </w:tcPr>
          <w:p w14:paraId="3D90732C" w14:textId="4A8052AA" w:rsidR="004F569F" w:rsidRPr="001E2047" w:rsidRDefault="004F569F" w:rsidP="004F569F">
            <w:pPr>
              <w:ind w:left="612"/>
              <w:jc w:val="both"/>
              <w:rPr>
                <w:b/>
              </w:rPr>
            </w:pPr>
            <w:r w:rsidRPr="001E2047">
              <w:rPr>
                <w:b/>
              </w:rPr>
              <w:t>Wymagane</w:t>
            </w:r>
          </w:p>
        </w:tc>
        <w:tc>
          <w:tcPr>
            <w:tcW w:w="2659" w:type="dxa"/>
          </w:tcPr>
          <w:p w14:paraId="112E7108" w14:textId="60DDF1C1" w:rsidR="004F569F" w:rsidRPr="001E2047" w:rsidRDefault="004F569F" w:rsidP="00962F2F">
            <w:pPr>
              <w:jc w:val="both"/>
              <w:rPr>
                <w:b/>
              </w:rPr>
            </w:pPr>
            <w:r w:rsidRPr="001E2047">
              <w:rPr>
                <w:b/>
              </w:rPr>
              <w:t>Oferowane</w:t>
            </w:r>
          </w:p>
        </w:tc>
      </w:tr>
      <w:tr w:rsidR="004F569F" w14:paraId="64D2FB1A" w14:textId="3DB2F10F" w:rsidTr="004F569F">
        <w:tc>
          <w:tcPr>
            <w:tcW w:w="627" w:type="dxa"/>
          </w:tcPr>
          <w:p w14:paraId="27C308C6" w14:textId="61146192" w:rsidR="004F569F" w:rsidRDefault="001E2047" w:rsidP="00962F2F">
            <w:pPr>
              <w:jc w:val="both"/>
            </w:pPr>
            <w:r>
              <w:t>1.</w:t>
            </w:r>
          </w:p>
        </w:tc>
        <w:tc>
          <w:tcPr>
            <w:tcW w:w="3299" w:type="dxa"/>
            <w:gridSpan w:val="2"/>
          </w:tcPr>
          <w:p w14:paraId="69893ACD" w14:textId="161110ED" w:rsidR="004F569F" w:rsidRDefault="004F569F" w:rsidP="00962F2F">
            <w:pPr>
              <w:jc w:val="both"/>
            </w:pPr>
            <w:r>
              <w:t>Napięcie zasilania modulatora</w:t>
            </w:r>
          </w:p>
        </w:tc>
        <w:tc>
          <w:tcPr>
            <w:tcW w:w="2703" w:type="dxa"/>
          </w:tcPr>
          <w:p w14:paraId="50A1A8BB" w14:textId="77777777" w:rsidR="004F569F" w:rsidRDefault="004F569F" w:rsidP="00962F2F">
            <w:pPr>
              <w:jc w:val="both"/>
            </w:pPr>
            <w:r>
              <w:t>100-240 [V]</w:t>
            </w:r>
          </w:p>
        </w:tc>
        <w:tc>
          <w:tcPr>
            <w:tcW w:w="2659" w:type="dxa"/>
          </w:tcPr>
          <w:p w14:paraId="14D6AC49" w14:textId="77777777" w:rsidR="004F569F" w:rsidRDefault="004F569F" w:rsidP="00962F2F">
            <w:pPr>
              <w:jc w:val="both"/>
            </w:pPr>
          </w:p>
        </w:tc>
      </w:tr>
      <w:tr w:rsidR="004F569F" w14:paraId="367946C8" w14:textId="0A9C2C36" w:rsidTr="004F569F">
        <w:tc>
          <w:tcPr>
            <w:tcW w:w="627" w:type="dxa"/>
          </w:tcPr>
          <w:p w14:paraId="74A0A48A" w14:textId="65EFF999" w:rsidR="004F569F" w:rsidRDefault="001E2047" w:rsidP="00962F2F">
            <w:pPr>
              <w:jc w:val="both"/>
            </w:pPr>
            <w:r>
              <w:t>2.</w:t>
            </w:r>
          </w:p>
        </w:tc>
        <w:tc>
          <w:tcPr>
            <w:tcW w:w="3299" w:type="dxa"/>
            <w:gridSpan w:val="2"/>
          </w:tcPr>
          <w:p w14:paraId="0CF8073D" w14:textId="00346202" w:rsidR="004F569F" w:rsidRDefault="004F569F" w:rsidP="00962F2F">
            <w:pPr>
              <w:jc w:val="both"/>
            </w:pPr>
            <w:r>
              <w:t>Częstotliwość sieci</w:t>
            </w:r>
          </w:p>
        </w:tc>
        <w:tc>
          <w:tcPr>
            <w:tcW w:w="2703" w:type="dxa"/>
          </w:tcPr>
          <w:p w14:paraId="223A6D21" w14:textId="77777777" w:rsidR="004F569F" w:rsidRDefault="004F569F" w:rsidP="00962F2F">
            <w:pPr>
              <w:jc w:val="both"/>
            </w:pPr>
            <w:r>
              <w:t>50-60 [</w:t>
            </w:r>
            <w:proofErr w:type="spellStart"/>
            <w:r>
              <w:t>Hz</w:t>
            </w:r>
            <w:proofErr w:type="spellEnd"/>
            <w:r>
              <w:t>]</w:t>
            </w:r>
          </w:p>
        </w:tc>
        <w:tc>
          <w:tcPr>
            <w:tcW w:w="2659" w:type="dxa"/>
          </w:tcPr>
          <w:p w14:paraId="2458D63B" w14:textId="77777777" w:rsidR="004F569F" w:rsidRDefault="004F569F" w:rsidP="00962F2F">
            <w:pPr>
              <w:jc w:val="both"/>
            </w:pPr>
          </w:p>
        </w:tc>
      </w:tr>
      <w:tr w:rsidR="004F569F" w14:paraId="1D84326F" w14:textId="7F1F5B43" w:rsidTr="004F569F">
        <w:tc>
          <w:tcPr>
            <w:tcW w:w="627" w:type="dxa"/>
          </w:tcPr>
          <w:p w14:paraId="7C8726FF" w14:textId="42476170" w:rsidR="004F569F" w:rsidRDefault="001E2047" w:rsidP="00962F2F">
            <w:pPr>
              <w:jc w:val="both"/>
            </w:pPr>
            <w:r>
              <w:t>3.</w:t>
            </w:r>
          </w:p>
        </w:tc>
        <w:tc>
          <w:tcPr>
            <w:tcW w:w="3299" w:type="dxa"/>
            <w:gridSpan w:val="2"/>
          </w:tcPr>
          <w:p w14:paraId="659D3E8C" w14:textId="51D53CB7" w:rsidR="004F569F" w:rsidRDefault="004F569F" w:rsidP="00962F2F">
            <w:pPr>
              <w:jc w:val="both"/>
            </w:pPr>
            <w:r>
              <w:t>Potencjał katody</w:t>
            </w:r>
          </w:p>
        </w:tc>
        <w:tc>
          <w:tcPr>
            <w:tcW w:w="2703" w:type="dxa"/>
          </w:tcPr>
          <w:p w14:paraId="5C755D2B" w14:textId="77777777" w:rsidR="004F569F" w:rsidRDefault="004F569F" w:rsidP="00962F2F">
            <w:pPr>
              <w:jc w:val="both"/>
            </w:pPr>
            <w:r>
              <w:t>-1.0 do -15.0 [</w:t>
            </w:r>
            <w:proofErr w:type="spellStart"/>
            <w:r>
              <w:t>kV</w:t>
            </w:r>
            <w:proofErr w:type="spellEnd"/>
            <w:r>
              <w:t>]</w:t>
            </w:r>
          </w:p>
        </w:tc>
        <w:tc>
          <w:tcPr>
            <w:tcW w:w="2659" w:type="dxa"/>
          </w:tcPr>
          <w:p w14:paraId="70FD24A1" w14:textId="77777777" w:rsidR="004F569F" w:rsidRDefault="004F569F" w:rsidP="00962F2F">
            <w:pPr>
              <w:jc w:val="both"/>
            </w:pPr>
          </w:p>
        </w:tc>
      </w:tr>
      <w:tr w:rsidR="004F569F" w14:paraId="263D2317" w14:textId="3A73281A" w:rsidTr="004F569F">
        <w:tc>
          <w:tcPr>
            <w:tcW w:w="627" w:type="dxa"/>
          </w:tcPr>
          <w:p w14:paraId="7D80A33A" w14:textId="4771CD05" w:rsidR="004F569F" w:rsidRDefault="001E2047" w:rsidP="00962F2F">
            <w:pPr>
              <w:jc w:val="both"/>
            </w:pPr>
            <w:r>
              <w:t>4.</w:t>
            </w:r>
          </w:p>
        </w:tc>
        <w:tc>
          <w:tcPr>
            <w:tcW w:w="3299" w:type="dxa"/>
            <w:gridSpan w:val="2"/>
          </w:tcPr>
          <w:p w14:paraId="738F90CE" w14:textId="67F001C4" w:rsidR="004F569F" w:rsidRDefault="004F569F" w:rsidP="00962F2F">
            <w:pPr>
              <w:jc w:val="both"/>
            </w:pPr>
            <w:r>
              <w:t>Maksymalny impulsowy prąd katody</w:t>
            </w:r>
          </w:p>
        </w:tc>
        <w:tc>
          <w:tcPr>
            <w:tcW w:w="2703" w:type="dxa"/>
          </w:tcPr>
          <w:p w14:paraId="65B32FC9" w14:textId="77777777" w:rsidR="004F569F" w:rsidRDefault="004F569F" w:rsidP="00962F2F">
            <w:pPr>
              <w:jc w:val="both"/>
            </w:pPr>
            <w:r>
              <w:t>2000 [</w:t>
            </w:r>
            <w:proofErr w:type="spellStart"/>
            <w:r>
              <w:t>mA</w:t>
            </w:r>
            <w:proofErr w:type="spellEnd"/>
            <w:r>
              <w:t>]</w:t>
            </w:r>
          </w:p>
        </w:tc>
        <w:tc>
          <w:tcPr>
            <w:tcW w:w="2659" w:type="dxa"/>
          </w:tcPr>
          <w:p w14:paraId="6ED651C6" w14:textId="77777777" w:rsidR="004F569F" w:rsidRDefault="004F569F" w:rsidP="00962F2F">
            <w:pPr>
              <w:jc w:val="both"/>
            </w:pPr>
          </w:p>
        </w:tc>
      </w:tr>
      <w:tr w:rsidR="004F569F" w14:paraId="5B5F75C1" w14:textId="2F0BFB16" w:rsidTr="004F569F">
        <w:tc>
          <w:tcPr>
            <w:tcW w:w="627" w:type="dxa"/>
          </w:tcPr>
          <w:p w14:paraId="482E476B" w14:textId="73D30FA8" w:rsidR="004F569F" w:rsidRDefault="001E2047" w:rsidP="00962F2F">
            <w:pPr>
              <w:jc w:val="both"/>
            </w:pPr>
            <w:r>
              <w:t>5.</w:t>
            </w:r>
          </w:p>
        </w:tc>
        <w:tc>
          <w:tcPr>
            <w:tcW w:w="3299" w:type="dxa"/>
            <w:gridSpan w:val="2"/>
          </w:tcPr>
          <w:p w14:paraId="1277E081" w14:textId="4B02DEE8" w:rsidR="004F569F" w:rsidRDefault="004F569F" w:rsidP="00962F2F">
            <w:pPr>
              <w:jc w:val="both"/>
            </w:pPr>
            <w:r>
              <w:t>Szerokość impulsu (PW)</w:t>
            </w:r>
          </w:p>
        </w:tc>
        <w:tc>
          <w:tcPr>
            <w:tcW w:w="2703" w:type="dxa"/>
          </w:tcPr>
          <w:p w14:paraId="1BEC82B7" w14:textId="77777777" w:rsidR="004F569F" w:rsidRDefault="004F569F" w:rsidP="00962F2F">
            <w:pPr>
              <w:jc w:val="both"/>
            </w:pPr>
            <w:r>
              <w:t>1-10 [</w:t>
            </w:r>
            <w:proofErr w:type="spellStart"/>
            <w:r>
              <w:t>μs</w:t>
            </w:r>
            <w:proofErr w:type="spellEnd"/>
            <w:r>
              <w:t>]</w:t>
            </w:r>
          </w:p>
        </w:tc>
        <w:tc>
          <w:tcPr>
            <w:tcW w:w="2659" w:type="dxa"/>
          </w:tcPr>
          <w:p w14:paraId="79AC5308" w14:textId="77777777" w:rsidR="004F569F" w:rsidRDefault="004F569F" w:rsidP="00962F2F">
            <w:pPr>
              <w:jc w:val="both"/>
            </w:pPr>
          </w:p>
        </w:tc>
      </w:tr>
      <w:tr w:rsidR="004F569F" w14:paraId="05D8A09E" w14:textId="62FA4427" w:rsidTr="004F569F">
        <w:tc>
          <w:tcPr>
            <w:tcW w:w="627" w:type="dxa"/>
          </w:tcPr>
          <w:p w14:paraId="0CAE1F68" w14:textId="030C8DE1" w:rsidR="004F569F" w:rsidRDefault="001E2047" w:rsidP="00962F2F">
            <w:pPr>
              <w:jc w:val="both"/>
            </w:pPr>
            <w:r>
              <w:t>6.</w:t>
            </w:r>
          </w:p>
        </w:tc>
        <w:tc>
          <w:tcPr>
            <w:tcW w:w="3299" w:type="dxa"/>
            <w:gridSpan w:val="2"/>
          </w:tcPr>
          <w:p w14:paraId="78354DB1" w14:textId="3276A53F" w:rsidR="004F569F" w:rsidRDefault="004F569F" w:rsidP="00962F2F">
            <w:pPr>
              <w:jc w:val="both"/>
            </w:pPr>
            <w:r>
              <w:t>Repetycja</w:t>
            </w:r>
          </w:p>
        </w:tc>
        <w:tc>
          <w:tcPr>
            <w:tcW w:w="2703" w:type="dxa"/>
          </w:tcPr>
          <w:p w14:paraId="2FF284AD" w14:textId="77777777" w:rsidR="004F569F" w:rsidRDefault="004F569F" w:rsidP="00962F2F">
            <w:pPr>
              <w:jc w:val="both"/>
            </w:pPr>
            <w:r>
              <w:t xml:space="preserve">0 to 500 </w:t>
            </w:r>
            <w:proofErr w:type="spellStart"/>
            <w:r>
              <w:t>Hz</w:t>
            </w:r>
            <w:proofErr w:type="spellEnd"/>
          </w:p>
        </w:tc>
        <w:tc>
          <w:tcPr>
            <w:tcW w:w="2659" w:type="dxa"/>
          </w:tcPr>
          <w:p w14:paraId="36157BE3" w14:textId="77777777" w:rsidR="004F569F" w:rsidRDefault="004F569F" w:rsidP="00962F2F">
            <w:pPr>
              <w:jc w:val="both"/>
            </w:pPr>
          </w:p>
        </w:tc>
      </w:tr>
      <w:tr w:rsidR="004F569F" w14:paraId="68955A79" w14:textId="713E86A2" w:rsidTr="004F569F">
        <w:tc>
          <w:tcPr>
            <w:tcW w:w="627" w:type="dxa"/>
          </w:tcPr>
          <w:p w14:paraId="4A87693E" w14:textId="13ABAF4E" w:rsidR="004F569F" w:rsidRDefault="001E2047" w:rsidP="00962F2F">
            <w:pPr>
              <w:jc w:val="both"/>
            </w:pPr>
            <w:r>
              <w:t>7.</w:t>
            </w:r>
          </w:p>
        </w:tc>
        <w:tc>
          <w:tcPr>
            <w:tcW w:w="3299" w:type="dxa"/>
            <w:gridSpan w:val="2"/>
          </w:tcPr>
          <w:p w14:paraId="6296709D" w14:textId="0EF79121" w:rsidR="004F569F" w:rsidRDefault="004F569F" w:rsidP="00962F2F">
            <w:pPr>
              <w:jc w:val="both"/>
            </w:pPr>
            <w:r>
              <w:t>Maksymalny współczynnik wypełnienia</w:t>
            </w:r>
          </w:p>
        </w:tc>
        <w:tc>
          <w:tcPr>
            <w:tcW w:w="2703" w:type="dxa"/>
          </w:tcPr>
          <w:p w14:paraId="406B1F1C" w14:textId="77777777" w:rsidR="004F569F" w:rsidRDefault="004F569F" w:rsidP="00962F2F">
            <w:pPr>
              <w:jc w:val="both"/>
            </w:pPr>
            <w:r>
              <w:t>0.5 [%]</w:t>
            </w:r>
          </w:p>
        </w:tc>
        <w:tc>
          <w:tcPr>
            <w:tcW w:w="2659" w:type="dxa"/>
          </w:tcPr>
          <w:p w14:paraId="06BFE686" w14:textId="77777777" w:rsidR="004F569F" w:rsidRDefault="004F569F" w:rsidP="00962F2F">
            <w:pPr>
              <w:jc w:val="both"/>
            </w:pPr>
          </w:p>
        </w:tc>
      </w:tr>
      <w:tr w:rsidR="004F569F" w14:paraId="42E70DAF" w14:textId="0AFB44ED" w:rsidTr="004F569F">
        <w:tc>
          <w:tcPr>
            <w:tcW w:w="627" w:type="dxa"/>
          </w:tcPr>
          <w:p w14:paraId="0F5CE613" w14:textId="3C711084" w:rsidR="004F569F" w:rsidRDefault="001E2047" w:rsidP="00962F2F">
            <w:pPr>
              <w:jc w:val="both"/>
            </w:pPr>
            <w:r>
              <w:t>8.</w:t>
            </w:r>
          </w:p>
        </w:tc>
        <w:tc>
          <w:tcPr>
            <w:tcW w:w="3299" w:type="dxa"/>
            <w:gridSpan w:val="2"/>
          </w:tcPr>
          <w:p w14:paraId="44BCC3FA" w14:textId="47DD4996" w:rsidR="004F569F" w:rsidRDefault="004F569F" w:rsidP="00962F2F">
            <w:pPr>
              <w:jc w:val="both"/>
            </w:pPr>
            <w:r>
              <w:t>Maksymalny czas narastania prądu katody</w:t>
            </w:r>
          </w:p>
        </w:tc>
        <w:tc>
          <w:tcPr>
            <w:tcW w:w="2703" w:type="dxa"/>
          </w:tcPr>
          <w:p w14:paraId="18B71681" w14:textId="77777777" w:rsidR="004F569F" w:rsidRDefault="004F569F" w:rsidP="00962F2F">
            <w:pPr>
              <w:jc w:val="both"/>
            </w:pPr>
            <w:r>
              <w:t>500 [</w:t>
            </w:r>
            <w:proofErr w:type="spellStart"/>
            <w:r>
              <w:t>ns</w:t>
            </w:r>
            <w:proofErr w:type="spellEnd"/>
            <w:r>
              <w:t>]</w:t>
            </w:r>
          </w:p>
        </w:tc>
        <w:tc>
          <w:tcPr>
            <w:tcW w:w="2659" w:type="dxa"/>
          </w:tcPr>
          <w:p w14:paraId="648FEBF2" w14:textId="77777777" w:rsidR="004F569F" w:rsidRDefault="004F569F" w:rsidP="00962F2F">
            <w:pPr>
              <w:jc w:val="both"/>
            </w:pPr>
          </w:p>
        </w:tc>
      </w:tr>
      <w:tr w:rsidR="004F569F" w14:paraId="3290072C" w14:textId="005B976F" w:rsidTr="004F569F">
        <w:tc>
          <w:tcPr>
            <w:tcW w:w="627" w:type="dxa"/>
          </w:tcPr>
          <w:p w14:paraId="7C5C4306" w14:textId="589365E1" w:rsidR="004F569F" w:rsidRDefault="001E2047" w:rsidP="00962F2F">
            <w:pPr>
              <w:jc w:val="both"/>
            </w:pPr>
            <w:r>
              <w:t>9.</w:t>
            </w:r>
          </w:p>
        </w:tc>
        <w:tc>
          <w:tcPr>
            <w:tcW w:w="3299" w:type="dxa"/>
            <w:gridSpan w:val="2"/>
          </w:tcPr>
          <w:p w14:paraId="3504BC9B" w14:textId="79F30D90" w:rsidR="004F569F" w:rsidRDefault="004F569F" w:rsidP="00962F2F">
            <w:pPr>
              <w:jc w:val="both"/>
            </w:pPr>
            <w:r>
              <w:t>Maksymalny czas opadania prądu katody</w:t>
            </w:r>
          </w:p>
        </w:tc>
        <w:tc>
          <w:tcPr>
            <w:tcW w:w="2703" w:type="dxa"/>
          </w:tcPr>
          <w:p w14:paraId="11C44B78" w14:textId="77777777" w:rsidR="004F569F" w:rsidRDefault="004F569F" w:rsidP="00962F2F">
            <w:pPr>
              <w:jc w:val="both"/>
            </w:pPr>
            <w:r>
              <w:t>500 [</w:t>
            </w:r>
            <w:proofErr w:type="spellStart"/>
            <w:r>
              <w:t>ns</w:t>
            </w:r>
            <w:proofErr w:type="spellEnd"/>
            <w:r>
              <w:t>]</w:t>
            </w:r>
          </w:p>
        </w:tc>
        <w:tc>
          <w:tcPr>
            <w:tcW w:w="2659" w:type="dxa"/>
          </w:tcPr>
          <w:p w14:paraId="54CD1BBF" w14:textId="77777777" w:rsidR="004F569F" w:rsidRDefault="004F569F" w:rsidP="00962F2F">
            <w:pPr>
              <w:jc w:val="both"/>
            </w:pPr>
          </w:p>
        </w:tc>
      </w:tr>
      <w:tr w:rsidR="004F569F" w14:paraId="26ADE5E1" w14:textId="5BAE3E7C" w:rsidTr="004F569F">
        <w:tc>
          <w:tcPr>
            <w:tcW w:w="627" w:type="dxa"/>
          </w:tcPr>
          <w:p w14:paraId="3A84D4C5" w14:textId="29B83EFC" w:rsidR="004F569F" w:rsidRDefault="001E2047" w:rsidP="00962F2F">
            <w:pPr>
              <w:jc w:val="both"/>
            </w:pPr>
            <w:r>
              <w:t>10.</w:t>
            </w:r>
          </w:p>
        </w:tc>
        <w:tc>
          <w:tcPr>
            <w:tcW w:w="3299" w:type="dxa"/>
            <w:gridSpan w:val="2"/>
          </w:tcPr>
          <w:p w14:paraId="5A6FEEE3" w14:textId="7A8424CD" w:rsidR="004F569F" w:rsidRDefault="004F569F" w:rsidP="00962F2F">
            <w:pPr>
              <w:jc w:val="both"/>
            </w:pPr>
            <w:r>
              <w:t>Tolerancja amplitudy prądu</w:t>
            </w:r>
          </w:p>
        </w:tc>
        <w:tc>
          <w:tcPr>
            <w:tcW w:w="2703" w:type="dxa"/>
          </w:tcPr>
          <w:p w14:paraId="132C5462" w14:textId="77777777" w:rsidR="004F569F" w:rsidRDefault="004F569F" w:rsidP="00962F2F">
            <w:pPr>
              <w:jc w:val="both"/>
            </w:pPr>
            <w:r>
              <w:t>5%·</w:t>
            </w:r>
            <w:proofErr w:type="spellStart"/>
            <w:r>
              <w:t>Ik</w:t>
            </w:r>
            <w:proofErr w:type="spellEnd"/>
          </w:p>
        </w:tc>
        <w:tc>
          <w:tcPr>
            <w:tcW w:w="2659" w:type="dxa"/>
          </w:tcPr>
          <w:p w14:paraId="46A009F1" w14:textId="77777777" w:rsidR="004F569F" w:rsidRDefault="004F569F" w:rsidP="00962F2F">
            <w:pPr>
              <w:jc w:val="both"/>
            </w:pPr>
          </w:p>
        </w:tc>
      </w:tr>
      <w:tr w:rsidR="004F569F" w14:paraId="24D15BD3" w14:textId="04AA35CD" w:rsidTr="004F569F">
        <w:tc>
          <w:tcPr>
            <w:tcW w:w="627" w:type="dxa"/>
          </w:tcPr>
          <w:p w14:paraId="6EFF85C4" w14:textId="1C54FFA6" w:rsidR="004F569F" w:rsidRDefault="001E2047" w:rsidP="00962F2F">
            <w:pPr>
              <w:jc w:val="both"/>
            </w:pPr>
            <w:r>
              <w:t>11.</w:t>
            </w:r>
          </w:p>
        </w:tc>
        <w:tc>
          <w:tcPr>
            <w:tcW w:w="3299" w:type="dxa"/>
            <w:gridSpan w:val="2"/>
          </w:tcPr>
          <w:p w14:paraId="7858BE01" w14:textId="14E34CA1" w:rsidR="004F569F" w:rsidRDefault="004F569F" w:rsidP="00962F2F">
            <w:pPr>
              <w:jc w:val="both"/>
            </w:pPr>
            <w:r>
              <w:t>Pulsacje prądu katody</w:t>
            </w:r>
          </w:p>
        </w:tc>
        <w:tc>
          <w:tcPr>
            <w:tcW w:w="2703" w:type="dxa"/>
          </w:tcPr>
          <w:p w14:paraId="7F7E2153" w14:textId="77777777" w:rsidR="004F569F" w:rsidRDefault="004F569F" w:rsidP="00962F2F">
            <w:pPr>
              <w:jc w:val="both"/>
            </w:pPr>
            <w:r>
              <w:t>5%·</w:t>
            </w:r>
            <w:proofErr w:type="spellStart"/>
            <w:r>
              <w:t>Ik</w:t>
            </w:r>
            <w:proofErr w:type="spellEnd"/>
          </w:p>
        </w:tc>
        <w:tc>
          <w:tcPr>
            <w:tcW w:w="2659" w:type="dxa"/>
          </w:tcPr>
          <w:p w14:paraId="10DEA562" w14:textId="77777777" w:rsidR="004F569F" w:rsidRDefault="004F569F" w:rsidP="00962F2F">
            <w:pPr>
              <w:jc w:val="both"/>
            </w:pPr>
          </w:p>
        </w:tc>
      </w:tr>
      <w:tr w:rsidR="004F569F" w14:paraId="7C3990D1" w14:textId="487B6503" w:rsidTr="004F569F">
        <w:tc>
          <w:tcPr>
            <w:tcW w:w="627" w:type="dxa"/>
          </w:tcPr>
          <w:p w14:paraId="48602F11" w14:textId="03E03C54" w:rsidR="004F569F" w:rsidRDefault="001E2047" w:rsidP="00962F2F">
            <w:pPr>
              <w:jc w:val="both"/>
            </w:pPr>
            <w:r>
              <w:t>12.</w:t>
            </w:r>
          </w:p>
        </w:tc>
        <w:tc>
          <w:tcPr>
            <w:tcW w:w="3299" w:type="dxa"/>
            <w:gridSpan w:val="2"/>
          </w:tcPr>
          <w:p w14:paraId="0EBC6C12" w14:textId="5BBBA2C4" w:rsidR="004F569F" w:rsidRDefault="004F569F" w:rsidP="00962F2F">
            <w:pPr>
              <w:jc w:val="both"/>
            </w:pPr>
            <w:r>
              <w:t>Płaskość prądu katody</w:t>
            </w:r>
          </w:p>
        </w:tc>
        <w:tc>
          <w:tcPr>
            <w:tcW w:w="2703" w:type="dxa"/>
          </w:tcPr>
          <w:p w14:paraId="6D8AADC7" w14:textId="77777777" w:rsidR="004F569F" w:rsidRDefault="004F569F" w:rsidP="00962F2F">
            <w:pPr>
              <w:jc w:val="both"/>
            </w:pPr>
            <w:r>
              <w:t>2%·</w:t>
            </w:r>
            <w:proofErr w:type="spellStart"/>
            <w:r>
              <w:t>Ik</w:t>
            </w:r>
            <w:proofErr w:type="spellEnd"/>
          </w:p>
        </w:tc>
        <w:tc>
          <w:tcPr>
            <w:tcW w:w="2659" w:type="dxa"/>
          </w:tcPr>
          <w:p w14:paraId="40DEF7B6" w14:textId="77777777" w:rsidR="004F569F" w:rsidRDefault="004F569F" w:rsidP="00962F2F">
            <w:pPr>
              <w:jc w:val="both"/>
            </w:pPr>
          </w:p>
        </w:tc>
      </w:tr>
      <w:tr w:rsidR="004F569F" w14:paraId="771F8EA7" w14:textId="44D1CFDE" w:rsidTr="004F569F">
        <w:tc>
          <w:tcPr>
            <w:tcW w:w="627" w:type="dxa"/>
          </w:tcPr>
          <w:p w14:paraId="1E66529F" w14:textId="4C771EC2" w:rsidR="004F569F" w:rsidRDefault="001E2047" w:rsidP="00962F2F">
            <w:pPr>
              <w:jc w:val="both"/>
            </w:pPr>
            <w:r>
              <w:t>13.</w:t>
            </w:r>
          </w:p>
        </w:tc>
        <w:tc>
          <w:tcPr>
            <w:tcW w:w="3299" w:type="dxa"/>
            <w:gridSpan w:val="2"/>
          </w:tcPr>
          <w:p w14:paraId="4775A6EC" w14:textId="2CFA6E4D" w:rsidR="004F569F" w:rsidRDefault="004F569F" w:rsidP="00962F2F">
            <w:pPr>
              <w:jc w:val="both"/>
            </w:pPr>
            <w:r>
              <w:t>Napięcie żarzenia katody</w:t>
            </w:r>
          </w:p>
        </w:tc>
        <w:tc>
          <w:tcPr>
            <w:tcW w:w="2703" w:type="dxa"/>
          </w:tcPr>
          <w:p w14:paraId="07919576" w14:textId="77777777" w:rsidR="004F569F" w:rsidRDefault="004F569F" w:rsidP="00962F2F">
            <w:pPr>
              <w:jc w:val="both"/>
            </w:pPr>
            <w:r>
              <w:t>0-8 [</w:t>
            </w:r>
            <w:proofErr w:type="spellStart"/>
            <w:r>
              <w:t>Vdc</w:t>
            </w:r>
            <w:proofErr w:type="spellEnd"/>
            <w:r>
              <w:t>]</w:t>
            </w:r>
          </w:p>
        </w:tc>
        <w:tc>
          <w:tcPr>
            <w:tcW w:w="2659" w:type="dxa"/>
          </w:tcPr>
          <w:p w14:paraId="40204DD1" w14:textId="77777777" w:rsidR="004F569F" w:rsidRDefault="004F569F" w:rsidP="00962F2F">
            <w:pPr>
              <w:jc w:val="both"/>
            </w:pPr>
          </w:p>
        </w:tc>
      </w:tr>
      <w:tr w:rsidR="004F569F" w14:paraId="1BF5BACF" w14:textId="3256206C" w:rsidTr="004F569F">
        <w:tc>
          <w:tcPr>
            <w:tcW w:w="627" w:type="dxa"/>
          </w:tcPr>
          <w:p w14:paraId="7C47EBAE" w14:textId="10E3D3D1" w:rsidR="004F569F" w:rsidRDefault="001E2047" w:rsidP="00962F2F">
            <w:pPr>
              <w:jc w:val="both"/>
            </w:pPr>
            <w:r>
              <w:t>14.</w:t>
            </w:r>
          </w:p>
        </w:tc>
        <w:tc>
          <w:tcPr>
            <w:tcW w:w="3299" w:type="dxa"/>
            <w:gridSpan w:val="2"/>
          </w:tcPr>
          <w:p w14:paraId="10B0A51E" w14:textId="567C5EA6" w:rsidR="004F569F" w:rsidRDefault="004F569F" w:rsidP="00962F2F">
            <w:pPr>
              <w:jc w:val="both"/>
            </w:pPr>
            <w:r>
              <w:t>Prąd żarzenia katody*</w:t>
            </w:r>
          </w:p>
        </w:tc>
        <w:tc>
          <w:tcPr>
            <w:tcW w:w="2703" w:type="dxa"/>
          </w:tcPr>
          <w:p w14:paraId="63BB1A88" w14:textId="77777777" w:rsidR="004F569F" w:rsidRDefault="004F569F" w:rsidP="00962F2F">
            <w:pPr>
              <w:jc w:val="both"/>
            </w:pPr>
            <w:r>
              <w:t>0-6 [A]</w:t>
            </w:r>
          </w:p>
        </w:tc>
        <w:tc>
          <w:tcPr>
            <w:tcW w:w="2659" w:type="dxa"/>
          </w:tcPr>
          <w:p w14:paraId="2D268C61" w14:textId="77777777" w:rsidR="004F569F" w:rsidRDefault="004F569F" w:rsidP="00962F2F">
            <w:pPr>
              <w:jc w:val="both"/>
            </w:pPr>
          </w:p>
        </w:tc>
      </w:tr>
      <w:tr w:rsidR="004F569F" w14:paraId="65348A88" w14:textId="3AE4211B" w:rsidTr="004F569F">
        <w:tc>
          <w:tcPr>
            <w:tcW w:w="627" w:type="dxa"/>
          </w:tcPr>
          <w:p w14:paraId="45B58E16" w14:textId="0F41BC84" w:rsidR="004F569F" w:rsidRDefault="001E2047" w:rsidP="00962F2F">
            <w:pPr>
              <w:jc w:val="both"/>
            </w:pPr>
            <w:r>
              <w:t>15.</w:t>
            </w:r>
          </w:p>
        </w:tc>
        <w:tc>
          <w:tcPr>
            <w:tcW w:w="3299" w:type="dxa"/>
            <w:gridSpan w:val="2"/>
          </w:tcPr>
          <w:p w14:paraId="3D0C6427" w14:textId="6E296932" w:rsidR="004F569F" w:rsidRDefault="004F569F" w:rsidP="00962F2F">
            <w:pPr>
              <w:jc w:val="both"/>
            </w:pPr>
            <w:r>
              <w:t>Polaryzacja siatki</w:t>
            </w:r>
          </w:p>
        </w:tc>
        <w:tc>
          <w:tcPr>
            <w:tcW w:w="2703" w:type="dxa"/>
          </w:tcPr>
          <w:p w14:paraId="1F6AF48D" w14:textId="77777777" w:rsidR="004F569F" w:rsidRDefault="004F569F" w:rsidP="00962F2F">
            <w:pPr>
              <w:jc w:val="both"/>
            </w:pPr>
            <w:r>
              <w:t>-195 [V]</w:t>
            </w:r>
          </w:p>
        </w:tc>
        <w:tc>
          <w:tcPr>
            <w:tcW w:w="2659" w:type="dxa"/>
          </w:tcPr>
          <w:p w14:paraId="5CD6E7AB" w14:textId="77777777" w:rsidR="004F569F" w:rsidRDefault="004F569F" w:rsidP="00962F2F">
            <w:pPr>
              <w:jc w:val="both"/>
            </w:pPr>
          </w:p>
        </w:tc>
      </w:tr>
      <w:tr w:rsidR="004F569F" w14:paraId="3EFAFF5B" w14:textId="3B826350" w:rsidTr="004F569F">
        <w:tc>
          <w:tcPr>
            <w:tcW w:w="627" w:type="dxa"/>
          </w:tcPr>
          <w:p w14:paraId="0E159E9B" w14:textId="67E9C148" w:rsidR="004F569F" w:rsidRDefault="001E2047" w:rsidP="00962F2F">
            <w:pPr>
              <w:jc w:val="both"/>
            </w:pPr>
            <w:r>
              <w:t>16.</w:t>
            </w:r>
          </w:p>
        </w:tc>
        <w:tc>
          <w:tcPr>
            <w:tcW w:w="3299" w:type="dxa"/>
            <w:gridSpan w:val="2"/>
          </w:tcPr>
          <w:p w14:paraId="2BB35DEC" w14:textId="6118C39F" w:rsidR="004F569F" w:rsidRDefault="004F569F" w:rsidP="00962F2F">
            <w:pPr>
              <w:jc w:val="both"/>
            </w:pPr>
            <w:r>
              <w:t>Napięcie sterowania siatki</w:t>
            </w:r>
          </w:p>
        </w:tc>
        <w:tc>
          <w:tcPr>
            <w:tcW w:w="2703" w:type="dxa"/>
          </w:tcPr>
          <w:p w14:paraId="1B26EA66" w14:textId="77777777" w:rsidR="004F569F" w:rsidRDefault="004F569F" w:rsidP="00962F2F">
            <w:pPr>
              <w:jc w:val="both"/>
            </w:pPr>
            <w:r>
              <w:t>-150 do +100 [V]</w:t>
            </w:r>
          </w:p>
        </w:tc>
        <w:tc>
          <w:tcPr>
            <w:tcW w:w="2659" w:type="dxa"/>
          </w:tcPr>
          <w:p w14:paraId="1428C5E3" w14:textId="77777777" w:rsidR="004F569F" w:rsidRDefault="004F569F" w:rsidP="00962F2F">
            <w:pPr>
              <w:jc w:val="both"/>
            </w:pPr>
          </w:p>
        </w:tc>
      </w:tr>
      <w:tr w:rsidR="004F569F" w14:paraId="764DE67C" w14:textId="7B3C566D" w:rsidTr="004F569F">
        <w:tc>
          <w:tcPr>
            <w:tcW w:w="627" w:type="dxa"/>
          </w:tcPr>
          <w:p w14:paraId="31F6E3D9" w14:textId="0DA8E33E" w:rsidR="004F569F" w:rsidRDefault="001E2047" w:rsidP="00962F2F">
            <w:pPr>
              <w:jc w:val="both"/>
            </w:pPr>
            <w:r>
              <w:t>17.</w:t>
            </w:r>
          </w:p>
        </w:tc>
        <w:tc>
          <w:tcPr>
            <w:tcW w:w="3299" w:type="dxa"/>
            <w:gridSpan w:val="2"/>
          </w:tcPr>
          <w:p w14:paraId="3E2317A8" w14:textId="6E724CBD" w:rsidR="004F569F" w:rsidRDefault="004F569F" w:rsidP="00962F2F">
            <w:pPr>
              <w:jc w:val="both"/>
            </w:pPr>
            <w:r>
              <w:t>Maksymalną moc żarzenia</w:t>
            </w:r>
          </w:p>
        </w:tc>
        <w:tc>
          <w:tcPr>
            <w:tcW w:w="2703" w:type="dxa"/>
          </w:tcPr>
          <w:p w14:paraId="634F5A73" w14:textId="77777777" w:rsidR="004F569F" w:rsidRDefault="004F569F" w:rsidP="00962F2F">
            <w:pPr>
              <w:jc w:val="both"/>
            </w:pPr>
            <w:r>
              <w:t>18 W</w:t>
            </w:r>
          </w:p>
        </w:tc>
        <w:tc>
          <w:tcPr>
            <w:tcW w:w="2659" w:type="dxa"/>
          </w:tcPr>
          <w:p w14:paraId="54CC7FF1" w14:textId="77777777" w:rsidR="004F569F" w:rsidRDefault="004F569F" w:rsidP="00962F2F">
            <w:pPr>
              <w:jc w:val="both"/>
            </w:pPr>
          </w:p>
        </w:tc>
      </w:tr>
      <w:tr w:rsidR="004F569F" w14:paraId="27B664F8" w14:textId="44553391" w:rsidTr="004F569F">
        <w:tc>
          <w:tcPr>
            <w:tcW w:w="627" w:type="dxa"/>
          </w:tcPr>
          <w:p w14:paraId="14837378" w14:textId="23226D35" w:rsidR="004F569F" w:rsidRDefault="001E2047" w:rsidP="00962F2F">
            <w:pPr>
              <w:jc w:val="both"/>
            </w:pPr>
            <w:r>
              <w:t>18.</w:t>
            </w:r>
          </w:p>
        </w:tc>
        <w:tc>
          <w:tcPr>
            <w:tcW w:w="3299" w:type="dxa"/>
            <w:gridSpan w:val="2"/>
          </w:tcPr>
          <w:p w14:paraId="259014CA" w14:textId="678FD8F7" w:rsidR="004F569F" w:rsidRDefault="004F569F" w:rsidP="00962F2F">
            <w:pPr>
              <w:jc w:val="both"/>
            </w:pPr>
            <w:r>
              <w:t>napięcie zasilania</w:t>
            </w:r>
          </w:p>
        </w:tc>
        <w:tc>
          <w:tcPr>
            <w:tcW w:w="2703" w:type="dxa"/>
          </w:tcPr>
          <w:p w14:paraId="237A5909" w14:textId="77777777" w:rsidR="004F569F" w:rsidRDefault="004F569F" w:rsidP="00962F2F">
            <w:pPr>
              <w:jc w:val="both"/>
            </w:pPr>
            <w:r>
              <w:t>100-240V AC, 50-60Hz</w:t>
            </w:r>
          </w:p>
        </w:tc>
        <w:tc>
          <w:tcPr>
            <w:tcW w:w="2659" w:type="dxa"/>
          </w:tcPr>
          <w:p w14:paraId="13A8148D" w14:textId="77777777" w:rsidR="004F569F" w:rsidRDefault="004F569F" w:rsidP="00962F2F">
            <w:pPr>
              <w:jc w:val="both"/>
            </w:pPr>
          </w:p>
        </w:tc>
      </w:tr>
      <w:tr w:rsidR="001E2047" w14:paraId="58861823" w14:textId="322914A7" w:rsidTr="00C17FC3">
        <w:tc>
          <w:tcPr>
            <w:tcW w:w="627" w:type="dxa"/>
          </w:tcPr>
          <w:p w14:paraId="78CC90E1" w14:textId="7AC4601E" w:rsidR="001E2047" w:rsidRDefault="001E2047" w:rsidP="00962F2F">
            <w:pPr>
              <w:jc w:val="both"/>
            </w:pPr>
            <w:r>
              <w:t>19.</w:t>
            </w:r>
          </w:p>
        </w:tc>
        <w:tc>
          <w:tcPr>
            <w:tcW w:w="8661" w:type="dxa"/>
            <w:gridSpan w:val="4"/>
          </w:tcPr>
          <w:p w14:paraId="6D0A23AE" w14:textId="203E6603" w:rsidR="001E2047" w:rsidRPr="001E2047" w:rsidRDefault="001E2047" w:rsidP="00962F2F">
            <w:pPr>
              <w:jc w:val="both"/>
              <w:rPr>
                <w:b/>
              </w:rPr>
            </w:pPr>
            <w:r w:rsidRPr="001E2047">
              <w:rPr>
                <w:b/>
              </w:rPr>
              <w:t>Parametry mechaniczne</w:t>
            </w:r>
          </w:p>
        </w:tc>
      </w:tr>
      <w:tr w:rsidR="004F569F" w14:paraId="7E38FED9" w14:textId="3907C252" w:rsidTr="004F569F">
        <w:tc>
          <w:tcPr>
            <w:tcW w:w="627" w:type="dxa"/>
          </w:tcPr>
          <w:p w14:paraId="36EA9533" w14:textId="5AA8653E" w:rsidR="004F569F" w:rsidRDefault="001E2047" w:rsidP="00962F2F">
            <w:pPr>
              <w:jc w:val="both"/>
            </w:pPr>
            <w:r>
              <w:t>20.</w:t>
            </w:r>
          </w:p>
        </w:tc>
        <w:tc>
          <w:tcPr>
            <w:tcW w:w="3299" w:type="dxa"/>
            <w:gridSpan w:val="2"/>
          </w:tcPr>
          <w:p w14:paraId="2B58D50D" w14:textId="5ADEF85B" w:rsidR="004F569F" w:rsidRDefault="004F569F" w:rsidP="00962F2F">
            <w:pPr>
              <w:jc w:val="both"/>
            </w:pPr>
            <w:proofErr w:type="spellStart"/>
            <w:r>
              <w:t>WxSxG</w:t>
            </w:r>
            <w:proofErr w:type="spellEnd"/>
          </w:p>
        </w:tc>
        <w:tc>
          <w:tcPr>
            <w:tcW w:w="2703" w:type="dxa"/>
          </w:tcPr>
          <w:p w14:paraId="09F22180" w14:textId="77777777" w:rsidR="004F569F" w:rsidRDefault="004F569F" w:rsidP="00962F2F">
            <w:pPr>
              <w:jc w:val="both"/>
            </w:pPr>
            <w:r>
              <w:t>Nie więcej niż:</w:t>
            </w:r>
          </w:p>
          <w:p w14:paraId="28FBF3CF" w14:textId="77777777" w:rsidR="004F569F" w:rsidRDefault="004F569F" w:rsidP="00962F2F">
            <w:pPr>
              <w:jc w:val="both"/>
            </w:pPr>
            <w:r>
              <w:t>124 mm</w:t>
            </w:r>
          </w:p>
          <w:p w14:paraId="64C50A8A" w14:textId="77777777" w:rsidR="004F569F" w:rsidRDefault="004F569F" w:rsidP="00962F2F">
            <w:pPr>
              <w:jc w:val="both"/>
            </w:pPr>
            <w:r>
              <w:t xml:space="preserve">440 mm </w:t>
            </w:r>
          </w:p>
          <w:p w14:paraId="76322EC4" w14:textId="77777777" w:rsidR="004F569F" w:rsidRDefault="004F569F" w:rsidP="00962F2F">
            <w:pPr>
              <w:jc w:val="both"/>
            </w:pPr>
            <w:r>
              <w:t>287mm</w:t>
            </w:r>
          </w:p>
        </w:tc>
        <w:tc>
          <w:tcPr>
            <w:tcW w:w="2659" w:type="dxa"/>
          </w:tcPr>
          <w:p w14:paraId="79B6A438" w14:textId="77777777" w:rsidR="004F569F" w:rsidRDefault="004F569F" w:rsidP="00962F2F">
            <w:pPr>
              <w:jc w:val="both"/>
            </w:pPr>
          </w:p>
        </w:tc>
      </w:tr>
      <w:tr w:rsidR="004F569F" w14:paraId="66914D53" w14:textId="6EC6EFC7" w:rsidTr="004F569F">
        <w:tc>
          <w:tcPr>
            <w:tcW w:w="627" w:type="dxa"/>
          </w:tcPr>
          <w:p w14:paraId="72A4EB05" w14:textId="0940EF97" w:rsidR="004F569F" w:rsidRDefault="001E2047" w:rsidP="00962F2F">
            <w:pPr>
              <w:jc w:val="both"/>
            </w:pPr>
            <w:r>
              <w:t>21.</w:t>
            </w:r>
          </w:p>
        </w:tc>
        <w:tc>
          <w:tcPr>
            <w:tcW w:w="3299" w:type="dxa"/>
            <w:gridSpan w:val="2"/>
          </w:tcPr>
          <w:p w14:paraId="6B95CF87" w14:textId="2917415C" w:rsidR="004F569F" w:rsidRDefault="001E2047" w:rsidP="00962F2F">
            <w:pPr>
              <w:jc w:val="both"/>
            </w:pPr>
            <w:r>
              <w:t>G</w:t>
            </w:r>
            <w:r w:rsidR="004F569F">
              <w:t>niazdo kabla zasilającego</w:t>
            </w:r>
          </w:p>
        </w:tc>
        <w:tc>
          <w:tcPr>
            <w:tcW w:w="2703" w:type="dxa"/>
          </w:tcPr>
          <w:p w14:paraId="6D476241" w14:textId="77777777" w:rsidR="004F569F" w:rsidRDefault="004F569F" w:rsidP="00962F2F">
            <w:pPr>
              <w:jc w:val="both"/>
            </w:pPr>
            <w:r>
              <w:t>IEC 60320, C14 (męskie)</w:t>
            </w:r>
          </w:p>
        </w:tc>
        <w:tc>
          <w:tcPr>
            <w:tcW w:w="2659" w:type="dxa"/>
          </w:tcPr>
          <w:p w14:paraId="60E993CF" w14:textId="77777777" w:rsidR="004F569F" w:rsidRDefault="004F569F" w:rsidP="00962F2F">
            <w:pPr>
              <w:jc w:val="both"/>
            </w:pPr>
          </w:p>
        </w:tc>
      </w:tr>
      <w:tr w:rsidR="004F569F" w14:paraId="354E5FB0" w14:textId="7BD86967" w:rsidTr="004F569F">
        <w:tc>
          <w:tcPr>
            <w:tcW w:w="627" w:type="dxa"/>
          </w:tcPr>
          <w:p w14:paraId="1203C5F3" w14:textId="1B343532" w:rsidR="004F569F" w:rsidRDefault="001E2047" w:rsidP="00962F2F">
            <w:pPr>
              <w:jc w:val="both"/>
            </w:pPr>
            <w:r>
              <w:t>22.</w:t>
            </w:r>
          </w:p>
        </w:tc>
        <w:tc>
          <w:tcPr>
            <w:tcW w:w="3299" w:type="dxa"/>
            <w:gridSpan w:val="2"/>
          </w:tcPr>
          <w:p w14:paraId="6F5050C7" w14:textId="3BD914E7" w:rsidR="004F569F" w:rsidRDefault="004F569F" w:rsidP="00962F2F">
            <w:pPr>
              <w:jc w:val="both"/>
            </w:pPr>
            <w:r>
              <w:t>Bezpiecznik</w:t>
            </w:r>
          </w:p>
        </w:tc>
        <w:tc>
          <w:tcPr>
            <w:tcW w:w="2703" w:type="dxa"/>
          </w:tcPr>
          <w:p w14:paraId="7737C425" w14:textId="77777777" w:rsidR="004F569F" w:rsidRDefault="004F569F" w:rsidP="004F569F">
            <w:r>
              <w:t>mocowanie zintegrowane z gniazdem zasilania;</w:t>
            </w:r>
          </w:p>
          <w:p w14:paraId="316CC856" w14:textId="77777777" w:rsidR="004F569F" w:rsidRDefault="004F569F" w:rsidP="004F569F">
            <w:r>
              <w:t>2x 2A/250V, 5x20mm, topikowy, zwłoczny</w:t>
            </w:r>
          </w:p>
        </w:tc>
        <w:tc>
          <w:tcPr>
            <w:tcW w:w="2659" w:type="dxa"/>
          </w:tcPr>
          <w:p w14:paraId="38508243" w14:textId="77777777" w:rsidR="004F569F" w:rsidRDefault="004F569F" w:rsidP="00962F2F">
            <w:pPr>
              <w:jc w:val="both"/>
            </w:pPr>
          </w:p>
        </w:tc>
      </w:tr>
      <w:tr w:rsidR="004F569F" w14:paraId="7E860E68" w14:textId="03A22946" w:rsidTr="004F569F">
        <w:tc>
          <w:tcPr>
            <w:tcW w:w="627" w:type="dxa"/>
          </w:tcPr>
          <w:p w14:paraId="31877353" w14:textId="3CE981A0" w:rsidR="004F569F" w:rsidRDefault="001E2047" w:rsidP="00962F2F">
            <w:pPr>
              <w:jc w:val="both"/>
            </w:pPr>
            <w:r>
              <w:t>23.</w:t>
            </w:r>
          </w:p>
        </w:tc>
        <w:tc>
          <w:tcPr>
            <w:tcW w:w="3299" w:type="dxa"/>
            <w:gridSpan w:val="2"/>
          </w:tcPr>
          <w:p w14:paraId="1AB9B19D" w14:textId="5107CC1F" w:rsidR="004F569F" w:rsidRDefault="001E2047" w:rsidP="00962F2F">
            <w:pPr>
              <w:jc w:val="both"/>
            </w:pPr>
            <w:r>
              <w:t>O</w:t>
            </w:r>
            <w:r w:rsidR="004F569F">
              <w:t>twory wentylacyjne</w:t>
            </w:r>
          </w:p>
        </w:tc>
        <w:tc>
          <w:tcPr>
            <w:tcW w:w="2703" w:type="dxa"/>
          </w:tcPr>
          <w:p w14:paraId="60DFA33C" w14:textId="77777777" w:rsidR="004F569F" w:rsidRDefault="004F569F" w:rsidP="00962F2F">
            <w:pPr>
              <w:jc w:val="both"/>
            </w:pPr>
            <w:r>
              <w:t>na płycie dolnej i górnej</w:t>
            </w:r>
          </w:p>
        </w:tc>
        <w:tc>
          <w:tcPr>
            <w:tcW w:w="2659" w:type="dxa"/>
          </w:tcPr>
          <w:p w14:paraId="7F16093D" w14:textId="77777777" w:rsidR="004F569F" w:rsidRDefault="004F569F" w:rsidP="00962F2F">
            <w:pPr>
              <w:jc w:val="both"/>
            </w:pPr>
          </w:p>
        </w:tc>
      </w:tr>
      <w:tr w:rsidR="004F569F" w14:paraId="34B1CC1F" w14:textId="0B6D6CD0" w:rsidTr="004F569F">
        <w:tc>
          <w:tcPr>
            <w:tcW w:w="627" w:type="dxa"/>
          </w:tcPr>
          <w:p w14:paraId="649E1043" w14:textId="651EB562" w:rsidR="004F569F" w:rsidRDefault="001E2047" w:rsidP="00962F2F">
            <w:pPr>
              <w:jc w:val="both"/>
            </w:pPr>
            <w:r>
              <w:t>24.</w:t>
            </w:r>
          </w:p>
        </w:tc>
        <w:tc>
          <w:tcPr>
            <w:tcW w:w="3299" w:type="dxa"/>
            <w:gridSpan w:val="2"/>
          </w:tcPr>
          <w:p w14:paraId="77E3B546" w14:textId="1DBC0939" w:rsidR="004F569F" w:rsidRDefault="001E2047" w:rsidP="00962F2F">
            <w:pPr>
              <w:jc w:val="both"/>
            </w:pPr>
            <w:r>
              <w:t>P</w:t>
            </w:r>
            <w:r w:rsidR="004F569F">
              <w:t xml:space="preserve">anel kontrolny </w:t>
            </w:r>
          </w:p>
        </w:tc>
        <w:tc>
          <w:tcPr>
            <w:tcW w:w="2703" w:type="dxa"/>
          </w:tcPr>
          <w:p w14:paraId="75AE2441" w14:textId="6A868602" w:rsidR="004F569F" w:rsidRDefault="004F569F" w:rsidP="004F569F">
            <w:r>
              <w:t>Ze wskaźnikami kontrolnymi, wyświetlaczem VFD, manipulatorem oraz podłączeniami interfejsów komunikacyjnych</w:t>
            </w:r>
          </w:p>
        </w:tc>
        <w:tc>
          <w:tcPr>
            <w:tcW w:w="2659" w:type="dxa"/>
          </w:tcPr>
          <w:p w14:paraId="7FF42094" w14:textId="77777777" w:rsidR="004F569F" w:rsidRDefault="004F569F" w:rsidP="00962F2F">
            <w:pPr>
              <w:jc w:val="both"/>
            </w:pPr>
          </w:p>
        </w:tc>
      </w:tr>
      <w:tr w:rsidR="001E2047" w14:paraId="60640726" w14:textId="5392D6BC" w:rsidTr="0023004E">
        <w:tc>
          <w:tcPr>
            <w:tcW w:w="627" w:type="dxa"/>
          </w:tcPr>
          <w:p w14:paraId="7D8E1332" w14:textId="51BA98E9" w:rsidR="001E2047" w:rsidRDefault="001E2047" w:rsidP="00962F2F">
            <w:pPr>
              <w:jc w:val="both"/>
            </w:pPr>
            <w:r>
              <w:t>25.</w:t>
            </w:r>
          </w:p>
        </w:tc>
        <w:tc>
          <w:tcPr>
            <w:tcW w:w="8661" w:type="dxa"/>
            <w:gridSpan w:val="4"/>
          </w:tcPr>
          <w:p w14:paraId="4344C5A2" w14:textId="5D85187E" w:rsidR="001E2047" w:rsidRPr="001E2047" w:rsidRDefault="001E2047" w:rsidP="00962F2F">
            <w:pPr>
              <w:jc w:val="both"/>
              <w:rPr>
                <w:b/>
              </w:rPr>
            </w:pPr>
            <w:r w:rsidRPr="001E2047">
              <w:rPr>
                <w:b/>
              </w:rPr>
              <w:t>Złącza</w:t>
            </w:r>
          </w:p>
        </w:tc>
      </w:tr>
      <w:tr w:rsidR="004F569F" w14:paraId="7163A9F8" w14:textId="405EC1CD" w:rsidTr="004F569F">
        <w:tc>
          <w:tcPr>
            <w:tcW w:w="627" w:type="dxa"/>
          </w:tcPr>
          <w:p w14:paraId="1E9B9DF0" w14:textId="7E890E3D" w:rsidR="004F569F" w:rsidRDefault="001E2047" w:rsidP="00962F2F">
            <w:pPr>
              <w:jc w:val="both"/>
            </w:pPr>
            <w:r>
              <w:t>26.</w:t>
            </w:r>
          </w:p>
        </w:tc>
        <w:tc>
          <w:tcPr>
            <w:tcW w:w="3299" w:type="dxa"/>
            <w:gridSpan w:val="2"/>
          </w:tcPr>
          <w:p w14:paraId="78733729" w14:textId="4E834FDD" w:rsidR="004F569F" w:rsidRDefault="004F569F" w:rsidP="00962F2F">
            <w:pPr>
              <w:jc w:val="both"/>
            </w:pPr>
            <w:r>
              <w:t>Komunikacja</w:t>
            </w:r>
          </w:p>
        </w:tc>
        <w:tc>
          <w:tcPr>
            <w:tcW w:w="2703" w:type="dxa"/>
          </w:tcPr>
          <w:p w14:paraId="7718117C" w14:textId="77777777" w:rsidR="004F569F" w:rsidRDefault="004F569F" w:rsidP="00962F2F">
            <w:pPr>
              <w:jc w:val="both"/>
            </w:pPr>
            <w:r>
              <w:t>Ethernet</w:t>
            </w:r>
          </w:p>
        </w:tc>
        <w:tc>
          <w:tcPr>
            <w:tcW w:w="2659" w:type="dxa"/>
          </w:tcPr>
          <w:p w14:paraId="0E3DA92C" w14:textId="77777777" w:rsidR="004F569F" w:rsidRDefault="004F569F" w:rsidP="00962F2F">
            <w:pPr>
              <w:jc w:val="both"/>
            </w:pPr>
          </w:p>
        </w:tc>
      </w:tr>
      <w:tr w:rsidR="00192708" w14:paraId="623ED3A5" w14:textId="77777777" w:rsidTr="004F569F">
        <w:tc>
          <w:tcPr>
            <w:tcW w:w="627" w:type="dxa"/>
          </w:tcPr>
          <w:p w14:paraId="4643B5FF" w14:textId="30F0FB88" w:rsidR="00192708" w:rsidRDefault="00192708" w:rsidP="00962F2F">
            <w:pPr>
              <w:jc w:val="both"/>
            </w:pPr>
            <w:r>
              <w:t>27.</w:t>
            </w:r>
          </w:p>
        </w:tc>
        <w:tc>
          <w:tcPr>
            <w:tcW w:w="3299" w:type="dxa"/>
            <w:gridSpan w:val="2"/>
          </w:tcPr>
          <w:p w14:paraId="2EA9E376" w14:textId="0017ED23" w:rsidR="00192708" w:rsidRDefault="00192708" w:rsidP="00962F2F">
            <w:pPr>
              <w:jc w:val="both"/>
            </w:pPr>
            <w:r>
              <w:t xml:space="preserve">Zintegrowane gniazdo zasilania sieciowego z wbudowanym bezpiecznikiem i wyłącznikiem </w:t>
            </w:r>
            <w:r>
              <w:lastRenderedPageBreak/>
              <w:t>sieciowym</w:t>
            </w:r>
          </w:p>
        </w:tc>
        <w:tc>
          <w:tcPr>
            <w:tcW w:w="2703" w:type="dxa"/>
          </w:tcPr>
          <w:p w14:paraId="4687E7F4" w14:textId="55150372" w:rsidR="00192708" w:rsidRDefault="00192708" w:rsidP="00962F2F">
            <w:pPr>
              <w:jc w:val="both"/>
            </w:pPr>
            <w:r>
              <w:lastRenderedPageBreak/>
              <w:t>TAK</w:t>
            </w:r>
          </w:p>
        </w:tc>
        <w:tc>
          <w:tcPr>
            <w:tcW w:w="2659" w:type="dxa"/>
          </w:tcPr>
          <w:p w14:paraId="66DA5D6C" w14:textId="77777777" w:rsidR="00192708" w:rsidRDefault="00192708" w:rsidP="00962F2F">
            <w:pPr>
              <w:jc w:val="both"/>
            </w:pPr>
          </w:p>
        </w:tc>
      </w:tr>
      <w:tr w:rsidR="00192708" w14:paraId="610AFE85" w14:textId="77777777" w:rsidTr="00192708">
        <w:trPr>
          <w:trHeight w:val="992"/>
        </w:trPr>
        <w:tc>
          <w:tcPr>
            <w:tcW w:w="627" w:type="dxa"/>
          </w:tcPr>
          <w:p w14:paraId="79D092C5" w14:textId="7DD31CEA" w:rsidR="00192708" w:rsidRDefault="00192708" w:rsidP="00962F2F">
            <w:pPr>
              <w:jc w:val="both"/>
            </w:pPr>
            <w:r>
              <w:lastRenderedPageBreak/>
              <w:t>28.</w:t>
            </w:r>
          </w:p>
        </w:tc>
        <w:tc>
          <w:tcPr>
            <w:tcW w:w="3299" w:type="dxa"/>
            <w:gridSpan w:val="2"/>
          </w:tcPr>
          <w:p w14:paraId="519B76AB" w14:textId="69509FF2" w:rsidR="00192708" w:rsidRDefault="00192708" w:rsidP="00962F2F">
            <w:pPr>
              <w:jc w:val="both"/>
            </w:pPr>
            <w:r>
              <w:t xml:space="preserve">Gniazda do podłączenia kabli wysokiego napięcia dla wyrzutni i </w:t>
            </w:r>
            <w:proofErr w:type="spellStart"/>
            <w:r>
              <w:t>triggera</w:t>
            </w:r>
            <w:proofErr w:type="spellEnd"/>
          </w:p>
        </w:tc>
        <w:tc>
          <w:tcPr>
            <w:tcW w:w="2703" w:type="dxa"/>
          </w:tcPr>
          <w:p w14:paraId="54245590" w14:textId="223201E9" w:rsidR="00192708" w:rsidRDefault="00192708" w:rsidP="00962F2F">
            <w:pPr>
              <w:jc w:val="both"/>
            </w:pPr>
            <w:r>
              <w:t>TAK</w:t>
            </w:r>
          </w:p>
        </w:tc>
        <w:tc>
          <w:tcPr>
            <w:tcW w:w="2659" w:type="dxa"/>
          </w:tcPr>
          <w:p w14:paraId="10F34E2E" w14:textId="77777777" w:rsidR="00192708" w:rsidRDefault="00192708" w:rsidP="00962F2F">
            <w:pPr>
              <w:jc w:val="both"/>
            </w:pPr>
          </w:p>
        </w:tc>
      </w:tr>
    </w:tbl>
    <w:p w14:paraId="495E4424" w14:textId="29E7B5F7" w:rsidR="00842F84" w:rsidRDefault="009F330A" w:rsidP="00962F2F">
      <w:pPr>
        <w:jc w:val="both"/>
      </w:pPr>
      <w:r>
        <w:t xml:space="preserve"> </w:t>
      </w:r>
    </w:p>
    <w:sectPr w:rsidR="00842F84" w:rsidSect="001927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D7A70" w14:textId="77777777" w:rsidR="005024F9" w:rsidRDefault="005024F9" w:rsidP="004714EE">
      <w:pPr>
        <w:spacing w:after="0" w:line="240" w:lineRule="auto"/>
      </w:pPr>
      <w:r>
        <w:separator/>
      </w:r>
    </w:p>
  </w:endnote>
  <w:endnote w:type="continuationSeparator" w:id="0">
    <w:p w14:paraId="6A4F97E2" w14:textId="77777777" w:rsidR="005024F9" w:rsidRDefault="005024F9" w:rsidP="0047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3379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6BAC4B" w14:textId="77777777" w:rsidR="004714EE" w:rsidRDefault="004714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7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7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D5F76" w14:textId="77777777" w:rsidR="004714EE" w:rsidRDefault="004714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B72D6" w14:textId="77777777" w:rsidR="005024F9" w:rsidRDefault="005024F9" w:rsidP="004714EE">
      <w:pPr>
        <w:spacing w:after="0" w:line="240" w:lineRule="auto"/>
      </w:pPr>
      <w:r>
        <w:separator/>
      </w:r>
    </w:p>
  </w:footnote>
  <w:footnote w:type="continuationSeparator" w:id="0">
    <w:p w14:paraId="3F31AE94" w14:textId="77777777" w:rsidR="005024F9" w:rsidRDefault="005024F9" w:rsidP="00471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55"/>
    <w:rsid w:val="000D29B2"/>
    <w:rsid w:val="000E111B"/>
    <w:rsid w:val="000E4A3B"/>
    <w:rsid w:val="0010492A"/>
    <w:rsid w:val="00125430"/>
    <w:rsid w:val="00152C72"/>
    <w:rsid w:val="00165EDF"/>
    <w:rsid w:val="00192708"/>
    <w:rsid w:val="001E2047"/>
    <w:rsid w:val="0021533F"/>
    <w:rsid w:val="00216820"/>
    <w:rsid w:val="00230E23"/>
    <w:rsid w:val="00296ECB"/>
    <w:rsid w:val="002A19A5"/>
    <w:rsid w:val="002C4487"/>
    <w:rsid w:val="00305139"/>
    <w:rsid w:val="003A0970"/>
    <w:rsid w:val="00413CB8"/>
    <w:rsid w:val="004571D3"/>
    <w:rsid w:val="00464300"/>
    <w:rsid w:val="004714EE"/>
    <w:rsid w:val="004B4851"/>
    <w:rsid w:val="004F569F"/>
    <w:rsid w:val="005024F9"/>
    <w:rsid w:val="0055488B"/>
    <w:rsid w:val="005859AC"/>
    <w:rsid w:val="005A0F8A"/>
    <w:rsid w:val="005B61E7"/>
    <w:rsid w:val="00611B4B"/>
    <w:rsid w:val="006401A4"/>
    <w:rsid w:val="00647770"/>
    <w:rsid w:val="00656F97"/>
    <w:rsid w:val="006F5055"/>
    <w:rsid w:val="007F6070"/>
    <w:rsid w:val="00842F84"/>
    <w:rsid w:val="008C051A"/>
    <w:rsid w:val="008F59FD"/>
    <w:rsid w:val="0091519F"/>
    <w:rsid w:val="00935A52"/>
    <w:rsid w:val="00956037"/>
    <w:rsid w:val="00962F2F"/>
    <w:rsid w:val="009E6B84"/>
    <w:rsid w:val="009F330A"/>
    <w:rsid w:val="00A20EB8"/>
    <w:rsid w:val="00A2126B"/>
    <w:rsid w:val="00A2352B"/>
    <w:rsid w:val="00A73884"/>
    <w:rsid w:val="00A75E3D"/>
    <w:rsid w:val="00AE66B4"/>
    <w:rsid w:val="00B80175"/>
    <w:rsid w:val="00C4092E"/>
    <w:rsid w:val="00CF322B"/>
    <w:rsid w:val="00D742B1"/>
    <w:rsid w:val="00DC1D64"/>
    <w:rsid w:val="00EF7542"/>
    <w:rsid w:val="00F1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5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5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7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4EE"/>
  </w:style>
  <w:style w:type="paragraph" w:styleId="Stopka">
    <w:name w:val="footer"/>
    <w:basedOn w:val="Normalny"/>
    <w:link w:val="StopkaZnak"/>
    <w:uiPriority w:val="99"/>
    <w:unhideWhenUsed/>
    <w:rsid w:val="0047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4EE"/>
  </w:style>
  <w:style w:type="character" w:styleId="Hipercze">
    <w:name w:val="Hyperlink"/>
    <w:basedOn w:val="Domylnaczcionkaakapitu"/>
    <w:uiPriority w:val="99"/>
    <w:unhideWhenUsed/>
    <w:rsid w:val="000D29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75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7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4EE"/>
  </w:style>
  <w:style w:type="paragraph" w:styleId="Stopka">
    <w:name w:val="footer"/>
    <w:basedOn w:val="Normalny"/>
    <w:link w:val="StopkaZnak"/>
    <w:uiPriority w:val="99"/>
    <w:unhideWhenUsed/>
    <w:rsid w:val="0047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4EE"/>
  </w:style>
  <w:style w:type="character" w:styleId="Hipercze">
    <w:name w:val="Hyperlink"/>
    <w:basedOn w:val="Domylnaczcionkaakapitu"/>
    <w:uiPriority w:val="99"/>
    <w:unhideWhenUsed/>
    <w:rsid w:val="000D2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Jastrzębska Danuta</cp:lastModifiedBy>
  <cp:revision>9</cp:revision>
  <cp:lastPrinted>2018-06-05T07:35:00Z</cp:lastPrinted>
  <dcterms:created xsi:type="dcterms:W3CDTF">2018-06-05T07:32:00Z</dcterms:created>
  <dcterms:modified xsi:type="dcterms:W3CDTF">2018-09-20T11:06:00Z</dcterms:modified>
</cp:coreProperties>
</file>