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C06" w:rsidRPr="00BF2C06" w:rsidRDefault="00BF2C06" w:rsidP="00BF2C06">
      <w:pPr>
        <w:widowControl w:val="0"/>
        <w:tabs>
          <w:tab w:val="center" w:pos="4536"/>
          <w:tab w:val="right" w:pos="9072"/>
        </w:tabs>
        <w:suppressAutoHyphens/>
        <w:spacing w:after="0" w:line="360" w:lineRule="atLeast"/>
        <w:jc w:val="both"/>
        <w:textAlignment w:val="baseline"/>
        <w:rPr>
          <w:rFonts w:ascii="Arial" w:eastAsia="Times New Roman" w:hAnsi="Arial" w:cs="Arial"/>
          <w:sz w:val="24"/>
          <w:szCs w:val="20"/>
        </w:rPr>
      </w:pPr>
      <w:r>
        <w:rPr>
          <w:rFonts w:ascii="Arial" w:eastAsia="Times New Roman" w:hAnsi="Arial" w:cs="Arial"/>
          <w:noProof/>
          <w:sz w:val="24"/>
          <w:szCs w:val="20"/>
          <w:lang w:eastAsia="pl-PL"/>
        </w:rPr>
        <w:drawing>
          <wp:inline distT="0" distB="0" distL="0" distR="0">
            <wp:extent cx="4638675" cy="6858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8675" cy="685800"/>
                    </a:xfrm>
                    <a:prstGeom prst="rect">
                      <a:avLst/>
                    </a:prstGeom>
                    <a:noFill/>
                    <a:ln>
                      <a:noFill/>
                    </a:ln>
                  </pic:spPr>
                </pic:pic>
              </a:graphicData>
            </a:graphic>
          </wp:inline>
        </w:drawing>
      </w:r>
    </w:p>
    <w:p w:rsidR="00BF2C06" w:rsidRPr="00BF2C06" w:rsidRDefault="00BF2C06" w:rsidP="00BF2C06">
      <w:pPr>
        <w:widowControl w:val="0"/>
        <w:suppressAutoHyphens/>
        <w:spacing w:after="0" w:line="309" w:lineRule="atLeast"/>
        <w:jc w:val="both"/>
        <w:textAlignment w:val="baseline"/>
        <w:rPr>
          <w:rFonts w:ascii="Calibri" w:eastAsia="Times New Roman" w:hAnsi="Calibri" w:cs="Calibri"/>
          <w:color w:val="000000"/>
          <w:spacing w:val="-2"/>
        </w:rPr>
      </w:pPr>
    </w:p>
    <w:p w:rsidR="00BF2C06" w:rsidRPr="00BF2C06" w:rsidRDefault="00BF2C06" w:rsidP="00BF2C06">
      <w:pPr>
        <w:widowControl w:val="0"/>
        <w:suppressAutoHyphens/>
        <w:spacing w:after="0" w:line="309" w:lineRule="atLeast"/>
        <w:jc w:val="both"/>
        <w:textAlignment w:val="baseline"/>
        <w:rPr>
          <w:rFonts w:ascii="Calibri" w:eastAsia="Times New Roman" w:hAnsi="Calibri" w:cs="Calibri"/>
          <w:color w:val="000000"/>
          <w:spacing w:val="-2"/>
        </w:rPr>
      </w:pPr>
    </w:p>
    <w:p w:rsidR="00BF2C06" w:rsidRPr="00BF2C06" w:rsidRDefault="00BF2C06" w:rsidP="00BF2C06">
      <w:pPr>
        <w:widowControl w:val="0"/>
        <w:suppressAutoHyphens/>
        <w:spacing w:after="0" w:line="309" w:lineRule="atLeast"/>
        <w:jc w:val="both"/>
        <w:textAlignment w:val="baseline"/>
        <w:rPr>
          <w:rFonts w:ascii="Calibri" w:eastAsia="Times New Roman" w:hAnsi="Calibri" w:cs="Calibri"/>
          <w:b/>
          <w:color w:val="000000"/>
          <w:spacing w:val="-2"/>
        </w:rPr>
      </w:pPr>
      <w:r w:rsidRPr="00BF2C06">
        <w:rPr>
          <w:rFonts w:ascii="Calibri" w:eastAsia="Times New Roman" w:hAnsi="Calibri" w:cs="Calibri"/>
          <w:b/>
          <w:color w:val="000000"/>
          <w:spacing w:val="-2"/>
        </w:rPr>
        <w:t>Zamawiający:</w:t>
      </w:r>
    </w:p>
    <w:p w:rsidR="00BF2C06" w:rsidRPr="00BF2C06" w:rsidRDefault="00BF2C06" w:rsidP="00BF2C06">
      <w:pPr>
        <w:widowControl w:val="0"/>
        <w:shd w:val="clear" w:color="auto" w:fill="FFFFFF"/>
        <w:suppressAutoHyphens/>
        <w:spacing w:after="120" w:line="360" w:lineRule="atLeast"/>
        <w:jc w:val="both"/>
        <w:textAlignment w:val="baseline"/>
        <w:rPr>
          <w:rFonts w:ascii="Calibri" w:eastAsia="Times New Roman" w:hAnsi="Calibri" w:cs="Calibri"/>
          <w:bCs/>
          <w:color w:val="000000"/>
        </w:rPr>
      </w:pPr>
      <w:r w:rsidRPr="00BF2C06">
        <w:rPr>
          <w:rFonts w:ascii="Calibri" w:eastAsia="Times New Roman" w:hAnsi="Calibri" w:cs="Calibri"/>
          <w:bCs/>
        </w:rPr>
        <w:t>Narodowe Centrum Badań Jądrowych</w:t>
      </w:r>
    </w:p>
    <w:p w:rsidR="00BF2C06" w:rsidRPr="00BF2C06" w:rsidRDefault="00BF2C06" w:rsidP="00BF2C06">
      <w:pPr>
        <w:widowControl w:val="0"/>
        <w:shd w:val="clear" w:color="auto" w:fill="FFFFFF"/>
        <w:suppressAutoHyphens/>
        <w:spacing w:after="120" w:line="360" w:lineRule="atLeast"/>
        <w:jc w:val="both"/>
        <w:textAlignment w:val="baseline"/>
        <w:rPr>
          <w:rFonts w:ascii="Calibri" w:eastAsia="Times New Roman" w:hAnsi="Calibri" w:cs="Calibri"/>
          <w:bCs/>
          <w:color w:val="000000"/>
        </w:rPr>
      </w:pPr>
      <w:r w:rsidRPr="00BF2C06">
        <w:rPr>
          <w:rFonts w:ascii="Calibri" w:eastAsia="Times New Roman" w:hAnsi="Calibri" w:cs="Calibri"/>
          <w:bCs/>
          <w:color w:val="000000"/>
        </w:rPr>
        <w:t xml:space="preserve">05-400 Otwock, ul. Andrzeja </w:t>
      </w:r>
      <w:proofErr w:type="spellStart"/>
      <w:r w:rsidRPr="00BF2C06">
        <w:rPr>
          <w:rFonts w:ascii="Calibri" w:eastAsia="Times New Roman" w:hAnsi="Calibri" w:cs="Calibri"/>
          <w:bCs/>
          <w:color w:val="000000"/>
        </w:rPr>
        <w:t>Sołtana</w:t>
      </w:r>
      <w:proofErr w:type="spellEnd"/>
      <w:r w:rsidRPr="00BF2C06">
        <w:rPr>
          <w:rFonts w:ascii="Calibri" w:eastAsia="Times New Roman" w:hAnsi="Calibri" w:cs="Calibri"/>
          <w:bCs/>
          <w:color w:val="000000"/>
        </w:rPr>
        <w:t xml:space="preserve"> 7 </w:t>
      </w:r>
    </w:p>
    <w:p w:rsidR="00BF2C06" w:rsidRPr="00BF2C06" w:rsidRDefault="00BF2C06" w:rsidP="00BF2C06">
      <w:pPr>
        <w:widowControl w:val="0"/>
        <w:shd w:val="clear" w:color="auto" w:fill="FFFFFF"/>
        <w:suppressAutoHyphens/>
        <w:spacing w:after="120" w:line="360" w:lineRule="atLeast"/>
        <w:jc w:val="both"/>
        <w:textAlignment w:val="baseline"/>
        <w:rPr>
          <w:rFonts w:ascii="Calibri" w:eastAsia="Times New Roman" w:hAnsi="Calibri" w:cs="Calibri"/>
          <w:bCs/>
          <w:color w:val="000000"/>
        </w:rPr>
      </w:pPr>
    </w:p>
    <w:p w:rsidR="00BF2C06" w:rsidRPr="00BF2C06" w:rsidRDefault="00BF2C06" w:rsidP="00BF2C06">
      <w:pPr>
        <w:widowControl w:val="0"/>
        <w:suppressAutoHyphens/>
        <w:spacing w:after="0" w:line="309" w:lineRule="atLeast"/>
        <w:jc w:val="both"/>
        <w:textAlignment w:val="baseline"/>
        <w:rPr>
          <w:rFonts w:ascii="Calibri" w:eastAsia="Times New Roman" w:hAnsi="Calibri" w:cs="Calibri"/>
          <w:b/>
          <w:bCs/>
        </w:rPr>
      </w:pPr>
      <w:r w:rsidRPr="00BF2C06">
        <w:rPr>
          <w:rFonts w:ascii="Calibri" w:eastAsia="Times New Roman" w:hAnsi="Calibri" w:cs="Calibri"/>
          <w:bCs/>
          <w:color w:val="000000"/>
        </w:rPr>
        <w:t xml:space="preserve">Nr referencyjny: </w:t>
      </w:r>
      <w:r w:rsidRPr="00BF2C06">
        <w:rPr>
          <w:rFonts w:ascii="Calibri" w:eastAsia="Times New Roman" w:hAnsi="Calibri" w:cs="Calibri"/>
          <w:color w:val="000000"/>
          <w:spacing w:val="-2"/>
        </w:rPr>
        <w:t xml:space="preserve"> </w:t>
      </w:r>
      <w:r w:rsidRPr="00BF2C06">
        <w:rPr>
          <w:rFonts w:ascii="Calibri" w:eastAsia="Times New Roman" w:hAnsi="Calibri" w:cs="Calibri"/>
          <w:b/>
          <w:lang w:eastAsia="pl-PL"/>
        </w:rPr>
        <w:t>AZP.270.11.2019</w:t>
      </w:r>
    </w:p>
    <w:p w:rsidR="00BF2C06" w:rsidRPr="00BF2C06" w:rsidRDefault="00BF2C06" w:rsidP="00BF2C06">
      <w:pPr>
        <w:widowControl w:val="0"/>
        <w:shd w:val="clear" w:color="auto" w:fill="FFFFFF"/>
        <w:suppressAutoHyphens/>
        <w:spacing w:after="120" w:line="360" w:lineRule="atLeast"/>
        <w:jc w:val="both"/>
        <w:textAlignment w:val="baseline"/>
        <w:rPr>
          <w:rFonts w:ascii="Calibri" w:eastAsia="Times New Roman" w:hAnsi="Calibri" w:cs="Calibri"/>
          <w:b/>
          <w:bCs/>
        </w:rPr>
      </w:pPr>
    </w:p>
    <w:p w:rsidR="00BF2C06" w:rsidRPr="00BF2C06" w:rsidRDefault="00BF2C06" w:rsidP="00BF2C06">
      <w:pPr>
        <w:widowControl w:val="0"/>
        <w:shd w:val="clear" w:color="auto" w:fill="FFFFFF"/>
        <w:suppressAutoHyphens/>
        <w:spacing w:after="120" w:line="360" w:lineRule="atLeast"/>
        <w:jc w:val="both"/>
        <w:textAlignment w:val="baseline"/>
        <w:rPr>
          <w:rFonts w:ascii="Calibri" w:eastAsia="Times New Roman" w:hAnsi="Calibri" w:cs="Calibri"/>
          <w:bCs/>
          <w:color w:val="000000"/>
        </w:rPr>
      </w:pPr>
    </w:p>
    <w:p w:rsidR="00BF2C06" w:rsidRPr="00BF2C06" w:rsidRDefault="00BF2C06" w:rsidP="00BF2C06">
      <w:pPr>
        <w:widowControl w:val="0"/>
        <w:shd w:val="clear" w:color="auto" w:fill="FFFFFF"/>
        <w:suppressAutoHyphens/>
        <w:spacing w:after="120" w:line="360" w:lineRule="atLeast"/>
        <w:jc w:val="both"/>
        <w:textAlignment w:val="baseline"/>
        <w:rPr>
          <w:rFonts w:ascii="Calibri" w:eastAsia="Times New Roman" w:hAnsi="Calibri" w:cs="Calibri"/>
          <w:bCs/>
          <w:color w:val="000000"/>
        </w:rPr>
      </w:pPr>
    </w:p>
    <w:p w:rsidR="00BF2C06" w:rsidRPr="00BF2C06" w:rsidRDefault="00BF2C06" w:rsidP="00BF2C06">
      <w:pPr>
        <w:widowControl w:val="0"/>
        <w:shd w:val="clear" w:color="auto" w:fill="FFFFFF"/>
        <w:suppressAutoHyphens/>
        <w:spacing w:after="120" w:line="360" w:lineRule="atLeast"/>
        <w:jc w:val="both"/>
        <w:textAlignment w:val="baseline"/>
        <w:rPr>
          <w:rFonts w:ascii="Calibri" w:eastAsia="Times New Roman" w:hAnsi="Calibri" w:cs="Calibri"/>
          <w:bCs/>
          <w:color w:val="000000"/>
        </w:rPr>
      </w:pPr>
    </w:p>
    <w:p w:rsidR="00BF2C06" w:rsidRPr="00BF2C06" w:rsidRDefault="00BF2C06" w:rsidP="00BF2C06">
      <w:pPr>
        <w:widowControl w:val="0"/>
        <w:shd w:val="clear" w:color="auto" w:fill="FFFFFF"/>
        <w:suppressAutoHyphens/>
        <w:spacing w:after="120" w:line="360" w:lineRule="atLeast"/>
        <w:jc w:val="both"/>
        <w:textAlignment w:val="baseline"/>
        <w:rPr>
          <w:rFonts w:ascii="Calibri" w:eastAsia="Times New Roman" w:hAnsi="Calibri" w:cs="Calibri"/>
          <w:bCs/>
          <w:color w:val="000000"/>
        </w:rPr>
      </w:pPr>
    </w:p>
    <w:p w:rsidR="00BF2C06" w:rsidRPr="00BF2C06" w:rsidRDefault="00BF2C06" w:rsidP="00BF2C06">
      <w:pPr>
        <w:shd w:val="clear" w:color="auto" w:fill="FFFFFF"/>
        <w:suppressAutoHyphens/>
        <w:spacing w:after="120" w:line="360" w:lineRule="atLeast"/>
        <w:ind w:right="557"/>
        <w:jc w:val="center"/>
        <w:textAlignment w:val="baseline"/>
        <w:rPr>
          <w:rFonts w:ascii="Calibri" w:eastAsia="Times New Roman" w:hAnsi="Calibri" w:cs="Calibri"/>
          <w:b/>
          <w:bCs/>
        </w:rPr>
      </w:pPr>
      <w:r w:rsidRPr="00BF2C06">
        <w:rPr>
          <w:rFonts w:ascii="Calibri" w:eastAsia="Times New Roman" w:hAnsi="Calibri" w:cs="Calibri"/>
          <w:b/>
          <w:bCs/>
          <w:color w:val="000000"/>
        </w:rPr>
        <w:t xml:space="preserve">SPECYFIKACJA  </w:t>
      </w:r>
      <w:r w:rsidRPr="00BF2C06">
        <w:rPr>
          <w:rFonts w:ascii="Calibri" w:eastAsia="Times New Roman" w:hAnsi="Calibri" w:cs="Calibri"/>
          <w:b/>
          <w:bCs/>
          <w:color w:val="000000"/>
          <w:spacing w:val="-2"/>
        </w:rPr>
        <w:t>ISTOTNYCH   WARUNKÓW  ZAMÓWIENIA</w:t>
      </w:r>
    </w:p>
    <w:p w:rsidR="00BF2C06" w:rsidRPr="00BF2C06" w:rsidRDefault="00BF2C06" w:rsidP="00BF2C06">
      <w:pPr>
        <w:shd w:val="clear" w:color="auto" w:fill="FFFFFF"/>
        <w:suppressAutoHyphens/>
        <w:spacing w:after="120" w:line="360" w:lineRule="atLeast"/>
        <w:ind w:right="557"/>
        <w:jc w:val="center"/>
        <w:textAlignment w:val="baseline"/>
        <w:rPr>
          <w:rFonts w:ascii="Calibri" w:eastAsia="Times New Roman" w:hAnsi="Calibri" w:cs="Calibri"/>
          <w:b/>
          <w:bCs/>
          <w:color w:val="000000"/>
          <w:spacing w:val="-2"/>
        </w:rPr>
      </w:pPr>
      <w:r w:rsidRPr="00BF2C06">
        <w:rPr>
          <w:rFonts w:ascii="Calibri" w:eastAsia="Times New Roman" w:hAnsi="Calibri" w:cs="Calibri"/>
          <w:b/>
          <w:bCs/>
        </w:rPr>
        <w:t>na remont instalacji elektrycznej w pomieszczeniach warsztatu mechanicznego w budynku Reaktora Maria</w:t>
      </w:r>
    </w:p>
    <w:p w:rsidR="00BF2C06" w:rsidRPr="00BF2C06" w:rsidRDefault="00BF2C06" w:rsidP="00BF2C06">
      <w:pPr>
        <w:shd w:val="clear" w:color="auto" w:fill="FFFFFF"/>
        <w:suppressAutoHyphens/>
        <w:spacing w:after="120" w:line="360" w:lineRule="atLeast"/>
        <w:ind w:right="557"/>
        <w:jc w:val="center"/>
        <w:textAlignment w:val="baseline"/>
        <w:rPr>
          <w:rFonts w:ascii="Calibri" w:eastAsia="Times New Roman" w:hAnsi="Calibri" w:cs="Calibri"/>
          <w:b/>
          <w:bCs/>
          <w:color w:val="000000"/>
          <w:spacing w:val="-2"/>
        </w:rPr>
      </w:pPr>
    </w:p>
    <w:p w:rsidR="00BF2C06" w:rsidRPr="00BF2C06" w:rsidRDefault="00BF2C06" w:rsidP="00BF2C06">
      <w:pPr>
        <w:widowControl w:val="0"/>
        <w:tabs>
          <w:tab w:val="left" w:pos="4608"/>
        </w:tabs>
        <w:suppressAutoHyphens/>
        <w:spacing w:after="0" w:line="360" w:lineRule="auto"/>
        <w:jc w:val="center"/>
        <w:textAlignment w:val="baseline"/>
        <w:rPr>
          <w:rFonts w:ascii="Calibri" w:eastAsia="Times New Roman" w:hAnsi="Calibri" w:cs="Calibri"/>
          <w:b/>
          <w:bCs/>
        </w:rPr>
      </w:pPr>
    </w:p>
    <w:p w:rsidR="00BF2C06" w:rsidRPr="00BF2C06" w:rsidRDefault="00BF2C06" w:rsidP="00BF2C06">
      <w:pPr>
        <w:widowControl w:val="0"/>
        <w:suppressAutoHyphens/>
        <w:spacing w:after="0" w:line="360" w:lineRule="auto"/>
        <w:jc w:val="center"/>
        <w:textAlignment w:val="baseline"/>
        <w:rPr>
          <w:rFonts w:ascii="Calibri" w:eastAsia="Times New Roman" w:hAnsi="Calibri" w:cs="Calibri"/>
          <w:bCs/>
          <w:kern w:val="1"/>
          <w:u w:val="single"/>
        </w:rPr>
      </w:pPr>
      <w:r w:rsidRPr="00BF2C06">
        <w:rPr>
          <w:rFonts w:ascii="Calibri" w:eastAsia="Times New Roman" w:hAnsi="Calibri" w:cs="Calibri"/>
          <w:bCs/>
          <w:kern w:val="1"/>
          <w:u w:val="single"/>
        </w:rPr>
        <w:t>Postępowanie o udzielenie zamówienia publicznego o wartości poniżej 5 548 000 euro</w:t>
      </w:r>
    </w:p>
    <w:p w:rsidR="00BF2C06" w:rsidRPr="00BF2C06" w:rsidRDefault="00BF2C06" w:rsidP="00BF2C06">
      <w:pPr>
        <w:widowControl w:val="0"/>
        <w:suppressAutoHyphens/>
        <w:spacing w:after="0" w:line="360" w:lineRule="auto"/>
        <w:jc w:val="center"/>
        <w:textAlignment w:val="baseline"/>
        <w:rPr>
          <w:rFonts w:ascii="Calibri" w:eastAsia="Times New Roman" w:hAnsi="Calibri" w:cs="Calibri"/>
          <w:b/>
          <w:bCs/>
          <w:color w:val="000000"/>
          <w:spacing w:val="-2"/>
          <w:kern w:val="1"/>
        </w:rPr>
      </w:pPr>
      <w:r w:rsidRPr="00BF2C06">
        <w:rPr>
          <w:rFonts w:ascii="Calibri" w:eastAsia="Times New Roman" w:hAnsi="Calibri" w:cs="Calibri"/>
          <w:bCs/>
          <w:kern w:val="1"/>
          <w:u w:val="single"/>
        </w:rPr>
        <w:t>prowadzone w trybie przetargu nieograniczonego</w:t>
      </w:r>
    </w:p>
    <w:p w:rsidR="00BF2C06" w:rsidRPr="00BF2C06" w:rsidRDefault="00BF2C06" w:rsidP="00BF2C06">
      <w:pPr>
        <w:shd w:val="clear" w:color="auto" w:fill="FFFFFF"/>
        <w:suppressAutoHyphens/>
        <w:spacing w:after="120" w:line="360" w:lineRule="atLeast"/>
        <w:ind w:left="1882" w:right="557"/>
        <w:jc w:val="both"/>
        <w:textAlignment w:val="baseline"/>
        <w:rPr>
          <w:rFonts w:ascii="Calibri" w:eastAsia="Times New Roman" w:hAnsi="Calibri" w:cs="Calibri"/>
          <w:b/>
          <w:bCs/>
          <w:color w:val="000000"/>
          <w:spacing w:val="-2"/>
        </w:rPr>
      </w:pPr>
    </w:p>
    <w:p w:rsidR="00BF2C06" w:rsidRPr="00BF2C06" w:rsidRDefault="00BF2C06" w:rsidP="00BF2C06">
      <w:pPr>
        <w:shd w:val="clear" w:color="auto" w:fill="FFFFFF"/>
        <w:suppressAutoHyphens/>
        <w:spacing w:after="120" w:line="360" w:lineRule="atLeast"/>
        <w:ind w:right="556"/>
        <w:jc w:val="both"/>
        <w:textAlignment w:val="baseline"/>
        <w:rPr>
          <w:rFonts w:ascii="Calibri" w:eastAsia="Times New Roman" w:hAnsi="Calibri" w:cs="Calibri"/>
          <w:b/>
          <w:bCs/>
          <w:color w:val="000000"/>
          <w:spacing w:val="-2"/>
        </w:rPr>
      </w:pPr>
    </w:p>
    <w:p w:rsidR="00BF2C06" w:rsidRPr="00BF2C06" w:rsidRDefault="00BF2C06" w:rsidP="00BF2C06">
      <w:pPr>
        <w:shd w:val="clear" w:color="auto" w:fill="FFFFFF"/>
        <w:suppressAutoHyphens/>
        <w:spacing w:after="120" w:line="360" w:lineRule="atLeast"/>
        <w:ind w:left="1882" w:right="556"/>
        <w:jc w:val="both"/>
        <w:textAlignment w:val="baseline"/>
        <w:rPr>
          <w:rFonts w:ascii="Calibri" w:eastAsia="Times New Roman" w:hAnsi="Calibri" w:cs="Calibri"/>
          <w:bCs/>
          <w:color w:val="000000"/>
          <w:spacing w:val="-2"/>
        </w:rPr>
      </w:pPr>
    </w:p>
    <w:p w:rsidR="00BF2C06" w:rsidRPr="00BF2C06" w:rsidRDefault="00BF2C06" w:rsidP="00BF2C06">
      <w:pPr>
        <w:shd w:val="clear" w:color="auto" w:fill="FFFFFF"/>
        <w:suppressAutoHyphens/>
        <w:spacing w:after="120" w:line="360" w:lineRule="atLeast"/>
        <w:ind w:left="14"/>
        <w:jc w:val="center"/>
        <w:textAlignment w:val="baseline"/>
        <w:rPr>
          <w:rFonts w:ascii="Calibri" w:eastAsia="Times New Roman" w:hAnsi="Calibri" w:cs="Calibri"/>
          <w:bCs/>
          <w:color w:val="000000"/>
        </w:rPr>
      </w:pPr>
    </w:p>
    <w:p w:rsidR="00BF2C06" w:rsidRPr="00BF2C06" w:rsidRDefault="00BF2C06" w:rsidP="00BF2C06">
      <w:pPr>
        <w:shd w:val="clear" w:color="auto" w:fill="FFFFFF"/>
        <w:suppressAutoHyphens/>
        <w:spacing w:after="120" w:line="360" w:lineRule="atLeast"/>
        <w:ind w:left="14"/>
        <w:jc w:val="center"/>
        <w:textAlignment w:val="baseline"/>
        <w:rPr>
          <w:rFonts w:ascii="Calibri" w:eastAsia="Times New Roman" w:hAnsi="Calibri" w:cs="Calibri"/>
          <w:bCs/>
          <w:color w:val="000000"/>
        </w:rPr>
      </w:pPr>
    </w:p>
    <w:p w:rsidR="00BF2C06" w:rsidRPr="00BF2C06" w:rsidRDefault="00BF2C06" w:rsidP="00BF2C06">
      <w:pPr>
        <w:shd w:val="clear" w:color="auto" w:fill="FFFFFF"/>
        <w:suppressAutoHyphens/>
        <w:spacing w:after="120" w:line="360" w:lineRule="atLeast"/>
        <w:ind w:left="14"/>
        <w:jc w:val="center"/>
        <w:textAlignment w:val="baseline"/>
        <w:rPr>
          <w:rFonts w:ascii="Calibri" w:eastAsia="Times New Roman" w:hAnsi="Calibri" w:cs="Calibri"/>
          <w:bCs/>
          <w:color w:val="000000"/>
        </w:rPr>
      </w:pPr>
    </w:p>
    <w:p w:rsidR="00BF2C06" w:rsidRPr="00BF2C06" w:rsidRDefault="00BF2C06" w:rsidP="00BF2C06">
      <w:pPr>
        <w:shd w:val="clear" w:color="auto" w:fill="FFFFFF"/>
        <w:suppressAutoHyphens/>
        <w:spacing w:after="120" w:line="360" w:lineRule="atLeast"/>
        <w:ind w:left="14"/>
        <w:jc w:val="center"/>
        <w:textAlignment w:val="baseline"/>
        <w:rPr>
          <w:rFonts w:ascii="Calibri" w:eastAsia="Times New Roman" w:hAnsi="Calibri" w:cs="Calibri"/>
          <w:bCs/>
          <w:color w:val="000000"/>
        </w:rPr>
      </w:pPr>
    </w:p>
    <w:p w:rsidR="00BF2C06" w:rsidRPr="00BF2C06" w:rsidRDefault="00BF2C06" w:rsidP="00BF2C06">
      <w:pPr>
        <w:shd w:val="clear" w:color="auto" w:fill="FFFFFF"/>
        <w:suppressAutoHyphens/>
        <w:spacing w:after="120" w:line="360" w:lineRule="atLeast"/>
        <w:ind w:left="14"/>
        <w:jc w:val="center"/>
        <w:textAlignment w:val="baseline"/>
        <w:rPr>
          <w:rFonts w:ascii="Calibri" w:eastAsia="Times New Roman" w:hAnsi="Calibri" w:cs="Calibri"/>
          <w:bCs/>
          <w:color w:val="000000"/>
        </w:rPr>
      </w:pPr>
    </w:p>
    <w:p w:rsidR="00BF2C06" w:rsidRPr="00BF2C06" w:rsidRDefault="00BF2C06" w:rsidP="00BF2C06">
      <w:pPr>
        <w:shd w:val="clear" w:color="auto" w:fill="FFFFFF"/>
        <w:suppressAutoHyphens/>
        <w:spacing w:after="120" w:line="360" w:lineRule="atLeast"/>
        <w:jc w:val="right"/>
        <w:textAlignment w:val="baseline"/>
        <w:rPr>
          <w:rFonts w:ascii="Calibri" w:eastAsia="Times New Roman" w:hAnsi="Calibri" w:cs="Calibri"/>
          <w:color w:val="000000"/>
          <w:spacing w:val="-2"/>
        </w:rPr>
      </w:pPr>
      <w:r w:rsidRPr="00BF2C06">
        <w:rPr>
          <w:rFonts w:ascii="Calibri" w:eastAsia="Times New Roman" w:hAnsi="Calibri" w:cs="Calibri"/>
          <w:color w:val="000000"/>
          <w:spacing w:val="-2"/>
        </w:rPr>
        <w:t xml:space="preserve">Specyfikację zatwierdzono:  </w:t>
      </w:r>
      <w:r w:rsidR="00542F09">
        <w:rPr>
          <w:rFonts w:ascii="Calibri" w:eastAsia="Times New Roman" w:hAnsi="Calibri" w:cs="Calibri"/>
          <w:color w:val="000000"/>
          <w:spacing w:val="-2"/>
        </w:rPr>
        <w:t>11</w:t>
      </w:r>
      <w:r w:rsidRPr="00BF2C06">
        <w:rPr>
          <w:rFonts w:ascii="Calibri" w:eastAsia="Times New Roman" w:hAnsi="Calibri" w:cs="Calibri"/>
          <w:color w:val="000000"/>
          <w:spacing w:val="-2"/>
        </w:rPr>
        <w:t>.02.2019r.</w:t>
      </w:r>
    </w:p>
    <w:p w:rsidR="00BF2C06" w:rsidRPr="00BF2C06" w:rsidRDefault="00BF2C06" w:rsidP="00BF2C06">
      <w:pPr>
        <w:shd w:val="clear" w:color="auto" w:fill="FFFFFF"/>
        <w:suppressAutoHyphens/>
        <w:spacing w:after="120" w:line="360" w:lineRule="atLeast"/>
        <w:jc w:val="right"/>
        <w:textAlignment w:val="baseline"/>
        <w:rPr>
          <w:rFonts w:ascii="Calibri" w:eastAsia="Times New Roman" w:hAnsi="Calibri" w:cs="Calibri"/>
          <w:u w:val="single"/>
        </w:rPr>
      </w:pPr>
      <w:r w:rsidRPr="00BF2C06">
        <w:rPr>
          <w:rFonts w:ascii="Calibri" w:eastAsia="Times New Roman" w:hAnsi="Calibri" w:cs="Calibri"/>
          <w:u w:val="single"/>
        </w:rPr>
        <w:br w:type="page"/>
      </w:r>
    </w:p>
    <w:p w:rsidR="00BF2C06" w:rsidRPr="00BF2C06" w:rsidRDefault="00BF2C06" w:rsidP="00BF2C06">
      <w:pPr>
        <w:keepNext/>
        <w:widowControl w:val="0"/>
        <w:tabs>
          <w:tab w:val="left" w:pos="13500"/>
        </w:tabs>
        <w:suppressAutoHyphens/>
        <w:spacing w:after="0" w:line="360" w:lineRule="auto"/>
        <w:ind w:left="540" w:hanging="540"/>
        <w:textAlignment w:val="baseline"/>
        <w:outlineLvl w:val="0"/>
        <w:rPr>
          <w:rFonts w:ascii="Calibri" w:eastAsia="Times New Roman" w:hAnsi="Calibri" w:cs="Calibri"/>
          <w:b/>
          <w:bCs/>
          <w:kern w:val="1"/>
          <w:u w:val="single"/>
        </w:rPr>
      </w:pPr>
      <w:r w:rsidRPr="00BF2C06">
        <w:rPr>
          <w:rFonts w:ascii="Calibri" w:eastAsia="Times New Roman" w:hAnsi="Calibri" w:cs="Calibri"/>
          <w:b/>
          <w:bCs/>
          <w:kern w:val="1"/>
        </w:rPr>
        <w:lastRenderedPageBreak/>
        <w:t>UWAGI OGÓLNE</w:t>
      </w:r>
    </w:p>
    <w:p w:rsidR="00BF2C06" w:rsidRPr="00BF2C06" w:rsidRDefault="00BF2C06" w:rsidP="00BF2C06">
      <w:pPr>
        <w:widowControl w:val="0"/>
        <w:numPr>
          <w:ilvl w:val="0"/>
          <w:numId w:val="3"/>
        </w:numPr>
        <w:suppressAutoHyphens/>
        <w:spacing w:after="120" w:line="240" w:lineRule="auto"/>
        <w:ind w:left="357" w:hanging="357"/>
        <w:jc w:val="both"/>
        <w:textAlignment w:val="baseline"/>
        <w:rPr>
          <w:rFonts w:ascii="Calibri" w:eastAsia="Times New Roman" w:hAnsi="Calibri" w:cs="Calibri"/>
        </w:rPr>
      </w:pPr>
      <w:r w:rsidRPr="00BF2C06">
        <w:rPr>
          <w:rFonts w:ascii="Calibri" w:eastAsia="Times New Roman" w:hAnsi="Calibri" w:cs="Calibri"/>
        </w:rPr>
        <w:t xml:space="preserve">Postępowanie niniejsze prowadzone jest na zasadach przewidzianych przez ustawę z 29.01.2004 r. – Prawo zamówień publicznych </w:t>
      </w:r>
      <w:r w:rsidRPr="00BF2C06">
        <w:rPr>
          <w:rFonts w:ascii="Calibri" w:eastAsia="Times New Roman" w:hAnsi="Calibri" w:cs="Calibri"/>
          <w:spacing w:val="2"/>
        </w:rPr>
        <w:t>(</w:t>
      </w:r>
      <w:r w:rsidRPr="00BF2C06">
        <w:rPr>
          <w:rFonts w:ascii="Calibri" w:eastAsia="Times New Roman" w:hAnsi="Calibri" w:cs="Calibri"/>
        </w:rPr>
        <w:t xml:space="preserve">Dz. U. z 2018 r. poz. 1986 z </w:t>
      </w:r>
      <w:proofErr w:type="spellStart"/>
      <w:r w:rsidRPr="00BF2C06">
        <w:rPr>
          <w:rFonts w:ascii="Calibri" w:eastAsia="Times New Roman" w:hAnsi="Calibri" w:cs="Calibri"/>
        </w:rPr>
        <w:t>późn</w:t>
      </w:r>
      <w:proofErr w:type="spellEnd"/>
      <w:r w:rsidRPr="00BF2C06">
        <w:rPr>
          <w:rFonts w:ascii="Calibri" w:eastAsia="Times New Roman" w:hAnsi="Calibri" w:cs="Calibri"/>
        </w:rPr>
        <w:t>. zm.</w:t>
      </w:r>
      <w:r w:rsidRPr="00BF2C06">
        <w:rPr>
          <w:rFonts w:ascii="Calibri" w:eastAsia="Times New Roman" w:hAnsi="Calibri" w:cs="Calibri"/>
          <w:spacing w:val="2"/>
        </w:rPr>
        <w:t xml:space="preserve">) </w:t>
      </w:r>
      <w:r w:rsidRPr="00BF2C06">
        <w:rPr>
          <w:rFonts w:ascii="Calibri" w:eastAsia="Times New Roman" w:hAnsi="Calibri" w:cs="Calibri"/>
        </w:rPr>
        <w:t>zwaną dalej ustawą oraz w przepisach wykonawczych do niej.</w:t>
      </w:r>
    </w:p>
    <w:p w:rsidR="00BF2C06" w:rsidRPr="00BF2C06" w:rsidRDefault="00BF2C06" w:rsidP="00BF2C06">
      <w:pPr>
        <w:widowControl w:val="0"/>
        <w:numPr>
          <w:ilvl w:val="0"/>
          <w:numId w:val="3"/>
        </w:numPr>
        <w:suppressAutoHyphens/>
        <w:spacing w:after="120" w:line="240" w:lineRule="auto"/>
        <w:ind w:left="357" w:hanging="357"/>
        <w:jc w:val="both"/>
        <w:textAlignment w:val="baseline"/>
        <w:rPr>
          <w:rFonts w:ascii="Calibri" w:eastAsia="Times New Roman" w:hAnsi="Calibri" w:cs="Calibri"/>
        </w:rPr>
      </w:pPr>
      <w:r w:rsidRPr="00BF2C06">
        <w:rPr>
          <w:rFonts w:ascii="Calibri" w:eastAsia="Times New Roman" w:hAnsi="Calibri" w:cs="Calibri"/>
        </w:rPr>
        <w:t>Zamówienie nie dotyczy projektu lub programu współfinansowanego ze środków Unii Europejskiej.</w:t>
      </w:r>
    </w:p>
    <w:p w:rsidR="00BF2C06" w:rsidRPr="00BF2C06" w:rsidRDefault="00BF2C06" w:rsidP="00BF2C06">
      <w:pPr>
        <w:widowControl w:val="0"/>
        <w:numPr>
          <w:ilvl w:val="0"/>
          <w:numId w:val="3"/>
        </w:numPr>
        <w:suppressAutoHyphens/>
        <w:spacing w:after="120" w:line="240" w:lineRule="auto"/>
        <w:ind w:left="357" w:hanging="357"/>
        <w:jc w:val="both"/>
        <w:textAlignment w:val="baseline"/>
        <w:rPr>
          <w:rFonts w:ascii="Calibri" w:eastAsia="Times New Roman" w:hAnsi="Calibri" w:cs="Calibri"/>
        </w:rPr>
      </w:pPr>
      <w:r w:rsidRPr="00BF2C06">
        <w:rPr>
          <w:rFonts w:ascii="Calibri" w:eastAsia="Times New Roman" w:hAnsi="Calibri" w:cs="Calibri"/>
        </w:rPr>
        <w:t xml:space="preserve">Ogłoszenie o zamówieniu zostało opublikowane w Biuletynie Zamówień Publicznych, wywieszone w miejscu publicznie dostępnym w siedzibie Zamawiającego oraz umieszczone na stronie internetowej </w:t>
      </w:r>
      <w:hyperlink r:id="rId9" w:history="1">
        <w:r w:rsidRPr="00BF2C06">
          <w:rPr>
            <w:rFonts w:ascii="Calibri" w:eastAsia="Times New Roman" w:hAnsi="Calibri" w:cs="Calibri"/>
            <w:color w:val="0000FF"/>
            <w:u w:val="single"/>
          </w:rPr>
          <w:t>www.ncbj.gov.pl</w:t>
        </w:r>
      </w:hyperlink>
      <w:r w:rsidRPr="00BF2C06">
        <w:rPr>
          <w:rFonts w:ascii="Calibri" w:eastAsia="Times New Roman" w:hAnsi="Calibri" w:cs="Calibri"/>
        </w:rPr>
        <w:t>.</w:t>
      </w:r>
    </w:p>
    <w:p w:rsidR="00BF2C06" w:rsidRPr="00BF2C06" w:rsidRDefault="00BF2C06" w:rsidP="00BF2C06">
      <w:pPr>
        <w:widowControl w:val="0"/>
        <w:numPr>
          <w:ilvl w:val="0"/>
          <w:numId w:val="3"/>
        </w:numPr>
        <w:suppressAutoHyphens/>
        <w:spacing w:after="120" w:line="240" w:lineRule="auto"/>
        <w:ind w:left="357" w:hanging="357"/>
        <w:jc w:val="both"/>
        <w:textAlignment w:val="baseline"/>
        <w:rPr>
          <w:rFonts w:ascii="Calibri" w:eastAsia="Times New Roman" w:hAnsi="Calibri" w:cs="Calibri"/>
        </w:rPr>
      </w:pPr>
      <w:r w:rsidRPr="00BF2C06">
        <w:rPr>
          <w:rFonts w:ascii="Calibri" w:eastAsia="Times New Roman" w:hAnsi="Calibri" w:cs="Calibri"/>
        </w:rPr>
        <w:t>Postępowanie prowadzone jest w języku polskim.</w:t>
      </w:r>
    </w:p>
    <w:p w:rsidR="00BF2C06" w:rsidRPr="00BF2C06" w:rsidRDefault="00BF2C06" w:rsidP="00BF2C06">
      <w:pPr>
        <w:widowControl w:val="0"/>
        <w:numPr>
          <w:ilvl w:val="0"/>
          <w:numId w:val="3"/>
        </w:numPr>
        <w:suppressAutoHyphens/>
        <w:overflowPunct w:val="0"/>
        <w:autoSpaceDE w:val="0"/>
        <w:spacing w:after="120" w:line="240" w:lineRule="auto"/>
        <w:ind w:left="357" w:hanging="357"/>
        <w:jc w:val="both"/>
        <w:textAlignment w:val="baseline"/>
        <w:rPr>
          <w:rFonts w:ascii="Calibri" w:eastAsia="Times New Roman" w:hAnsi="Calibri" w:cs="Calibri"/>
        </w:rPr>
      </w:pPr>
      <w:r w:rsidRPr="00BF2C06">
        <w:rPr>
          <w:rFonts w:ascii="Calibri" w:eastAsia="Times New Roman" w:hAnsi="Calibri" w:cs="Calibri"/>
        </w:rPr>
        <w:t>Nie ogranicza się możliwości ubiegania się o zamówienie publiczne tylko dla wykonawców, o których mowa w art. 22 ust.2 ustawy.</w:t>
      </w:r>
    </w:p>
    <w:p w:rsidR="00BF2C06" w:rsidRPr="00BF2C06" w:rsidRDefault="00BF2C06" w:rsidP="00BF2C06">
      <w:pPr>
        <w:widowControl w:val="0"/>
        <w:numPr>
          <w:ilvl w:val="0"/>
          <w:numId w:val="3"/>
        </w:numPr>
        <w:suppressAutoHyphens/>
        <w:spacing w:after="120" w:line="240" w:lineRule="auto"/>
        <w:ind w:left="357" w:hanging="357"/>
        <w:jc w:val="both"/>
        <w:textAlignment w:val="baseline"/>
        <w:rPr>
          <w:rFonts w:ascii="Calibri" w:eastAsia="Times New Roman" w:hAnsi="Calibri" w:cs="Calibri"/>
        </w:rPr>
      </w:pPr>
      <w:r w:rsidRPr="00BF2C06">
        <w:rPr>
          <w:rFonts w:ascii="Calibri" w:eastAsia="Times New Roman" w:hAnsi="Calibri" w:cs="Calibri"/>
        </w:rPr>
        <w:t>Zamawiający nie przewiduje przeprowadzania aukcji elektronicznej.</w:t>
      </w:r>
    </w:p>
    <w:p w:rsidR="00BF2C06" w:rsidRPr="00BF2C06" w:rsidRDefault="00BF2C06" w:rsidP="00BF2C06">
      <w:pPr>
        <w:widowControl w:val="0"/>
        <w:numPr>
          <w:ilvl w:val="0"/>
          <w:numId w:val="3"/>
        </w:numPr>
        <w:suppressAutoHyphens/>
        <w:overflowPunct w:val="0"/>
        <w:autoSpaceDE w:val="0"/>
        <w:spacing w:after="120" w:line="240" w:lineRule="auto"/>
        <w:ind w:left="357" w:hanging="357"/>
        <w:jc w:val="both"/>
        <w:textAlignment w:val="baseline"/>
        <w:rPr>
          <w:rFonts w:ascii="Calibri" w:eastAsia="Times New Roman" w:hAnsi="Calibri" w:cs="Calibri"/>
        </w:rPr>
      </w:pPr>
      <w:r w:rsidRPr="00BF2C06">
        <w:rPr>
          <w:rFonts w:ascii="Calibri" w:eastAsia="Times New Roman" w:hAnsi="Calibri" w:cs="Calibri"/>
        </w:rPr>
        <w:t xml:space="preserve">Zamawiający nie zamierza zwoływać zebrania Wykonawców, o którym mowa w art. 38 ust. 3 ustawy. </w:t>
      </w:r>
    </w:p>
    <w:p w:rsidR="00BF2C06" w:rsidRPr="00BF2C06" w:rsidRDefault="00BF2C06" w:rsidP="00BF2C06">
      <w:pPr>
        <w:widowControl w:val="0"/>
        <w:numPr>
          <w:ilvl w:val="0"/>
          <w:numId w:val="3"/>
        </w:numPr>
        <w:suppressAutoHyphens/>
        <w:spacing w:after="120" w:line="240" w:lineRule="auto"/>
        <w:ind w:left="357" w:hanging="357"/>
        <w:jc w:val="both"/>
        <w:textAlignment w:val="baseline"/>
        <w:rPr>
          <w:rFonts w:ascii="Calibri" w:eastAsia="Times New Roman" w:hAnsi="Calibri" w:cs="Calibri"/>
          <w:i/>
        </w:rPr>
      </w:pPr>
      <w:r w:rsidRPr="00BF2C06">
        <w:rPr>
          <w:rFonts w:ascii="Calibri" w:eastAsia="Times New Roman" w:hAnsi="Calibri" w:cs="Calibri"/>
        </w:rPr>
        <w:t>Zamawiający nie dopuszcza składania ofert częściowych.</w:t>
      </w:r>
    </w:p>
    <w:p w:rsidR="00BF2C06" w:rsidRPr="00BF2C06" w:rsidRDefault="00BF2C06" w:rsidP="00BF2C06">
      <w:pPr>
        <w:widowControl w:val="0"/>
        <w:numPr>
          <w:ilvl w:val="0"/>
          <w:numId w:val="3"/>
        </w:numPr>
        <w:suppressAutoHyphens/>
        <w:spacing w:after="120" w:line="240" w:lineRule="auto"/>
        <w:ind w:left="357" w:hanging="357"/>
        <w:jc w:val="both"/>
        <w:textAlignment w:val="baseline"/>
        <w:rPr>
          <w:rFonts w:ascii="Calibri" w:eastAsia="Times New Roman" w:hAnsi="Calibri" w:cs="Calibri"/>
        </w:rPr>
      </w:pPr>
      <w:r w:rsidRPr="00BF2C06">
        <w:rPr>
          <w:rFonts w:ascii="Calibri" w:eastAsia="Times New Roman" w:hAnsi="Calibri" w:cs="Calibri"/>
        </w:rPr>
        <w:t>Zamawiający nie dopuszcza składania ofert wariantowych.</w:t>
      </w:r>
    </w:p>
    <w:p w:rsidR="00BF2C06" w:rsidRPr="00BF2C06" w:rsidRDefault="00BF2C06" w:rsidP="00BF2C06">
      <w:pPr>
        <w:widowControl w:val="0"/>
        <w:numPr>
          <w:ilvl w:val="0"/>
          <w:numId w:val="3"/>
        </w:numPr>
        <w:suppressAutoHyphens/>
        <w:autoSpaceDE w:val="0"/>
        <w:autoSpaceDN w:val="0"/>
        <w:adjustRightInd w:val="0"/>
        <w:spacing w:after="120" w:line="240" w:lineRule="auto"/>
        <w:jc w:val="both"/>
        <w:textAlignment w:val="baseline"/>
        <w:rPr>
          <w:rFonts w:ascii="Calibri" w:eastAsia="Times New Roman" w:hAnsi="Calibri" w:cs="Calibri"/>
        </w:rPr>
      </w:pPr>
      <w:r w:rsidRPr="00BF2C06">
        <w:rPr>
          <w:rFonts w:ascii="Calibri" w:eastAsia="Times New Roman" w:hAnsi="Calibri" w:cs="Calibri"/>
        </w:rPr>
        <w:t>Treść złożonych ofert musi być zgodna z treścią specyfikacji istotnych warunków zamówienia (SIWZ) pod rygorem ich odrzucenia.</w:t>
      </w:r>
    </w:p>
    <w:p w:rsidR="00BF2C06" w:rsidRPr="00BF2C06" w:rsidRDefault="00BF2C06" w:rsidP="00BF2C06">
      <w:pPr>
        <w:widowControl w:val="0"/>
        <w:numPr>
          <w:ilvl w:val="0"/>
          <w:numId w:val="3"/>
        </w:numPr>
        <w:suppressAutoHyphens/>
        <w:spacing w:after="120" w:line="240" w:lineRule="auto"/>
        <w:jc w:val="both"/>
        <w:textAlignment w:val="baseline"/>
        <w:rPr>
          <w:rFonts w:ascii="Calibri" w:eastAsia="Times New Roman" w:hAnsi="Calibri" w:cs="Calibri"/>
        </w:rPr>
      </w:pPr>
      <w:r w:rsidRPr="00BF2C06">
        <w:rPr>
          <w:rFonts w:ascii="Calibri" w:eastAsia="Times New Roman" w:hAnsi="Calibri" w:cs="Calibri"/>
        </w:rPr>
        <w:t>Wykonawca ponosi wszelkie koszty związane z przygotowaniem i złożeniem oferty.</w:t>
      </w:r>
    </w:p>
    <w:p w:rsidR="00BF2C06" w:rsidRPr="00BF2C06" w:rsidRDefault="00BF2C06" w:rsidP="00BF2C06">
      <w:pPr>
        <w:widowControl w:val="0"/>
        <w:suppressAutoHyphens/>
        <w:spacing w:after="0" w:line="240" w:lineRule="auto"/>
        <w:jc w:val="both"/>
        <w:textAlignment w:val="baseline"/>
        <w:rPr>
          <w:rFonts w:ascii="Calibri" w:eastAsia="Times New Roman" w:hAnsi="Calibri" w:cs="Calibri"/>
        </w:rPr>
      </w:pPr>
    </w:p>
    <w:p w:rsidR="00BF2C06" w:rsidRPr="00BF2C06" w:rsidRDefault="00BF2C06" w:rsidP="00BF2C06">
      <w:pPr>
        <w:keepNext/>
        <w:widowControl w:val="0"/>
        <w:suppressAutoHyphens/>
        <w:spacing w:after="0" w:line="360" w:lineRule="auto"/>
        <w:textAlignment w:val="baseline"/>
        <w:outlineLvl w:val="0"/>
        <w:rPr>
          <w:rFonts w:ascii="Calibri" w:eastAsia="Times New Roman" w:hAnsi="Calibri" w:cs="Calibri"/>
          <w:b/>
          <w:bCs/>
          <w:color w:val="000000"/>
          <w:kern w:val="1"/>
          <w:u w:val="single"/>
          <w:shd w:val="clear" w:color="auto" w:fill="FFFFFF"/>
        </w:rPr>
      </w:pPr>
      <w:r w:rsidRPr="00BF2C06">
        <w:rPr>
          <w:rFonts w:ascii="Calibri" w:eastAsia="Times New Roman" w:hAnsi="Calibri" w:cs="Calibri"/>
          <w:b/>
          <w:bCs/>
          <w:kern w:val="1"/>
        </w:rPr>
        <w:t>I.   ZAMAWIAJĄCY</w:t>
      </w:r>
    </w:p>
    <w:p w:rsidR="00BF2C06" w:rsidRPr="00BF2C06" w:rsidRDefault="00BF2C06" w:rsidP="00BF2C06">
      <w:pPr>
        <w:widowControl w:val="0"/>
        <w:suppressAutoHyphens/>
        <w:autoSpaceDN w:val="0"/>
        <w:spacing w:after="0" w:line="240" w:lineRule="auto"/>
        <w:jc w:val="both"/>
        <w:textAlignment w:val="baseline"/>
        <w:rPr>
          <w:rFonts w:ascii="Calibri" w:eastAsia="Times New Roman" w:hAnsi="Calibri" w:cs="Calibri"/>
          <w:b/>
          <w:color w:val="000000"/>
          <w:highlight w:val="white"/>
        </w:rPr>
      </w:pPr>
      <w:r w:rsidRPr="00BF2C06">
        <w:rPr>
          <w:rFonts w:ascii="Calibri" w:eastAsia="Times New Roman" w:hAnsi="Calibri" w:cs="Calibri"/>
          <w:b/>
          <w:color w:val="000000"/>
          <w:highlight w:val="white"/>
        </w:rPr>
        <w:t xml:space="preserve">NARODOWE CENTRUM BADAŃ  JĄDROWYCH </w:t>
      </w:r>
    </w:p>
    <w:p w:rsidR="00BF2C06" w:rsidRPr="00BF2C06" w:rsidRDefault="00BF2C06" w:rsidP="00BF2C06">
      <w:pPr>
        <w:widowControl w:val="0"/>
        <w:suppressAutoHyphens/>
        <w:autoSpaceDN w:val="0"/>
        <w:spacing w:after="0" w:line="240" w:lineRule="auto"/>
        <w:jc w:val="both"/>
        <w:textAlignment w:val="baseline"/>
        <w:rPr>
          <w:rFonts w:ascii="Calibri" w:eastAsia="Times New Roman" w:hAnsi="Calibri" w:cs="Calibri"/>
          <w:color w:val="000000"/>
        </w:rPr>
      </w:pPr>
      <w:r w:rsidRPr="00BF2C06">
        <w:rPr>
          <w:rFonts w:ascii="Calibri" w:eastAsia="Times New Roman" w:hAnsi="Calibri" w:cs="Calibri"/>
          <w:color w:val="000000"/>
          <w:highlight w:val="white"/>
        </w:rPr>
        <w:t xml:space="preserve">ul. Andrzeja </w:t>
      </w:r>
      <w:proofErr w:type="spellStart"/>
      <w:r w:rsidRPr="00BF2C06">
        <w:rPr>
          <w:rFonts w:ascii="Calibri" w:eastAsia="Times New Roman" w:hAnsi="Calibri" w:cs="Calibri"/>
          <w:color w:val="000000"/>
          <w:highlight w:val="white"/>
        </w:rPr>
        <w:t>Sołtana</w:t>
      </w:r>
      <w:proofErr w:type="spellEnd"/>
      <w:r w:rsidRPr="00BF2C06">
        <w:rPr>
          <w:rFonts w:ascii="Calibri" w:eastAsia="Times New Roman" w:hAnsi="Calibri" w:cs="Calibri"/>
          <w:color w:val="000000"/>
        </w:rPr>
        <w:t xml:space="preserve"> 7</w:t>
      </w:r>
    </w:p>
    <w:p w:rsidR="00BF2C06" w:rsidRPr="00BF2C06" w:rsidRDefault="00BF2C06" w:rsidP="00BF2C06">
      <w:pPr>
        <w:widowControl w:val="0"/>
        <w:suppressAutoHyphens/>
        <w:autoSpaceDN w:val="0"/>
        <w:spacing w:after="0" w:line="240" w:lineRule="auto"/>
        <w:jc w:val="both"/>
        <w:textAlignment w:val="baseline"/>
        <w:rPr>
          <w:rFonts w:ascii="Calibri" w:eastAsia="Times New Roman" w:hAnsi="Calibri" w:cs="Calibri"/>
          <w:color w:val="000000"/>
          <w:lang w:val="de-DE"/>
        </w:rPr>
      </w:pPr>
      <w:r w:rsidRPr="00BF2C06">
        <w:rPr>
          <w:rFonts w:ascii="Calibri" w:eastAsia="Times New Roman" w:hAnsi="Calibri" w:cs="Calibri"/>
          <w:color w:val="000000"/>
          <w:highlight w:val="white"/>
          <w:lang w:val="de-DE"/>
        </w:rPr>
        <w:t xml:space="preserve">05-400 </w:t>
      </w:r>
      <w:r w:rsidRPr="00BF2C06">
        <w:rPr>
          <w:rFonts w:ascii="Calibri" w:eastAsia="Times New Roman" w:hAnsi="Calibri" w:cs="Calibri"/>
          <w:color w:val="000000"/>
          <w:lang w:val="de-DE"/>
        </w:rPr>
        <w:t xml:space="preserve"> </w:t>
      </w:r>
      <w:r w:rsidRPr="00BF2C06">
        <w:rPr>
          <w:rFonts w:ascii="Calibri" w:eastAsia="Times New Roman" w:hAnsi="Calibri" w:cs="Calibri"/>
          <w:color w:val="000000"/>
          <w:highlight w:val="white"/>
          <w:lang w:val="de-DE"/>
        </w:rPr>
        <w:t>Otwock</w:t>
      </w:r>
      <w:r w:rsidRPr="00BF2C06">
        <w:rPr>
          <w:rFonts w:ascii="Calibri" w:eastAsia="Times New Roman" w:hAnsi="Calibri" w:cs="Calibri"/>
          <w:color w:val="000000"/>
          <w:lang w:val="de-DE"/>
        </w:rPr>
        <w:t xml:space="preserve"> (</w:t>
      </w:r>
      <w:proofErr w:type="spellStart"/>
      <w:r w:rsidRPr="00BF2C06">
        <w:rPr>
          <w:rFonts w:ascii="Calibri" w:eastAsia="Times New Roman" w:hAnsi="Calibri" w:cs="Calibri"/>
          <w:color w:val="000000"/>
          <w:lang w:val="de-DE"/>
        </w:rPr>
        <w:t>Świerk</w:t>
      </w:r>
      <w:proofErr w:type="spellEnd"/>
      <w:r w:rsidRPr="00BF2C06">
        <w:rPr>
          <w:rFonts w:ascii="Calibri" w:eastAsia="Times New Roman" w:hAnsi="Calibri" w:cs="Calibri"/>
          <w:color w:val="000000"/>
          <w:lang w:val="de-DE"/>
        </w:rPr>
        <w:t>)</w:t>
      </w:r>
    </w:p>
    <w:p w:rsidR="00BF2C06" w:rsidRPr="00BF2C06" w:rsidRDefault="00BF2C06" w:rsidP="00BF2C06">
      <w:pPr>
        <w:widowControl w:val="0"/>
        <w:suppressAutoHyphens/>
        <w:autoSpaceDN w:val="0"/>
        <w:spacing w:after="0" w:line="240" w:lineRule="auto"/>
        <w:jc w:val="both"/>
        <w:textAlignment w:val="baseline"/>
        <w:rPr>
          <w:rFonts w:ascii="Calibri" w:eastAsia="Times New Roman" w:hAnsi="Calibri" w:cs="Calibri"/>
          <w:color w:val="000000"/>
          <w:lang w:val="it-IT"/>
        </w:rPr>
      </w:pPr>
      <w:r w:rsidRPr="00BF2C06">
        <w:rPr>
          <w:rFonts w:ascii="Calibri" w:eastAsia="Times New Roman" w:hAnsi="Calibri" w:cs="Calibri"/>
          <w:color w:val="000000"/>
          <w:highlight w:val="white"/>
          <w:lang w:val="it-IT"/>
        </w:rPr>
        <w:t>www.ncbj.gov.pl</w:t>
      </w:r>
      <w:r w:rsidRPr="00BF2C06">
        <w:rPr>
          <w:rFonts w:ascii="Calibri" w:eastAsia="Times New Roman" w:hAnsi="Calibri" w:cs="Calibri"/>
          <w:color w:val="000000"/>
          <w:lang w:val="it-IT"/>
        </w:rPr>
        <w:t xml:space="preserve"> ,  e-mail: zp</w:t>
      </w:r>
      <w:r w:rsidRPr="00BF2C06">
        <w:rPr>
          <w:rFonts w:ascii="Calibri" w:eastAsia="Times New Roman" w:hAnsi="Calibri" w:cs="Calibri"/>
          <w:color w:val="000000"/>
          <w:highlight w:val="white"/>
          <w:lang w:val="it-IT"/>
        </w:rPr>
        <w:t>@ncbj.gov.pl</w:t>
      </w:r>
      <w:r w:rsidRPr="00BF2C06">
        <w:rPr>
          <w:rFonts w:ascii="Calibri" w:eastAsia="Times New Roman" w:hAnsi="Calibri" w:cs="Calibri"/>
          <w:color w:val="000000"/>
          <w:lang w:val="it-IT"/>
        </w:rPr>
        <w:t xml:space="preserve"> </w:t>
      </w:r>
    </w:p>
    <w:p w:rsidR="00BF2C06" w:rsidRPr="00BF2C06" w:rsidRDefault="00BF2C06" w:rsidP="00BF2C06">
      <w:pPr>
        <w:widowControl w:val="0"/>
        <w:suppressAutoHyphens/>
        <w:spacing w:after="0" w:line="240" w:lineRule="auto"/>
        <w:jc w:val="both"/>
        <w:textAlignment w:val="baseline"/>
        <w:rPr>
          <w:rFonts w:ascii="Calibri" w:eastAsia="Times New Roman" w:hAnsi="Calibri" w:cs="Calibri"/>
          <w:lang w:val="en-US"/>
        </w:rPr>
      </w:pPr>
      <w:r w:rsidRPr="00BF2C06">
        <w:rPr>
          <w:rFonts w:ascii="Calibri" w:eastAsia="Times New Roman" w:hAnsi="Calibri" w:cs="Calibri"/>
        </w:rPr>
        <w:t>tel.:  0</w:t>
      </w:r>
      <w:r w:rsidRPr="00BF2C06">
        <w:rPr>
          <w:rFonts w:ascii="Calibri" w:eastAsia="Times New Roman" w:hAnsi="Calibri" w:cs="Calibri"/>
          <w:lang w:val="en-US"/>
        </w:rPr>
        <w:t>22- 273 1614,  fax 022- 273 1653.</w:t>
      </w:r>
    </w:p>
    <w:p w:rsidR="00BF2C06" w:rsidRPr="00BF2C06" w:rsidRDefault="00BF2C06" w:rsidP="00BF2C06">
      <w:pPr>
        <w:widowControl w:val="0"/>
        <w:suppressAutoHyphens/>
        <w:spacing w:after="0" w:line="240" w:lineRule="auto"/>
        <w:jc w:val="both"/>
        <w:textAlignment w:val="baseline"/>
        <w:rPr>
          <w:rFonts w:ascii="Calibri" w:eastAsia="Times New Roman" w:hAnsi="Calibri" w:cs="Calibri"/>
          <w:lang w:val="en-US"/>
        </w:rPr>
      </w:pPr>
      <w:r w:rsidRPr="00BF2C06">
        <w:rPr>
          <w:rFonts w:ascii="Calibri" w:eastAsia="Times New Roman" w:hAnsi="Calibri" w:cs="Calibri"/>
          <w:lang w:val="en-US"/>
        </w:rPr>
        <w:t>REGON: 001024043</w:t>
      </w:r>
    </w:p>
    <w:p w:rsidR="00BF2C06" w:rsidRPr="00BF2C06" w:rsidRDefault="00BF2C06" w:rsidP="00BF2C06">
      <w:pPr>
        <w:keepNext/>
        <w:widowControl w:val="0"/>
        <w:numPr>
          <w:ilvl w:val="0"/>
          <w:numId w:val="1"/>
        </w:numPr>
        <w:tabs>
          <w:tab w:val="left" w:pos="-29492"/>
          <w:tab w:val="num" w:pos="426"/>
          <w:tab w:val="left" w:pos="19748"/>
        </w:tabs>
        <w:suppressAutoHyphens/>
        <w:spacing w:before="240" w:after="0" w:line="360" w:lineRule="auto"/>
        <w:ind w:left="1622" w:hanging="1622"/>
        <w:jc w:val="both"/>
        <w:textAlignment w:val="baseline"/>
        <w:outlineLvl w:val="0"/>
        <w:rPr>
          <w:rFonts w:ascii="Calibri" w:eastAsia="Times New Roman" w:hAnsi="Calibri" w:cs="Calibri"/>
          <w:b/>
          <w:bCs/>
          <w:kern w:val="1"/>
          <w:u w:val="single"/>
        </w:rPr>
      </w:pPr>
      <w:r w:rsidRPr="00BF2C06">
        <w:rPr>
          <w:rFonts w:ascii="Calibri" w:eastAsia="Times New Roman" w:hAnsi="Calibri" w:cs="Calibri"/>
          <w:b/>
          <w:bCs/>
          <w:kern w:val="1"/>
        </w:rPr>
        <w:t xml:space="preserve"> TRYB UDZIELENIA ZAMÓWIENIA</w:t>
      </w:r>
    </w:p>
    <w:p w:rsidR="00BF2C06" w:rsidRPr="00BF2C06" w:rsidRDefault="00BF2C06" w:rsidP="00BF2C06">
      <w:pPr>
        <w:widowControl w:val="0"/>
        <w:suppressAutoHyphens/>
        <w:spacing w:after="0" w:line="240" w:lineRule="auto"/>
        <w:jc w:val="both"/>
        <w:textAlignment w:val="baseline"/>
        <w:rPr>
          <w:rFonts w:ascii="Calibri" w:eastAsia="Times New Roman" w:hAnsi="Calibri" w:cs="Calibri"/>
        </w:rPr>
      </w:pPr>
      <w:r w:rsidRPr="00BF2C06">
        <w:rPr>
          <w:rFonts w:ascii="Calibri" w:eastAsia="Times New Roman" w:hAnsi="Calibri" w:cs="Calibri"/>
        </w:rPr>
        <w:t>Postępowanie o udzielenie niniejszego zamówienia prowadzone jest w trybie przetargu nieograniczonego</w:t>
      </w:r>
      <w:r w:rsidRPr="00BF2C06">
        <w:rPr>
          <w:rFonts w:ascii="Calibri" w:eastAsia="Times New Roman" w:hAnsi="Calibri" w:cs="Calibri"/>
          <w:color w:val="000000"/>
        </w:rPr>
        <w:t xml:space="preserve"> o wartości </w:t>
      </w:r>
      <w:r w:rsidRPr="00BF2C06">
        <w:rPr>
          <w:rFonts w:ascii="Calibri" w:eastAsia="Times New Roman" w:hAnsi="Calibri" w:cs="Calibri"/>
          <w:color w:val="000000"/>
          <w:shd w:val="clear" w:color="auto" w:fill="FFFFFF"/>
        </w:rPr>
        <w:t>poniżej 5 548 000,00</w:t>
      </w:r>
      <w:r w:rsidRPr="00BF2C06">
        <w:rPr>
          <w:rFonts w:ascii="Calibri" w:eastAsia="Times New Roman" w:hAnsi="Calibri" w:cs="Calibri"/>
          <w:color w:val="000000"/>
        </w:rPr>
        <w:t xml:space="preserve"> euro.</w:t>
      </w:r>
      <w:r w:rsidRPr="00BF2C06">
        <w:rPr>
          <w:rFonts w:ascii="Calibri" w:eastAsia="Times New Roman" w:hAnsi="Calibri" w:cs="Calibri"/>
        </w:rPr>
        <w:t xml:space="preserve"> </w:t>
      </w:r>
    </w:p>
    <w:p w:rsidR="00BF2C06" w:rsidRPr="00BF2C06" w:rsidRDefault="00BF2C06" w:rsidP="00BF2C06">
      <w:pPr>
        <w:keepNext/>
        <w:widowControl w:val="0"/>
        <w:numPr>
          <w:ilvl w:val="0"/>
          <w:numId w:val="1"/>
        </w:numPr>
        <w:tabs>
          <w:tab w:val="left" w:pos="-29356"/>
          <w:tab w:val="num" w:pos="426"/>
          <w:tab w:val="left" w:pos="19866"/>
        </w:tabs>
        <w:suppressAutoHyphens/>
        <w:spacing w:before="240" w:after="0" w:line="360" w:lineRule="auto"/>
        <w:ind w:hanging="1620"/>
        <w:jc w:val="both"/>
        <w:textAlignment w:val="baseline"/>
        <w:outlineLvl w:val="0"/>
        <w:rPr>
          <w:rFonts w:ascii="Calibri" w:eastAsia="Times New Roman" w:hAnsi="Calibri" w:cs="Calibri"/>
          <w:b/>
          <w:bCs/>
          <w:color w:val="000000"/>
          <w:kern w:val="1"/>
          <w:u w:val="single"/>
        </w:rPr>
      </w:pPr>
      <w:r w:rsidRPr="00BF2C06">
        <w:rPr>
          <w:rFonts w:ascii="Calibri" w:eastAsia="Times New Roman" w:hAnsi="Calibri" w:cs="Calibri"/>
          <w:b/>
          <w:bCs/>
          <w:kern w:val="1"/>
        </w:rPr>
        <w:t>OPIS PRZEDMIOTU ZAMÓWIENIA</w:t>
      </w:r>
    </w:p>
    <w:p w:rsidR="00BF2C06" w:rsidRPr="00BF2C06" w:rsidRDefault="00BF2C06" w:rsidP="00BF2C06">
      <w:pPr>
        <w:shd w:val="clear" w:color="auto" w:fill="FFFFFF"/>
        <w:tabs>
          <w:tab w:val="left" w:pos="8931"/>
        </w:tabs>
        <w:suppressAutoHyphens/>
        <w:spacing w:after="120" w:line="240" w:lineRule="auto"/>
        <w:ind w:left="142" w:right="141" w:hanging="142"/>
        <w:jc w:val="both"/>
        <w:textAlignment w:val="baseline"/>
        <w:rPr>
          <w:rFonts w:ascii="Calibri" w:eastAsia="Times New Roman" w:hAnsi="Calibri" w:cs="Calibri"/>
          <w:b/>
        </w:rPr>
      </w:pPr>
      <w:r w:rsidRPr="00BF2C06">
        <w:rPr>
          <w:rFonts w:ascii="Calibri" w:eastAsia="Times New Roman" w:hAnsi="Calibri" w:cs="Calibri"/>
        </w:rPr>
        <w:t xml:space="preserve">1. Przedmiotem zamówienia jest </w:t>
      </w:r>
      <w:r w:rsidRPr="00BF2C06">
        <w:rPr>
          <w:rFonts w:ascii="Calibri" w:eastAsia="Times New Roman" w:hAnsi="Calibri" w:cs="Calibri"/>
          <w:b/>
        </w:rPr>
        <w:t>remont instalacji elektrycznej w pomieszczeniach warsztatu mechanicznego w budynku Reaktora Maria.</w:t>
      </w:r>
    </w:p>
    <w:p w:rsidR="00BF2C06" w:rsidRPr="00BF2C06" w:rsidRDefault="00BF2C06" w:rsidP="00BF2C06">
      <w:pPr>
        <w:shd w:val="clear" w:color="auto" w:fill="FFFFFF"/>
        <w:tabs>
          <w:tab w:val="left" w:pos="8931"/>
        </w:tabs>
        <w:suppressAutoHyphens/>
        <w:spacing w:after="120" w:line="240" w:lineRule="auto"/>
        <w:ind w:left="142" w:right="141" w:hanging="142"/>
        <w:jc w:val="both"/>
        <w:textAlignment w:val="baseline"/>
        <w:rPr>
          <w:rFonts w:ascii="Calibri" w:eastAsia="Times New Roman" w:hAnsi="Calibri" w:cs="Calibri"/>
        </w:rPr>
      </w:pPr>
      <w:r w:rsidRPr="00BF2C06">
        <w:rPr>
          <w:rFonts w:ascii="Calibri" w:eastAsia="Times New Roman" w:hAnsi="Calibri" w:cs="Calibri"/>
        </w:rPr>
        <w:t>2. Zakres robót do wykonania i warunki realizacji dotyczące przedmiotu zamówienia określa dokumentacja techniczna stanowiąca załącznik Nr 1 do SIWZ, która stanowi podstawę do ustalenia ceny ofertowej zamówienia. Przedmiar robót jest tylko orientacyjny.</w:t>
      </w:r>
    </w:p>
    <w:p w:rsidR="00BF2C06" w:rsidRPr="00BF2C06" w:rsidRDefault="00BF2C06" w:rsidP="00BF2C06">
      <w:pPr>
        <w:shd w:val="clear" w:color="auto" w:fill="FFFFFF"/>
        <w:tabs>
          <w:tab w:val="left" w:pos="8931"/>
        </w:tabs>
        <w:suppressAutoHyphens/>
        <w:spacing w:after="120" w:line="240" w:lineRule="auto"/>
        <w:ind w:left="142" w:right="141" w:hanging="142"/>
        <w:jc w:val="both"/>
        <w:textAlignment w:val="baseline"/>
        <w:rPr>
          <w:rFonts w:ascii="Calibri" w:eastAsia="Times New Roman" w:hAnsi="Calibri" w:cs="Calibri"/>
        </w:rPr>
      </w:pPr>
      <w:r w:rsidRPr="00BF2C06">
        <w:rPr>
          <w:rFonts w:ascii="Calibri" w:eastAsia="Times New Roman" w:hAnsi="Calibri" w:cs="Calibri"/>
        </w:rPr>
        <w:t>3. Dokumentacja techniczna obejmuje:</w:t>
      </w:r>
    </w:p>
    <w:p w:rsidR="00BF2C06" w:rsidRPr="00BF2C06" w:rsidRDefault="00BF2C06" w:rsidP="00BF2C06">
      <w:pPr>
        <w:shd w:val="clear" w:color="auto" w:fill="FFFFFF"/>
        <w:tabs>
          <w:tab w:val="left" w:pos="-16018"/>
        </w:tabs>
        <w:suppressAutoHyphens/>
        <w:spacing w:after="120" w:line="240" w:lineRule="auto"/>
        <w:ind w:left="142" w:right="141" w:hanging="142"/>
        <w:jc w:val="both"/>
        <w:textAlignment w:val="baseline"/>
        <w:rPr>
          <w:rFonts w:ascii="Calibri" w:eastAsia="Times New Roman" w:hAnsi="Calibri" w:cs="Calibri"/>
        </w:rPr>
      </w:pPr>
      <w:r w:rsidRPr="00BF2C06">
        <w:rPr>
          <w:rFonts w:ascii="Calibri" w:eastAsia="Times New Roman" w:hAnsi="Calibri" w:cs="Calibri"/>
        </w:rPr>
        <w:t>a)</w:t>
      </w:r>
      <w:r w:rsidRPr="00BF2C06">
        <w:rPr>
          <w:rFonts w:ascii="Calibri" w:eastAsia="Times New Roman" w:hAnsi="Calibri" w:cs="Calibri"/>
        </w:rPr>
        <w:tab/>
        <w:t>Opis remontu instalacji elektrycznej  pomieszczeń warsztatu mechanicznego,</w:t>
      </w:r>
    </w:p>
    <w:p w:rsidR="00BF2C06" w:rsidRPr="00BF2C06" w:rsidRDefault="00BF2C06" w:rsidP="00BF2C06">
      <w:pPr>
        <w:shd w:val="clear" w:color="auto" w:fill="FFFFFF"/>
        <w:tabs>
          <w:tab w:val="left" w:pos="-3828"/>
        </w:tabs>
        <w:suppressAutoHyphens/>
        <w:spacing w:after="120" w:line="240" w:lineRule="auto"/>
        <w:ind w:left="142" w:right="141" w:hanging="142"/>
        <w:jc w:val="both"/>
        <w:textAlignment w:val="baseline"/>
        <w:rPr>
          <w:rFonts w:ascii="Calibri" w:eastAsia="Times New Roman" w:hAnsi="Calibri" w:cs="Calibri"/>
        </w:rPr>
      </w:pPr>
      <w:r w:rsidRPr="00BF2C06">
        <w:rPr>
          <w:rFonts w:ascii="Calibri" w:eastAsia="Times New Roman" w:hAnsi="Calibri" w:cs="Calibri"/>
        </w:rPr>
        <w:t>b)</w:t>
      </w:r>
      <w:r w:rsidRPr="00BF2C06">
        <w:rPr>
          <w:rFonts w:ascii="Calibri" w:eastAsia="Times New Roman" w:hAnsi="Calibri" w:cs="Calibri"/>
        </w:rPr>
        <w:tab/>
        <w:t>Przedmiar,</w:t>
      </w:r>
    </w:p>
    <w:p w:rsidR="00BF2C06" w:rsidRPr="00BF2C06" w:rsidRDefault="00BF2C06" w:rsidP="00BF2C06">
      <w:pPr>
        <w:shd w:val="clear" w:color="auto" w:fill="FFFFFF"/>
        <w:tabs>
          <w:tab w:val="left" w:pos="-3828"/>
        </w:tabs>
        <w:suppressAutoHyphens/>
        <w:spacing w:after="120" w:line="240" w:lineRule="auto"/>
        <w:ind w:left="142" w:right="141" w:hanging="142"/>
        <w:jc w:val="both"/>
        <w:textAlignment w:val="baseline"/>
        <w:rPr>
          <w:rFonts w:ascii="Calibri" w:eastAsia="Times New Roman" w:hAnsi="Calibri" w:cs="Calibri"/>
        </w:rPr>
      </w:pPr>
      <w:r w:rsidRPr="00BF2C06">
        <w:rPr>
          <w:rFonts w:ascii="Calibri" w:eastAsia="Times New Roman" w:hAnsi="Calibri" w:cs="Calibri"/>
        </w:rPr>
        <w:t>c)</w:t>
      </w:r>
      <w:r w:rsidRPr="00BF2C06">
        <w:rPr>
          <w:rFonts w:ascii="Calibri" w:eastAsia="Times New Roman" w:hAnsi="Calibri" w:cs="Calibri"/>
        </w:rPr>
        <w:tab/>
        <w:t>Specyfikację techniczną wykonania i odbioru robót – branża elektryczna.</w:t>
      </w:r>
    </w:p>
    <w:p w:rsidR="00BF2C06" w:rsidRPr="00BF2C06" w:rsidRDefault="00BF2C06" w:rsidP="00BF2C06">
      <w:pPr>
        <w:shd w:val="clear" w:color="auto" w:fill="FFFFFF"/>
        <w:tabs>
          <w:tab w:val="left" w:pos="8931"/>
        </w:tabs>
        <w:suppressAutoHyphens/>
        <w:spacing w:after="120" w:line="240" w:lineRule="auto"/>
        <w:ind w:left="142" w:right="141" w:hanging="142"/>
        <w:jc w:val="both"/>
        <w:textAlignment w:val="baseline"/>
        <w:rPr>
          <w:rFonts w:ascii="Calibri" w:eastAsia="Times New Roman" w:hAnsi="Calibri" w:cs="Calibri"/>
        </w:rPr>
      </w:pPr>
      <w:r w:rsidRPr="00BF2C06">
        <w:rPr>
          <w:rFonts w:ascii="Calibri" w:eastAsia="Times New Roman" w:hAnsi="Calibri" w:cs="Calibri"/>
        </w:rPr>
        <w:t>4. Wykonawca zobowiązany jest do sporządzenia dokumentacji powykonawczej wykonanego przedmiotu zamówienia.</w:t>
      </w:r>
    </w:p>
    <w:p w:rsidR="00BF2C06" w:rsidRPr="00BF2C06" w:rsidRDefault="00BF2C06" w:rsidP="00BF2C06">
      <w:pPr>
        <w:shd w:val="clear" w:color="auto" w:fill="FFFFFF"/>
        <w:suppressAutoHyphens/>
        <w:spacing w:after="120" w:line="240" w:lineRule="auto"/>
        <w:ind w:left="360" w:right="22" w:hanging="360"/>
        <w:jc w:val="both"/>
        <w:rPr>
          <w:rFonts w:ascii="Calibri" w:eastAsia="Times New Roman" w:hAnsi="Calibri" w:cs="Calibri"/>
          <w:color w:val="000000"/>
          <w:lang w:eastAsia="ar-SA"/>
        </w:rPr>
      </w:pPr>
      <w:r>
        <w:rPr>
          <w:rFonts w:ascii="Calibri" w:eastAsia="Times New Roman" w:hAnsi="Calibri" w:cs="Calibri"/>
          <w:color w:val="000000"/>
          <w:lang w:eastAsia="ar-SA"/>
        </w:rPr>
        <w:lastRenderedPageBreak/>
        <w:t>5</w:t>
      </w:r>
      <w:r w:rsidRPr="00BF2C06">
        <w:rPr>
          <w:rFonts w:ascii="Calibri" w:eastAsia="Times New Roman" w:hAnsi="Calibri" w:cs="Calibri"/>
          <w:color w:val="000000"/>
          <w:lang w:eastAsia="ar-SA"/>
        </w:rPr>
        <w:t xml:space="preserve">.  </w:t>
      </w:r>
      <w:r w:rsidRPr="00BF2C06">
        <w:rPr>
          <w:rFonts w:ascii="Calibri" w:eastAsia="Times New Roman" w:hAnsi="Calibri" w:cs="Calibri"/>
          <w:color w:val="000000"/>
          <w:spacing w:val="-1"/>
        </w:rPr>
        <w:t xml:space="preserve">Zamawiający wymaga udzielenia gwarancji jakości na wykonany przedmiot zamówienia </w:t>
      </w:r>
      <w:r w:rsidRPr="00BF2C06">
        <w:rPr>
          <w:rFonts w:ascii="Calibri" w:eastAsia="Times New Roman" w:hAnsi="Calibri" w:cs="Calibri"/>
          <w:color w:val="000000"/>
        </w:rPr>
        <w:t xml:space="preserve">na okres </w:t>
      </w:r>
      <w:r w:rsidRPr="00265775">
        <w:rPr>
          <w:rFonts w:ascii="Calibri" w:eastAsia="Times New Roman" w:hAnsi="Calibri" w:cs="Calibri"/>
          <w:b/>
          <w:color w:val="000000"/>
        </w:rPr>
        <w:t>nie krótszy niż 36 miesięcy</w:t>
      </w:r>
      <w:r w:rsidRPr="00265775">
        <w:rPr>
          <w:rFonts w:ascii="Calibri" w:eastAsia="Times New Roman" w:hAnsi="Calibri" w:cs="Calibri"/>
          <w:color w:val="000000"/>
        </w:rPr>
        <w:t>, licząc</w:t>
      </w:r>
      <w:r w:rsidRPr="00BF2C06">
        <w:rPr>
          <w:rFonts w:ascii="Calibri" w:eastAsia="Times New Roman" w:hAnsi="Calibri" w:cs="Calibri"/>
          <w:color w:val="000000"/>
        </w:rPr>
        <w:t xml:space="preserve"> od terminu odbioru końcowego</w:t>
      </w:r>
      <w:r w:rsidRPr="00BF2C06">
        <w:rPr>
          <w:rFonts w:ascii="Calibri" w:eastAsia="Times New Roman" w:hAnsi="Calibri" w:cs="Calibri"/>
          <w:color w:val="000000"/>
          <w:lang w:eastAsia="ar-SA"/>
        </w:rPr>
        <w:t>.</w:t>
      </w:r>
    </w:p>
    <w:p w:rsidR="00BF2C06" w:rsidRPr="00BF2C06" w:rsidRDefault="00BF2C06" w:rsidP="00BF2C06">
      <w:pPr>
        <w:widowControl w:val="0"/>
        <w:shd w:val="clear" w:color="auto" w:fill="FFFFFF"/>
        <w:suppressAutoHyphens/>
        <w:autoSpaceDE w:val="0"/>
        <w:spacing w:after="120" w:line="240" w:lineRule="auto"/>
        <w:ind w:left="360" w:right="22" w:hanging="360"/>
        <w:jc w:val="both"/>
        <w:rPr>
          <w:rFonts w:ascii="Calibri" w:eastAsia="Times New Roman" w:hAnsi="Calibri" w:cs="Calibri"/>
          <w:color w:val="000000"/>
          <w:lang w:eastAsia="ar-SA"/>
        </w:rPr>
      </w:pPr>
      <w:r>
        <w:rPr>
          <w:rFonts w:ascii="Calibri" w:eastAsia="Times New Roman" w:hAnsi="Calibri" w:cs="Calibri"/>
          <w:color w:val="000000"/>
          <w:lang w:eastAsia="ar-SA"/>
        </w:rPr>
        <w:t>6</w:t>
      </w:r>
      <w:r w:rsidRPr="00BF2C06">
        <w:rPr>
          <w:rFonts w:ascii="Calibri" w:eastAsia="Times New Roman" w:hAnsi="Calibri" w:cs="Calibri"/>
          <w:color w:val="000000"/>
          <w:lang w:eastAsia="ar-SA"/>
        </w:rPr>
        <w:t>. Przy realizacji przedmiotu zamówienia Wykonawca zobowiązany będzie do stosowania jedynie wyrobów dopuszczonych do używania w budownictwie zgodnie z obowiązującymi przepisami.</w:t>
      </w:r>
    </w:p>
    <w:p w:rsidR="00BF2C06" w:rsidRPr="00BF2C06" w:rsidRDefault="00BF2C06" w:rsidP="00BF2C06">
      <w:pPr>
        <w:widowControl w:val="0"/>
        <w:shd w:val="clear" w:color="auto" w:fill="FFFFFF"/>
        <w:tabs>
          <w:tab w:val="left" w:pos="427"/>
          <w:tab w:val="left" w:pos="850"/>
        </w:tabs>
        <w:suppressAutoHyphens/>
        <w:spacing w:after="120" w:line="240" w:lineRule="auto"/>
        <w:ind w:left="357" w:hanging="360"/>
        <w:jc w:val="both"/>
        <w:textAlignment w:val="baseline"/>
        <w:rPr>
          <w:rFonts w:ascii="Calibri" w:eastAsia="Times New Roman" w:hAnsi="Calibri" w:cs="Calibri"/>
          <w:color w:val="000000"/>
        </w:rPr>
      </w:pPr>
      <w:r>
        <w:rPr>
          <w:rFonts w:ascii="Calibri" w:eastAsia="Times New Roman" w:hAnsi="Calibri" w:cs="Calibri"/>
          <w:color w:val="000000"/>
        </w:rPr>
        <w:t>7</w:t>
      </w:r>
      <w:r w:rsidRPr="00BF2C06">
        <w:rPr>
          <w:rFonts w:ascii="Calibri" w:eastAsia="Times New Roman" w:hAnsi="Calibri" w:cs="Calibri"/>
          <w:color w:val="000000"/>
        </w:rPr>
        <w:t>.  Kod Wspólnego Słownika Zamówień (CPV):</w:t>
      </w:r>
    </w:p>
    <w:p w:rsidR="00BF2C06" w:rsidRPr="00BF2C06" w:rsidRDefault="00BF2C06" w:rsidP="00BF2C06">
      <w:pPr>
        <w:widowControl w:val="0"/>
        <w:shd w:val="clear" w:color="auto" w:fill="FFFFFF"/>
        <w:tabs>
          <w:tab w:val="left" w:pos="427"/>
          <w:tab w:val="left" w:pos="850"/>
        </w:tabs>
        <w:suppressAutoHyphens/>
        <w:spacing w:after="120" w:line="240" w:lineRule="auto"/>
        <w:ind w:left="357" w:hanging="73"/>
        <w:jc w:val="both"/>
        <w:textAlignment w:val="baseline"/>
        <w:rPr>
          <w:rFonts w:ascii="Calibri" w:eastAsia="Times New Roman" w:hAnsi="Calibri" w:cs="Calibri"/>
          <w:color w:val="2D2D2D"/>
          <w:shd w:val="clear" w:color="auto" w:fill="FFFFFF"/>
        </w:rPr>
      </w:pPr>
      <w:r w:rsidRPr="00BF2C06">
        <w:rPr>
          <w:rFonts w:ascii="Calibri" w:eastAsia="Times New Roman" w:hAnsi="Calibri" w:cs="Calibri"/>
          <w:color w:val="000000"/>
        </w:rPr>
        <w:t xml:space="preserve">45310000-3 - </w:t>
      </w:r>
      <w:r w:rsidRPr="00BF2C06">
        <w:rPr>
          <w:rFonts w:ascii="Calibri" w:eastAsia="Times New Roman" w:hAnsi="Calibri" w:cs="Calibri"/>
          <w:color w:val="2D2D2D"/>
          <w:shd w:val="clear" w:color="auto" w:fill="FFFFFF"/>
        </w:rPr>
        <w:t>Roboty instalacyjne elektryczne</w:t>
      </w:r>
    </w:p>
    <w:p w:rsidR="00BF2C06" w:rsidRPr="002F6FCB" w:rsidRDefault="00BF2C06" w:rsidP="002F6FCB">
      <w:pPr>
        <w:shd w:val="clear" w:color="auto" w:fill="FFFFFF"/>
        <w:tabs>
          <w:tab w:val="left" w:pos="8931"/>
        </w:tabs>
        <w:suppressAutoHyphens/>
        <w:spacing w:after="120" w:line="240" w:lineRule="auto"/>
        <w:ind w:left="284" w:right="141" w:hanging="284"/>
        <w:textAlignment w:val="baseline"/>
        <w:rPr>
          <w:rFonts w:ascii="Calibri" w:eastAsia="Times New Roman" w:hAnsi="Calibri" w:cs="Calibri"/>
        </w:rPr>
      </w:pPr>
      <w:r w:rsidRPr="00265775">
        <w:rPr>
          <w:rFonts w:ascii="Calibri" w:eastAsia="Times New Roman" w:hAnsi="Calibri" w:cs="Calibri"/>
        </w:rPr>
        <w:t xml:space="preserve">8.  </w:t>
      </w:r>
      <w:r w:rsidR="00F7624D" w:rsidRPr="00265775">
        <w:rPr>
          <w:rFonts w:ascii="Calibri" w:eastAsia="Times New Roman" w:hAnsi="Calibri" w:cs="Calibri"/>
        </w:rPr>
        <w:t xml:space="preserve">Część robót wykonywanych będzie w strefie kontrolowanej. </w:t>
      </w:r>
      <w:r w:rsidRPr="00265775">
        <w:rPr>
          <w:rFonts w:ascii="Calibri" w:eastAsia="Times New Roman" w:hAnsi="Calibri" w:cs="Calibri"/>
        </w:rPr>
        <w:t>Osoby wykonujące zamówienie w strefi</w:t>
      </w:r>
      <w:r w:rsidR="002F6FCB">
        <w:rPr>
          <w:rFonts w:ascii="Calibri" w:eastAsia="Times New Roman" w:hAnsi="Calibri" w:cs="Calibri"/>
        </w:rPr>
        <w:t xml:space="preserve">e kontrolowanej muszą posiadać: </w:t>
      </w:r>
      <w:r w:rsidRPr="00265775">
        <w:rPr>
          <w:rFonts w:ascii="Calibri" w:eastAsia="Times New Roman" w:hAnsi="Calibri" w:cs="Times New Roman"/>
        </w:rPr>
        <w:t xml:space="preserve">aktualne badania lekarskie pracowników dopuszczające do pracy w narażeniu na promieniowanie jonizujące. </w:t>
      </w:r>
    </w:p>
    <w:p w:rsidR="00BF2C06" w:rsidRPr="00265775" w:rsidRDefault="00BF2C06" w:rsidP="00BF2C06">
      <w:pPr>
        <w:shd w:val="clear" w:color="auto" w:fill="FFFFFF"/>
        <w:tabs>
          <w:tab w:val="left" w:pos="8931"/>
        </w:tabs>
        <w:suppressAutoHyphens/>
        <w:spacing w:after="120" w:line="240" w:lineRule="auto"/>
        <w:ind w:left="284" w:right="141" w:hanging="284"/>
        <w:textAlignment w:val="baseline"/>
        <w:rPr>
          <w:rFonts w:ascii="Calibri" w:eastAsia="Times New Roman" w:hAnsi="Calibri" w:cs="Calibri"/>
        </w:rPr>
      </w:pPr>
      <w:r w:rsidRPr="00265775">
        <w:rPr>
          <w:rFonts w:ascii="Calibri" w:eastAsia="Times New Roman" w:hAnsi="Calibri" w:cs="Calibri"/>
        </w:rPr>
        <w:t>9. Wszystkie prace będą wykonywane pod ścisłym nadzorem Służb Ochrony Zamawiającego.</w:t>
      </w:r>
    </w:p>
    <w:p w:rsidR="00BF2C06" w:rsidRPr="00265775" w:rsidRDefault="00BF2C06" w:rsidP="00BF2C06">
      <w:pPr>
        <w:widowControl w:val="0"/>
        <w:suppressAutoHyphens/>
        <w:spacing w:after="120" w:line="360" w:lineRule="atLeast"/>
        <w:ind w:left="284" w:right="62" w:hanging="284"/>
        <w:jc w:val="both"/>
        <w:textAlignment w:val="baseline"/>
        <w:rPr>
          <w:rFonts w:ascii="Calibri" w:eastAsia="Times New Roman" w:hAnsi="Calibri" w:cs="Times New Roman"/>
          <w:szCs w:val="24"/>
        </w:rPr>
      </w:pPr>
      <w:r w:rsidRPr="00265775">
        <w:rPr>
          <w:rFonts w:ascii="Calibri" w:eastAsia="Times New Roman" w:hAnsi="Calibri" w:cs="Times New Roman"/>
        </w:rPr>
        <w:t>10.  Wszystkie prace będą wykonywane po uzgodnieniu z kierownikiem Reaktora „Maria” co do  terminu</w:t>
      </w:r>
      <w:r w:rsidRPr="00265775">
        <w:rPr>
          <w:rFonts w:ascii="Calibri" w:eastAsia="Times New Roman" w:hAnsi="Calibri" w:cs="Times New Roman"/>
          <w:szCs w:val="24"/>
        </w:rPr>
        <w:t xml:space="preserve"> realizacji i warunków, które trzeba spełniać podczas wykonywania prac, a  związane jest to  m.in. z cyklem pracy Reaktora „MARIA”.</w:t>
      </w:r>
    </w:p>
    <w:p w:rsidR="00BF2C06" w:rsidRPr="00265775" w:rsidRDefault="00BF2C06" w:rsidP="00BF2C06">
      <w:pPr>
        <w:widowControl w:val="0"/>
        <w:suppressAutoHyphens/>
        <w:spacing w:before="120" w:after="120" w:line="240" w:lineRule="auto"/>
        <w:ind w:left="426" w:hanging="426"/>
        <w:jc w:val="both"/>
        <w:rPr>
          <w:rFonts w:ascii="Calibri" w:eastAsia="Times New Roman" w:hAnsi="Calibri" w:cs="Times New Roman"/>
        </w:rPr>
      </w:pPr>
      <w:r w:rsidRPr="00265775">
        <w:rPr>
          <w:rFonts w:ascii="Calibri" w:eastAsia="Times New Roman" w:hAnsi="Calibri" w:cs="Times New Roman"/>
        </w:rPr>
        <w:t>11.  Wykonawca zobowiązuje się do przestrzegania obowiązujących przepisów  w zakresie  wykonywania prac w Reaktorze  Maria  wynikających  z ustawy Prawo atomowe (</w:t>
      </w:r>
      <w:proofErr w:type="spellStart"/>
      <w:r w:rsidRPr="00265775">
        <w:rPr>
          <w:rFonts w:ascii="Calibri" w:eastAsia="Times New Roman" w:hAnsi="Calibri" w:cs="Times New Roman"/>
        </w:rPr>
        <w:t>t.j</w:t>
      </w:r>
      <w:proofErr w:type="spellEnd"/>
      <w:r w:rsidRPr="00265775">
        <w:rPr>
          <w:rFonts w:ascii="Calibri" w:eastAsia="Times New Roman" w:hAnsi="Calibri" w:cs="Times New Roman"/>
        </w:rPr>
        <w:t xml:space="preserve">. Dz. U. z 2012 poz. 264 z </w:t>
      </w:r>
      <w:proofErr w:type="spellStart"/>
      <w:r w:rsidRPr="00265775">
        <w:rPr>
          <w:rFonts w:ascii="Calibri" w:eastAsia="Times New Roman" w:hAnsi="Calibri" w:cs="Times New Roman"/>
        </w:rPr>
        <w:t>późn</w:t>
      </w:r>
      <w:proofErr w:type="spellEnd"/>
      <w:r w:rsidRPr="00265775">
        <w:rPr>
          <w:rFonts w:ascii="Calibri" w:eastAsia="Times New Roman" w:hAnsi="Calibri" w:cs="Times New Roman"/>
        </w:rPr>
        <w:t>. zmianami), oraz  dokumentami wynikającymi z prawa atomowego obowiązującymi na terenie Reaktora Maria:</w:t>
      </w:r>
    </w:p>
    <w:p w:rsidR="00BF2C06" w:rsidRPr="00265775" w:rsidRDefault="00BF2C06" w:rsidP="00BF2C06">
      <w:pPr>
        <w:spacing w:after="120" w:line="360" w:lineRule="atLeast"/>
        <w:ind w:left="851" w:hanging="284"/>
        <w:jc w:val="both"/>
        <w:textAlignment w:val="baseline"/>
        <w:rPr>
          <w:rFonts w:ascii="Calibri" w:eastAsia="Calibri" w:hAnsi="Calibri" w:cs="Times New Roman"/>
          <w:i/>
        </w:rPr>
      </w:pPr>
      <w:r w:rsidRPr="00265775">
        <w:rPr>
          <w:rFonts w:ascii="Calibri" w:eastAsia="Calibri" w:hAnsi="Calibri" w:cs="Times New Roman"/>
          <w:i/>
        </w:rPr>
        <w:t>-   Eksploatacyjnym Raportem Bezpieczeństwa Reaktora Maria  ERB 2015,</w:t>
      </w:r>
    </w:p>
    <w:p w:rsidR="00BF2C06" w:rsidRPr="00265775" w:rsidRDefault="00BF2C06" w:rsidP="00BF2C06">
      <w:pPr>
        <w:spacing w:after="120" w:line="360" w:lineRule="atLeast"/>
        <w:ind w:left="851" w:hanging="284"/>
        <w:jc w:val="both"/>
        <w:textAlignment w:val="baseline"/>
        <w:rPr>
          <w:rFonts w:ascii="Calibri" w:eastAsia="Calibri" w:hAnsi="Calibri" w:cs="Times New Roman"/>
        </w:rPr>
      </w:pPr>
      <w:r w:rsidRPr="00265775">
        <w:rPr>
          <w:rFonts w:ascii="Calibri" w:eastAsia="Calibri" w:hAnsi="Calibri" w:cs="Times New Roman"/>
        </w:rPr>
        <w:t>-   Regulaminem pracy dla obiektu Reaktora Maria  01-ZR,</w:t>
      </w:r>
    </w:p>
    <w:p w:rsidR="00BF2C06" w:rsidRPr="00265775" w:rsidRDefault="00BF2C06" w:rsidP="00BF2C06">
      <w:pPr>
        <w:spacing w:after="120" w:line="360" w:lineRule="atLeast"/>
        <w:ind w:left="851" w:hanging="284"/>
        <w:jc w:val="both"/>
        <w:textAlignment w:val="baseline"/>
        <w:rPr>
          <w:rFonts w:ascii="Calibri" w:eastAsia="Calibri" w:hAnsi="Calibri" w:cs="Times New Roman"/>
        </w:rPr>
      </w:pPr>
      <w:r w:rsidRPr="00265775">
        <w:rPr>
          <w:rFonts w:ascii="Calibri" w:eastAsia="Calibri" w:hAnsi="Calibri" w:cs="Times New Roman"/>
        </w:rPr>
        <w:t xml:space="preserve"> -  Programem Zapewnienia  Jakości dla obiektu Reaktora Maria  - PZJ-MARIA 2016 oraz z instrukcjami:</w:t>
      </w:r>
    </w:p>
    <w:p w:rsidR="00BF2C06" w:rsidRPr="00265775" w:rsidRDefault="00BF2C06" w:rsidP="008C4E20">
      <w:pPr>
        <w:widowControl w:val="0"/>
        <w:numPr>
          <w:ilvl w:val="0"/>
          <w:numId w:val="37"/>
        </w:numPr>
        <w:suppressAutoHyphens/>
        <w:spacing w:after="120" w:line="240" w:lineRule="auto"/>
        <w:ind w:left="1134" w:firstLine="426"/>
        <w:jc w:val="both"/>
        <w:textAlignment w:val="baseline"/>
        <w:rPr>
          <w:rFonts w:ascii="Calibri" w:eastAsia="Calibri" w:hAnsi="Calibri" w:cs="Times New Roman"/>
        </w:rPr>
      </w:pPr>
      <w:r w:rsidRPr="00265775">
        <w:rPr>
          <w:rFonts w:ascii="Calibri" w:eastAsia="Calibri" w:hAnsi="Calibri" w:cs="Times New Roman"/>
        </w:rPr>
        <w:t>Instrukcją dozymetryczną reaktora MARIA 02-ZT,</w:t>
      </w:r>
    </w:p>
    <w:p w:rsidR="00BF2C06" w:rsidRPr="00265775" w:rsidRDefault="00BF2C06" w:rsidP="008C4E20">
      <w:pPr>
        <w:widowControl w:val="0"/>
        <w:numPr>
          <w:ilvl w:val="0"/>
          <w:numId w:val="37"/>
        </w:numPr>
        <w:suppressAutoHyphens/>
        <w:spacing w:after="120" w:line="240" w:lineRule="auto"/>
        <w:ind w:left="1134" w:firstLine="426"/>
        <w:jc w:val="both"/>
        <w:textAlignment w:val="baseline"/>
        <w:rPr>
          <w:rFonts w:ascii="Calibri" w:eastAsia="Calibri" w:hAnsi="Calibri" w:cs="Times New Roman"/>
        </w:rPr>
      </w:pPr>
      <w:r w:rsidRPr="00265775">
        <w:rPr>
          <w:rFonts w:ascii="Calibri" w:eastAsia="Calibri" w:hAnsi="Calibri" w:cs="Times New Roman"/>
        </w:rPr>
        <w:t>Instrukcją prac w rejonie skażonym 03-DT.</w:t>
      </w:r>
    </w:p>
    <w:p w:rsidR="00BF2C06" w:rsidRPr="00265775" w:rsidRDefault="00BF2C06" w:rsidP="00BF2C06">
      <w:pPr>
        <w:pStyle w:val="Akapitzlist"/>
        <w:numPr>
          <w:ilvl w:val="0"/>
          <w:numId w:val="3"/>
        </w:numPr>
        <w:tabs>
          <w:tab w:val="left" w:pos="-9498"/>
        </w:tabs>
        <w:spacing w:before="240" w:after="120" w:line="240" w:lineRule="auto"/>
        <w:rPr>
          <w:rFonts w:ascii="Calibri" w:hAnsi="Calibri"/>
          <w:sz w:val="22"/>
          <w:szCs w:val="22"/>
        </w:rPr>
      </w:pPr>
      <w:r w:rsidRPr="00265775">
        <w:rPr>
          <w:rFonts w:ascii="Calibri" w:hAnsi="Calibri"/>
          <w:sz w:val="22"/>
          <w:szCs w:val="22"/>
        </w:rPr>
        <w:t>Przed przystąpieniem do realizacji przedmiotu umowy Zamawiający przeprowadzi w swojej siedzibie wstępne szkolenie dozymetryczne personelu Wykonawcy biorącego udział w realizacji  przedmiotu zamówienia.</w:t>
      </w:r>
    </w:p>
    <w:p w:rsidR="00BF2C06" w:rsidRPr="00BF2C06" w:rsidRDefault="00BF2C06" w:rsidP="00BF2C06">
      <w:pPr>
        <w:pStyle w:val="Akapitzlist"/>
        <w:numPr>
          <w:ilvl w:val="0"/>
          <w:numId w:val="3"/>
        </w:numPr>
        <w:tabs>
          <w:tab w:val="left" w:pos="-9498"/>
        </w:tabs>
        <w:spacing w:before="240" w:after="120" w:line="240" w:lineRule="auto"/>
        <w:rPr>
          <w:rFonts w:ascii="Calibri" w:hAnsi="Calibri"/>
          <w:sz w:val="22"/>
          <w:szCs w:val="22"/>
        </w:rPr>
      </w:pPr>
      <w:r w:rsidRPr="00BF2C06">
        <w:rPr>
          <w:rFonts w:ascii="Calibri" w:hAnsi="Calibri" w:cs="Calibri"/>
          <w:sz w:val="22"/>
          <w:szCs w:val="22"/>
        </w:rPr>
        <w:t>Na podstawie art. 29 ust. 3a ustawy Zamawiający wymaga zatrudnienia na podstawie umowy</w:t>
      </w:r>
      <w:r w:rsidRPr="00BF2C06">
        <w:rPr>
          <w:rFonts w:ascii="Calibri" w:hAnsi="Calibri" w:cs="Calibri"/>
          <w:sz w:val="22"/>
          <w:szCs w:val="22"/>
        </w:rPr>
        <w:br/>
        <w:t>o pracę przez wykonawcę lub podwykonawcę osób wykonujących wskazane poniżej czynności w trakcie realizacji zamówienia</w:t>
      </w:r>
      <w:r w:rsidRPr="00BF2C06">
        <w:rPr>
          <w:rFonts w:ascii="Calibri" w:hAnsi="Calibri" w:cs="Calibri"/>
          <w:b/>
          <w:sz w:val="22"/>
          <w:szCs w:val="22"/>
        </w:rPr>
        <w:t xml:space="preserve"> prace związane z remontem instalacji elektrycznej, z wyłączeniem kadry kierowniczej.</w:t>
      </w:r>
    </w:p>
    <w:p w:rsidR="00BF2C06" w:rsidRPr="00BF2C06" w:rsidRDefault="00BF2C06" w:rsidP="00BF2C06">
      <w:pPr>
        <w:pStyle w:val="Akapitzlist"/>
        <w:numPr>
          <w:ilvl w:val="0"/>
          <w:numId w:val="3"/>
        </w:numPr>
        <w:tabs>
          <w:tab w:val="left" w:pos="-9498"/>
        </w:tabs>
        <w:spacing w:before="240" w:after="120" w:line="240" w:lineRule="auto"/>
        <w:rPr>
          <w:rFonts w:ascii="Calibri" w:hAnsi="Calibri"/>
          <w:sz w:val="22"/>
          <w:szCs w:val="22"/>
        </w:rPr>
      </w:pPr>
      <w:r w:rsidRPr="00BF2C06">
        <w:rPr>
          <w:rFonts w:ascii="Calibri" w:hAnsi="Calibri" w:cs="Calibri"/>
          <w:sz w:val="22"/>
          <w:szCs w:val="22"/>
        </w:rPr>
        <w:t>W trakcie realizacji zamówienia zamawiający uprawniony jest do wykonywania czynności</w:t>
      </w:r>
      <w:r w:rsidRPr="00BF2C06">
        <w:rPr>
          <w:rFonts w:ascii="Calibri" w:hAnsi="Calibri" w:cs="Calibri"/>
        </w:rPr>
        <w:t xml:space="preserve"> kontrolnych wobec wykonawcy odnośnie spełniania przez wykonawcę lub podwykonawcę wymogu zatrudnienia na podstawie umowy o pracę osób wykonujących </w:t>
      </w:r>
      <w:r w:rsidRPr="00BF2C06">
        <w:rPr>
          <w:rFonts w:ascii="Calibri" w:hAnsi="Calibri" w:cs="Calibri"/>
          <w:sz w:val="22"/>
          <w:szCs w:val="22"/>
        </w:rPr>
        <w:t>wskazane w pkt.</w:t>
      </w:r>
      <w:r w:rsidR="00C35925">
        <w:rPr>
          <w:rFonts w:ascii="Calibri" w:hAnsi="Calibri" w:cs="Calibri"/>
          <w:sz w:val="22"/>
          <w:szCs w:val="22"/>
        </w:rPr>
        <w:t xml:space="preserve"> </w:t>
      </w:r>
      <w:bookmarkStart w:id="0" w:name="_GoBack"/>
      <w:bookmarkEnd w:id="0"/>
      <w:r w:rsidR="00C35925">
        <w:rPr>
          <w:rFonts w:ascii="Calibri" w:hAnsi="Calibri" w:cs="Calibri"/>
          <w:sz w:val="22"/>
          <w:szCs w:val="22"/>
        </w:rPr>
        <w:t>13</w:t>
      </w:r>
      <w:r w:rsidRPr="00BF2C06">
        <w:rPr>
          <w:rFonts w:ascii="Calibri" w:hAnsi="Calibri" w:cs="Calibri"/>
          <w:sz w:val="22"/>
          <w:szCs w:val="22"/>
        </w:rPr>
        <w:t xml:space="preserve"> czynności. Zamawiający uprawniony jest w szczególności do: </w:t>
      </w:r>
    </w:p>
    <w:p w:rsidR="00BF2C06" w:rsidRPr="00BF2C06" w:rsidRDefault="00BF2C06" w:rsidP="00BF2C06">
      <w:pPr>
        <w:widowControl w:val="0"/>
        <w:numPr>
          <w:ilvl w:val="0"/>
          <w:numId w:val="26"/>
        </w:numPr>
        <w:suppressAutoHyphens/>
        <w:spacing w:after="120" w:line="240" w:lineRule="auto"/>
        <w:jc w:val="both"/>
        <w:textAlignment w:val="baseline"/>
        <w:rPr>
          <w:rFonts w:ascii="Calibri" w:eastAsia="Times New Roman" w:hAnsi="Calibri" w:cs="Calibri"/>
        </w:rPr>
      </w:pPr>
      <w:r w:rsidRPr="00BF2C06">
        <w:rPr>
          <w:rFonts w:ascii="Calibri" w:eastAsia="Times New Roman" w:hAnsi="Calibri" w:cs="Calibri"/>
        </w:rPr>
        <w:t>żądania oświadczeń i dokumentów w zakresie potwierdzenia spełniania ww. wymogów i dokonywania ich oceny,</w:t>
      </w:r>
    </w:p>
    <w:p w:rsidR="00BF2C06" w:rsidRPr="00BF2C06" w:rsidRDefault="00BF2C06" w:rsidP="00BF2C06">
      <w:pPr>
        <w:widowControl w:val="0"/>
        <w:numPr>
          <w:ilvl w:val="0"/>
          <w:numId w:val="26"/>
        </w:numPr>
        <w:suppressAutoHyphens/>
        <w:spacing w:after="120" w:line="240" w:lineRule="auto"/>
        <w:jc w:val="both"/>
        <w:textAlignment w:val="baseline"/>
        <w:rPr>
          <w:rFonts w:ascii="Calibri" w:eastAsia="Times New Roman" w:hAnsi="Calibri" w:cs="Calibri"/>
        </w:rPr>
      </w:pPr>
      <w:r w:rsidRPr="00BF2C06">
        <w:rPr>
          <w:rFonts w:ascii="Calibri" w:eastAsia="Times New Roman" w:hAnsi="Calibri" w:cs="Calibri"/>
        </w:rPr>
        <w:t>żądania wyjaśnień w przypadku wątpliwości w zakresie potwierdzenia spełniania ww. wymogów,</w:t>
      </w:r>
    </w:p>
    <w:p w:rsidR="00BF2C06" w:rsidRPr="00BF2C06" w:rsidRDefault="00BF2C06" w:rsidP="00BF2C06">
      <w:pPr>
        <w:widowControl w:val="0"/>
        <w:numPr>
          <w:ilvl w:val="0"/>
          <w:numId w:val="26"/>
        </w:numPr>
        <w:suppressAutoHyphens/>
        <w:spacing w:after="120" w:line="240" w:lineRule="auto"/>
        <w:jc w:val="both"/>
        <w:textAlignment w:val="baseline"/>
        <w:rPr>
          <w:rFonts w:ascii="Calibri" w:eastAsia="Times New Roman" w:hAnsi="Calibri" w:cs="Calibri"/>
        </w:rPr>
      </w:pPr>
      <w:r w:rsidRPr="00BF2C06">
        <w:rPr>
          <w:rFonts w:ascii="Calibri" w:eastAsia="Times New Roman" w:hAnsi="Calibri" w:cs="Calibri"/>
        </w:rPr>
        <w:t>przeprowadzania kontroli na miejscu wykonywania świadczenia.</w:t>
      </w:r>
    </w:p>
    <w:p w:rsidR="00BF2C06" w:rsidRPr="00BF2C06" w:rsidRDefault="00BF2C06" w:rsidP="008C4E20">
      <w:pPr>
        <w:pStyle w:val="Akapitzlist"/>
        <w:numPr>
          <w:ilvl w:val="0"/>
          <w:numId w:val="39"/>
        </w:numPr>
        <w:spacing w:after="120" w:line="240" w:lineRule="auto"/>
        <w:ind w:left="426" w:hanging="426"/>
        <w:rPr>
          <w:rFonts w:ascii="Calibri" w:hAnsi="Calibri" w:cs="Calibri"/>
          <w:sz w:val="22"/>
          <w:szCs w:val="22"/>
        </w:rPr>
      </w:pPr>
      <w:r w:rsidRPr="00BF2C06">
        <w:rPr>
          <w:rFonts w:ascii="Calibri" w:hAnsi="Calibri" w:cs="Calibri"/>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t>
      </w:r>
      <w:r w:rsidRPr="00265775">
        <w:rPr>
          <w:rFonts w:ascii="Calibri" w:hAnsi="Calibri" w:cs="Calibri"/>
          <w:sz w:val="22"/>
          <w:szCs w:val="22"/>
        </w:rPr>
        <w:t>w pkt. 13</w:t>
      </w:r>
      <w:r w:rsidRPr="00BF2C06">
        <w:rPr>
          <w:rFonts w:ascii="Calibri" w:hAnsi="Calibri" w:cs="Calibri"/>
          <w:sz w:val="22"/>
          <w:szCs w:val="22"/>
        </w:rPr>
        <w:t xml:space="preserve"> czynności w trakcie realizacji </w:t>
      </w:r>
      <w:r w:rsidRPr="00BF2C06">
        <w:rPr>
          <w:rFonts w:ascii="Calibri" w:hAnsi="Calibri" w:cs="Calibri"/>
          <w:sz w:val="22"/>
          <w:szCs w:val="22"/>
        </w:rPr>
        <w:lastRenderedPageBreak/>
        <w:t>zamówienia:</w:t>
      </w:r>
    </w:p>
    <w:p w:rsidR="00BF2C06" w:rsidRPr="00BF2C06" w:rsidRDefault="00BF2C06" w:rsidP="00BF2C06">
      <w:pPr>
        <w:widowControl w:val="0"/>
        <w:numPr>
          <w:ilvl w:val="0"/>
          <w:numId w:val="27"/>
        </w:numPr>
        <w:suppressAutoHyphens/>
        <w:spacing w:after="120" w:line="240" w:lineRule="auto"/>
        <w:jc w:val="both"/>
        <w:textAlignment w:val="baseline"/>
        <w:rPr>
          <w:rFonts w:ascii="Calibri" w:eastAsia="Times New Roman" w:hAnsi="Calibri" w:cs="Calibri"/>
          <w:i/>
        </w:rPr>
      </w:pPr>
      <w:r w:rsidRPr="00BF2C06">
        <w:rPr>
          <w:rFonts w:ascii="Calibri" w:eastAsia="Times New Roman" w:hAnsi="Calibri" w:cs="Calibr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BF2C06" w:rsidRPr="00BF2C06" w:rsidRDefault="00BF2C06" w:rsidP="00BF2C06">
      <w:pPr>
        <w:widowControl w:val="0"/>
        <w:numPr>
          <w:ilvl w:val="0"/>
          <w:numId w:val="27"/>
        </w:numPr>
        <w:suppressAutoHyphens/>
        <w:spacing w:after="120" w:line="240" w:lineRule="auto"/>
        <w:jc w:val="both"/>
        <w:textAlignment w:val="baseline"/>
        <w:rPr>
          <w:rFonts w:ascii="Calibri" w:eastAsia="Times New Roman" w:hAnsi="Calibri" w:cs="Calibri"/>
          <w:i/>
        </w:rPr>
      </w:pPr>
      <w:r w:rsidRPr="00BF2C06">
        <w:rPr>
          <w:rFonts w:ascii="Calibri" w:eastAsia="Times New Roman" w:hAnsi="Calibri" w:cs="Calibri"/>
        </w:rPr>
        <w:t>poświadczoną za zgodność z oryginałem odpowiednio przez wykonawcę lub podwykonawcę</w:t>
      </w:r>
      <w:r w:rsidRPr="00BF2C06">
        <w:rPr>
          <w:rFonts w:ascii="Calibri" w:eastAsia="Times New Roman" w:hAnsi="Calibri" w:cs="Calibri"/>
          <w:b/>
        </w:rPr>
        <w:t xml:space="preserve"> kopię umowy/umów o pracę</w:t>
      </w:r>
      <w:r w:rsidRPr="00BF2C06">
        <w:rPr>
          <w:rFonts w:ascii="Calibri" w:eastAsia="Times New Roman" w:hAnsi="Calibri" w:cs="Calibr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sidRPr="00BF2C06">
        <w:rPr>
          <w:rFonts w:ascii="Calibri" w:eastAsia="Times New Roman" w:hAnsi="Calibri" w:cs="Calibri"/>
          <w:i/>
        </w:rPr>
        <w:t>o ochronie danych osobowych</w:t>
      </w:r>
      <w:r w:rsidRPr="00BF2C06">
        <w:rPr>
          <w:rFonts w:ascii="Calibri" w:eastAsia="Times New Roman" w:hAnsi="Calibri" w:cs="Calibri"/>
        </w:rPr>
        <w:t xml:space="preserve"> (tj. w szczególności bez adresów, nr PESEL pracowników). Imię i nazwisko pracownika nie podlega </w:t>
      </w:r>
      <w:proofErr w:type="spellStart"/>
      <w:r w:rsidRPr="00BF2C06">
        <w:rPr>
          <w:rFonts w:ascii="Calibri" w:eastAsia="Times New Roman" w:hAnsi="Calibri" w:cs="Calibri"/>
        </w:rPr>
        <w:t>anonimizacji</w:t>
      </w:r>
      <w:proofErr w:type="spellEnd"/>
      <w:r w:rsidRPr="00BF2C06">
        <w:rPr>
          <w:rFonts w:ascii="Calibri" w:eastAsia="Times New Roman" w:hAnsi="Calibri" w:cs="Calibri"/>
        </w:rPr>
        <w:t>. Informacje takie jak: data zawarcia umowy, rodzaj umowy o pracę i wymiar etatu powinny być możliwe do zidentyfikowania;</w:t>
      </w:r>
    </w:p>
    <w:p w:rsidR="00BF2C06" w:rsidRPr="00BF2C06" w:rsidRDefault="00BF2C06" w:rsidP="00BF2C06">
      <w:pPr>
        <w:widowControl w:val="0"/>
        <w:numPr>
          <w:ilvl w:val="0"/>
          <w:numId w:val="27"/>
        </w:numPr>
        <w:suppressAutoHyphens/>
        <w:spacing w:after="120" w:line="240" w:lineRule="auto"/>
        <w:jc w:val="both"/>
        <w:textAlignment w:val="baseline"/>
        <w:rPr>
          <w:rFonts w:ascii="Calibri" w:eastAsia="Times New Roman" w:hAnsi="Calibri" w:cs="Calibri"/>
        </w:rPr>
      </w:pPr>
      <w:r w:rsidRPr="00BF2C06">
        <w:rPr>
          <w:rFonts w:ascii="Calibri" w:eastAsia="Times New Roman" w:hAnsi="Calibri" w:cs="Calibri"/>
          <w:b/>
        </w:rPr>
        <w:t>zaświadczenie właściwego oddziału ZUS,</w:t>
      </w:r>
      <w:r w:rsidRPr="00BF2C06">
        <w:rPr>
          <w:rFonts w:ascii="Calibri" w:eastAsia="Times New Roman" w:hAnsi="Calibri" w:cs="Calibri"/>
        </w:rPr>
        <w:t xml:space="preserve"> potwierdzające opłacanie przez wykonawcę lub podwykonawcę składek na ubezpieczenia społeczne i zdrowotne z tytułu zatrudnienia na podstawie umów o pracę za ostatni okres rozliczeniowy;</w:t>
      </w:r>
    </w:p>
    <w:p w:rsidR="00BF2C06" w:rsidRPr="00BF2C06" w:rsidRDefault="00BF2C06" w:rsidP="00BF2C06">
      <w:pPr>
        <w:widowControl w:val="0"/>
        <w:numPr>
          <w:ilvl w:val="0"/>
          <w:numId w:val="27"/>
        </w:numPr>
        <w:suppressAutoHyphens/>
        <w:spacing w:after="120" w:line="240" w:lineRule="auto"/>
        <w:jc w:val="both"/>
        <w:textAlignment w:val="baseline"/>
        <w:rPr>
          <w:rFonts w:ascii="Calibri" w:eastAsia="Times New Roman" w:hAnsi="Calibri" w:cs="Calibri"/>
        </w:rPr>
      </w:pPr>
      <w:r w:rsidRPr="00BF2C06">
        <w:rPr>
          <w:rFonts w:ascii="Calibri" w:eastAsia="Times New Roman" w:hAnsi="Calibri" w:cs="Calibri"/>
        </w:rPr>
        <w:t>poświadczoną za zgodność z oryginałem odpowiednio przez wykonawcę lub podwykonawcę</w:t>
      </w:r>
      <w:r w:rsidRPr="00BF2C06">
        <w:rPr>
          <w:rFonts w:ascii="Calibri" w:eastAsia="Times New Roman" w:hAnsi="Calibri" w:cs="Calibri"/>
          <w:b/>
        </w:rPr>
        <w:t xml:space="preserve"> kopię dowodu potwierdzającego zgłoszenie pracownika przez pracodawcę do ubezpieczeń</w:t>
      </w:r>
      <w:r w:rsidRPr="00BF2C06">
        <w:rPr>
          <w:rFonts w:ascii="Calibri" w:eastAsia="Times New Roman" w:hAnsi="Calibri" w:cs="Calibri"/>
        </w:rPr>
        <w:t xml:space="preserve">, zanonimizowaną w sposób zapewniający ochronę danych osobowych pracowników, zgodnie z przepisami ustawy z dnia 10 maja 2018 r.  </w:t>
      </w:r>
      <w:r w:rsidRPr="00BF2C06">
        <w:rPr>
          <w:rFonts w:ascii="Calibri" w:eastAsia="Times New Roman" w:hAnsi="Calibri" w:cs="Calibri"/>
          <w:i/>
        </w:rPr>
        <w:t>o ochronie danych osobowych.</w:t>
      </w:r>
      <w:r w:rsidRPr="00BF2C06">
        <w:rPr>
          <w:rFonts w:ascii="Calibri" w:eastAsia="Times New Roman" w:hAnsi="Calibri" w:cs="Calibri"/>
        </w:rPr>
        <w:t xml:space="preserve"> Imię i nazwisko pracownika nie podlega </w:t>
      </w:r>
      <w:proofErr w:type="spellStart"/>
      <w:r w:rsidRPr="00BF2C06">
        <w:rPr>
          <w:rFonts w:ascii="Calibri" w:eastAsia="Times New Roman" w:hAnsi="Calibri" w:cs="Calibri"/>
        </w:rPr>
        <w:t>anonimizacji</w:t>
      </w:r>
      <w:proofErr w:type="spellEnd"/>
      <w:r w:rsidRPr="00BF2C06">
        <w:rPr>
          <w:rFonts w:ascii="Calibri" w:eastAsia="Times New Roman" w:hAnsi="Calibri" w:cs="Calibri"/>
        </w:rPr>
        <w:t>.</w:t>
      </w:r>
    </w:p>
    <w:p w:rsidR="00BF2C06" w:rsidRPr="00BF2C06" w:rsidRDefault="00BF2C06" w:rsidP="008C4E20">
      <w:pPr>
        <w:pStyle w:val="Akapitzlist"/>
        <w:numPr>
          <w:ilvl w:val="0"/>
          <w:numId w:val="40"/>
        </w:numPr>
        <w:spacing w:after="120" w:line="240" w:lineRule="auto"/>
        <w:ind w:left="426" w:hanging="426"/>
        <w:rPr>
          <w:rFonts w:ascii="Calibri" w:hAnsi="Calibri" w:cs="Calibri"/>
          <w:sz w:val="22"/>
          <w:szCs w:val="22"/>
        </w:rPr>
      </w:pPr>
      <w:r w:rsidRPr="00BF2C06">
        <w:rPr>
          <w:rFonts w:ascii="Calibri" w:hAnsi="Calibri" w:cs="Calibri"/>
          <w:sz w:val="22"/>
          <w:szCs w:val="22"/>
        </w:rPr>
        <w:t xml:space="preserve">Z tytułu niespełnienia przez wykonawcę lub podwykonawcę wymogu zatrudnienia na podstawie umowy o pracę osób wykonujących </w:t>
      </w:r>
      <w:r w:rsidRPr="00265775">
        <w:rPr>
          <w:rFonts w:ascii="Calibri" w:hAnsi="Calibri" w:cs="Calibri"/>
          <w:sz w:val="22"/>
          <w:szCs w:val="22"/>
        </w:rPr>
        <w:t>wskazane w pkt. 13</w:t>
      </w:r>
      <w:r w:rsidRPr="00BF2C06">
        <w:rPr>
          <w:rFonts w:ascii="Calibri" w:hAnsi="Calibri" w:cs="Calibri"/>
          <w:sz w:val="22"/>
          <w:szCs w:val="22"/>
        </w:rPr>
        <w:t xml:space="preserve"> czynności zamawiający przewiduje sankcję w postaci obowiązku zapłaty przez wykonawcę kary umownej w wysokości określonej w 14 ust. 1 pkt d)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t>
      </w:r>
      <w:r w:rsidRPr="00265775">
        <w:rPr>
          <w:rFonts w:ascii="Calibri" w:hAnsi="Calibri" w:cs="Calibri"/>
          <w:sz w:val="22"/>
          <w:szCs w:val="22"/>
        </w:rPr>
        <w:t xml:space="preserve">wskazane w pkt. </w:t>
      </w:r>
      <w:r>
        <w:rPr>
          <w:rFonts w:ascii="Calibri" w:hAnsi="Calibri" w:cs="Calibri"/>
          <w:sz w:val="22"/>
          <w:szCs w:val="22"/>
        </w:rPr>
        <w:t>13</w:t>
      </w:r>
      <w:r w:rsidRPr="00BF2C06">
        <w:rPr>
          <w:rFonts w:ascii="Calibri" w:hAnsi="Calibri" w:cs="Calibri"/>
          <w:sz w:val="22"/>
          <w:szCs w:val="22"/>
        </w:rPr>
        <w:t xml:space="preserve"> czynności. </w:t>
      </w:r>
    </w:p>
    <w:p w:rsidR="00BF2C06" w:rsidRPr="00BF2C06" w:rsidRDefault="00BF2C06" w:rsidP="008C4E20">
      <w:pPr>
        <w:pStyle w:val="Akapitzlist"/>
        <w:numPr>
          <w:ilvl w:val="0"/>
          <w:numId w:val="40"/>
        </w:numPr>
        <w:spacing w:after="120" w:line="240" w:lineRule="auto"/>
        <w:ind w:left="426" w:hanging="426"/>
        <w:rPr>
          <w:rFonts w:ascii="Calibri" w:hAnsi="Calibri" w:cs="Calibri"/>
          <w:sz w:val="22"/>
          <w:szCs w:val="22"/>
        </w:rPr>
      </w:pPr>
      <w:r w:rsidRPr="00BF2C06">
        <w:rPr>
          <w:rFonts w:ascii="Calibri" w:hAnsi="Calibri" w:cs="Calibri"/>
          <w:sz w:val="22"/>
          <w:szCs w:val="22"/>
        </w:rPr>
        <w:t xml:space="preserve">W przypadku uzasadnionych wątpliwości co do przestrzegania prawa pracy przez wykonawcę lub podwykonawcę, zamawiający może zwrócić się o przeprowadzenie kontroli przez Państwową Inspekcję Pracy. </w:t>
      </w:r>
    </w:p>
    <w:p w:rsidR="00BF2C06" w:rsidRPr="00BF2C06" w:rsidRDefault="00BF2C06" w:rsidP="008C4E20">
      <w:pPr>
        <w:pStyle w:val="Akapitzlist"/>
        <w:numPr>
          <w:ilvl w:val="0"/>
          <w:numId w:val="40"/>
        </w:numPr>
        <w:spacing w:after="120" w:line="240" w:lineRule="auto"/>
        <w:ind w:left="426" w:hanging="426"/>
        <w:rPr>
          <w:rFonts w:ascii="Calibri" w:hAnsi="Calibri" w:cs="Calibri"/>
          <w:sz w:val="22"/>
          <w:szCs w:val="22"/>
        </w:rPr>
      </w:pPr>
      <w:r w:rsidRPr="00BF2C06">
        <w:rPr>
          <w:rFonts w:ascii="Calibri" w:hAnsi="Calibri" w:cs="Calibri"/>
          <w:sz w:val="22"/>
          <w:szCs w:val="22"/>
          <w:lang w:eastAsia="ar-SA"/>
        </w:rPr>
        <w:t>Zamawiający dopuszcza zastosowanie materiałów, urządzeń i wyrobów równoważnych do wskazanych w opisie przedmiotu zamówienia, pod warunkiem uzyskania parametrów technicznych, eksploatacyjnych i montażowych nie gorszych niż wymagane w dokumentacji technicznej oraz ich zastosowanie nie spowoduje konieczności dokonania zmian w dokumentacji, a także zostanie zatwierdzone przez Zamawiającego.</w:t>
      </w:r>
    </w:p>
    <w:p w:rsidR="00BF2C06" w:rsidRPr="00BF2C06" w:rsidRDefault="00BF2C06" w:rsidP="008C4E20">
      <w:pPr>
        <w:pStyle w:val="Akapitzlist"/>
        <w:numPr>
          <w:ilvl w:val="0"/>
          <w:numId w:val="40"/>
        </w:numPr>
        <w:spacing w:after="120" w:line="240" w:lineRule="auto"/>
        <w:ind w:left="426" w:hanging="426"/>
        <w:rPr>
          <w:rFonts w:ascii="Calibri" w:hAnsi="Calibri" w:cs="Calibri"/>
          <w:sz w:val="22"/>
          <w:szCs w:val="22"/>
        </w:rPr>
      </w:pPr>
      <w:r w:rsidRPr="00BF2C06">
        <w:rPr>
          <w:rFonts w:ascii="Calibri" w:hAnsi="Calibri" w:cs="Calibri"/>
          <w:sz w:val="22"/>
          <w:szCs w:val="22"/>
          <w:lang w:eastAsia="ar-SA"/>
        </w:rPr>
        <w:t xml:space="preserve">Zgodnie z art. 30 ust.5 ustawy Wykonawca, który powołuje się na rozwiązania równoważne, jest zobowiązany wykazać, że oferowane przez niego dostawy, usługi lub roboty budowlane spełniają wymagania określone przez Zamawiającego. Decyzję czy zaoferowany materiał lub wyrób jest zgodny z wymogami SIWZ podejmie Zamawiający na podstawie przedłożonych przez Wykonawcę informacji o materiałach lub wyrobach (np. katalogi, certyfikaty ). </w:t>
      </w:r>
    </w:p>
    <w:p w:rsidR="00BF2C06" w:rsidRPr="00BF2C06" w:rsidRDefault="00BF2C06" w:rsidP="008C4E20">
      <w:pPr>
        <w:pStyle w:val="Akapitzlist"/>
        <w:numPr>
          <w:ilvl w:val="0"/>
          <w:numId w:val="40"/>
        </w:numPr>
        <w:spacing w:after="120" w:line="240" w:lineRule="auto"/>
        <w:ind w:left="426"/>
        <w:rPr>
          <w:rFonts w:ascii="Calibri" w:hAnsi="Calibri" w:cs="Calibri"/>
          <w:sz w:val="22"/>
          <w:szCs w:val="22"/>
        </w:rPr>
      </w:pPr>
      <w:r w:rsidRPr="00BF2C06">
        <w:rPr>
          <w:rFonts w:ascii="Calibri" w:hAnsi="Calibri" w:cs="Calibri"/>
          <w:sz w:val="22"/>
          <w:szCs w:val="22"/>
          <w:lang w:eastAsia="ar-SA"/>
        </w:rPr>
        <w:t>W przypadku, gdy Zamawiający powołuje się na normy, atesty lub certyfikaty, Wykonawca może wykorzystać normy, atesty lub certyfikaty do nich równoważne.</w:t>
      </w:r>
    </w:p>
    <w:p w:rsidR="00BF2C06" w:rsidRPr="00BF2C06" w:rsidRDefault="00BF2C06" w:rsidP="00BF2C06">
      <w:pPr>
        <w:widowControl w:val="0"/>
        <w:tabs>
          <w:tab w:val="left" w:pos="360"/>
          <w:tab w:val="left" w:pos="9356"/>
        </w:tabs>
        <w:suppressAutoHyphens/>
        <w:autoSpaceDN w:val="0"/>
        <w:spacing w:after="120" w:line="240" w:lineRule="auto"/>
        <w:ind w:left="360" w:hanging="360"/>
        <w:jc w:val="both"/>
        <w:textAlignment w:val="baseline"/>
        <w:rPr>
          <w:rFonts w:ascii="Calibri" w:eastAsia="Times New Roman" w:hAnsi="Calibri" w:cs="Calibri"/>
          <w:lang w:eastAsia="ar-SA"/>
        </w:rPr>
      </w:pPr>
    </w:p>
    <w:p w:rsidR="00BF2C06" w:rsidRPr="00BF2C06" w:rsidRDefault="00BF2C06" w:rsidP="00BF2C06">
      <w:pPr>
        <w:widowControl w:val="0"/>
        <w:tabs>
          <w:tab w:val="left" w:pos="360"/>
          <w:tab w:val="left" w:pos="9356"/>
        </w:tabs>
        <w:suppressAutoHyphens/>
        <w:autoSpaceDN w:val="0"/>
        <w:spacing w:after="120" w:line="240" w:lineRule="auto"/>
        <w:ind w:left="360" w:hanging="360"/>
        <w:jc w:val="both"/>
        <w:textAlignment w:val="baseline"/>
        <w:rPr>
          <w:rFonts w:ascii="Calibri" w:eastAsia="Times New Roman" w:hAnsi="Calibri" w:cs="Calibri"/>
          <w:b/>
        </w:rPr>
      </w:pPr>
      <w:r w:rsidRPr="00BF2C06">
        <w:rPr>
          <w:rFonts w:ascii="Calibri" w:eastAsia="Times New Roman" w:hAnsi="Calibri" w:cs="Calibri"/>
          <w:b/>
        </w:rPr>
        <w:lastRenderedPageBreak/>
        <w:t>IV. INFORMACJA O PRZEWIDYWANYCH ZAMÓWIENIACH NA PODSTAWIE ART. 67 UST.1 USTAWY PZP</w:t>
      </w:r>
    </w:p>
    <w:p w:rsidR="00BF2C06" w:rsidRPr="00BF2C06" w:rsidRDefault="00BF2C06" w:rsidP="00BF2C06">
      <w:pPr>
        <w:widowControl w:val="0"/>
        <w:tabs>
          <w:tab w:val="left" w:pos="9356"/>
        </w:tabs>
        <w:suppressAutoHyphens/>
        <w:autoSpaceDN w:val="0"/>
        <w:spacing w:after="120" w:line="240" w:lineRule="auto"/>
        <w:jc w:val="both"/>
        <w:textAlignment w:val="baseline"/>
        <w:rPr>
          <w:rFonts w:ascii="Calibri" w:eastAsia="Times New Roman" w:hAnsi="Calibri" w:cs="Calibri"/>
        </w:rPr>
      </w:pPr>
      <w:r w:rsidRPr="00BF2C06">
        <w:rPr>
          <w:rFonts w:ascii="Calibri" w:eastAsia="Times New Roman" w:hAnsi="Calibri" w:cs="Calibri"/>
        </w:rPr>
        <w:t xml:space="preserve"> Zamawiający nie przewiduje udzielenie zamówień  na podstawie art. 67 ust.1 pkt 6 ustawy. </w:t>
      </w:r>
    </w:p>
    <w:p w:rsidR="00BF2C06" w:rsidRPr="00BF2C06" w:rsidRDefault="00BF2C06" w:rsidP="00BF2C06">
      <w:pPr>
        <w:keepNext/>
        <w:widowControl w:val="0"/>
        <w:suppressAutoHyphens/>
        <w:spacing w:before="360" w:after="240" w:line="100" w:lineRule="atLeast"/>
        <w:textAlignment w:val="baseline"/>
        <w:outlineLvl w:val="0"/>
        <w:rPr>
          <w:rFonts w:ascii="Calibri" w:eastAsia="Times New Roman" w:hAnsi="Calibri" w:cs="Calibri"/>
          <w:b/>
          <w:bCs/>
          <w:kern w:val="1"/>
          <w:u w:val="single"/>
        </w:rPr>
      </w:pPr>
      <w:r w:rsidRPr="00BF2C06">
        <w:rPr>
          <w:rFonts w:ascii="Calibri" w:eastAsia="Times New Roman" w:hAnsi="Calibri" w:cs="Calibri"/>
          <w:b/>
          <w:kern w:val="1"/>
        </w:rPr>
        <w:t>V.</w:t>
      </w:r>
      <w:r w:rsidRPr="00BF2C06">
        <w:rPr>
          <w:rFonts w:ascii="Calibri" w:eastAsia="Times New Roman" w:hAnsi="Calibri" w:cs="Calibri"/>
          <w:kern w:val="1"/>
        </w:rPr>
        <w:t xml:space="preserve"> </w:t>
      </w:r>
      <w:r w:rsidRPr="00BF2C06">
        <w:rPr>
          <w:rFonts w:ascii="Calibri" w:eastAsia="Times New Roman" w:hAnsi="Calibri" w:cs="Calibri"/>
          <w:b/>
          <w:bCs/>
          <w:kern w:val="1"/>
        </w:rPr>
        <w:t>TERMIN WYKONANIA ZAMÓWIENIA</w:t>
      </w:r>
    </w:p>
    <w:p w:rsidR="00BF2C06" w:rsidRPr="00BF2C06" w:rsidRDefault="00BF2C06" w:rsidP="00BF2C06">
      <w:pPr>
        <w:widowControl w:val="0"/>
        <w:suppressAutoHyphens/>
        <w:spacing w:before="120" w:after="0" w:line="100" w:lineRule="atLeast"/>
        <w:jc w:val="both"/>
        <w:textAlignment w:val="baseline"/>
        <w:rPr>
          <w:rFonts w:ascii="Calibri" w:eastAsia="Times New Roman" w:hAnsi="Calibri" w:cs="Calibri"/>
        </w:rPr>
      </w:pPr>
      <w:r w:rsidRPr="00BF2C06">
        <w:rPr>
          <w:rFonts w:ascii="Calibri" w:eastAsia="Times New Roman" w:hAnsi="Calibri" w:cs="Calibri"/>
        </w:rPr>
        <w:t xml:space="preserve"> Termin realizacji przedmiotu zamówienia:  </w:t>
      </w:r>
      <w:r w:rsidR="00F664E4">
        <w:rPr>
          <w:rFonts w:ascii="Calibri" w:eastAsia="Times New Roman" w:hAnsi="Calibri" w:cs="Calibri"/>
          <w:b/>
        </w:rPr>
        <w:t xml:space="preserve"> do  8 tygodni</w:t>
      </w:r>
      <w:r w:rsidRPr="00BF2C06">
        <w:rPr>
          <w:rFonts w:ascii="Calibri" w:eastAsia="Times New Roman" w:hAnsi="Calibri" w:cs="Calibri"/>
          <w:b/>
        </w:rPr>
        <w:t xml:space="preserve"> od podpisania umowy </w:t>
      </w:r>
    </w:p>
    <w:p w:rsidR="00BF2C06" w:rsidRPr="00BF2C06" w:rsidRDefault="00BF2C06" w:rsidP="00BF2C06">
      <w:pPr>
        <w:widowControl w:val="0"/>
        <w:tabs>
          <w:tab w:val="left" w:pos="4641"/>
          <w:tab w:val="left" w:pos="13640"/>
        </w:tabs>
        <w:suppressAutoHyphens/>
        <w:autoSpaceDE w:val="0"/>
        <w:spacing w:after="0" w:line="240" w:lineRule="auto"/>
        <w:jc w:val="both"/>
        <w:textAlignment w:val="baseline"/>
        <w:rPr>
          <w:rFonts w:ascii="Calibri" w:eastAsia="Times New Roman" w:hAnsi="Calibri" w:cs="Calibri"/>
          <w:b/>
        </w:rPr>
      </w:pPr>
    </w:p>
    <w:p w:rsidR="00BF2C06" w:rsidRPr="00BF2C06" w:rsidRDefault="00BF2C06" w:rsidP="00BF2C06">
      <w:pPr>
        <w:widowControl w:val="0"/>
        <w:tabs>
          <w:tab w:val="left" w:pos="4641"/>
          <w:tab w:val="left" w:pos="13640"/>
        </w:tabs>
        <w:suppressAutoHyphens/>
        <w:autoSpaceDE w:val="0"/>
        <w:spacing w:after="0" w:line="240" w:lineRule="auto"/>
        <w:ind w:left="357" w:hanging="357"/>
        <w:jc w:val="both"/>
        <w:textAlignment w:val="baseline"/>
        <w:rPr>
          <w:rFonts w:ascii="Calibri" w:eastAsia="Times New Roman" w:hAnsi="Calibri" w:cs="Calibri"/>
          <w:b/>
        </w:rPr>
      </w:pPr>
      <w:r w:rsidRPr="00BF2C06">
        <w:rPr>
          <w:rFonts w:ascii="Calibri" w:eastAsia="Times New Roman" w:hAnsi="Calibri" w:cs="Calibri"/>
          <w:b/>
        </w:rPr>
        <w:t xml:space="preserve">VI. WARUNKI UDZIAŁU W POSTĘPOWANIU </w:t>
      </w:r>
    </w:p>
    <w:p w:rsidR="00BF2C06" w:rsidRPr="00BF2C06" w:rsidRDefault="00BF2C06" w:rsidP="00BF2C06">
      <w:pPr>
        <w:widowControl w:val="0"/>
        <w:tabs>
          <w:tab w:val="left" w:pos="357"/>
          <w:tab w:val="left" w:pos="9356"/>
        </w:tabs>
        <w:suppressAutoHyphens/>
        <w:autoSpaceDE w:val="0"/>
        <w:spacing w:after="0" w:line="240" w:lineRule="auto"/>
        <w:jc w:val="both"/>
        <w:textAlignment w:val="baseline"/>
        <w:rPr>
          <w:rFonts w:ascii="Calibri" w:eastAsia="Times New Roman" w:hAnsi="Calibri" w:cs="Calibri"/>
          <w:b/>
        </w:rPr>
      </w:pPr>
    </w:p>
    <w:p w:rsidR="00BF2C06" w:rsidRPr="00BF2C06" w:rsidRDefault="00BF2C06" w:rsidP="00BF2C06">
      <w:pPr>
        <w:widowControl w:val="0"/>
        <w:shd w:val="clear" w:color="auto" w:fill="FFFFFF"/>
        <w:suppressAutoHyphens/>
        <w:spacing w:after="120" w:line="240" w:lineRule="auto"/>
        <w:jc w:val="both"/>
        <w:textAlignment w:val="baseline"/>
        <w:rPr>
          <w:rFonts w:ascii="Calibri" w:eastAsia="Times New Roman" w:hAnsi="Calibri" w:cs="Calibri"/>
        </w:rPr>
      </w:pPr>
      <w:r w:rsidRPr="00BF2C06">
        <w:rPr>
          <w:rFonts w:ascii="Calibri" w:eastAsia="Times New Roman" w:hAnsi="Calibri" w:cs="Calibri"/>
        </w:rPr>
        <w:t>1. O udzielenie zamówienia mogą się ubiegać wykonawcy, którzy:</w:t>
      </w:r>
    </w:p>
    <w:p w:rsidR="00BF2C06" w:rsidRPr="00BF2C06" w:rsidRDefault="00BF2C06" w:rsidP="00BF2C06">
      <w:pPr>
        <w:widowControl w:val="0"/>
        <w:shd w:val="clear" w:color="auto" w:fill="FFFFFF"/>
        <w:suppressAutoHyphens/>
        <w:spacing w:after="120" w:line="240" w:lineRule="auto"/>
        <w:jc w:val="both"/>
        <w:textAlignment w:val="baseline"/>
        <w:rPr>
          <w:rFonts w:ascii="Calibri" w:eastAsia="Times New Roman" w:hAnsi="Calibri" w:cs="Calibri"/>
        </w:rPr>
      </w:pPr>
      <w:r w:rsidRPr="00BF2C06">
        <w:rPr>
          <w:rFonts w:ascii="Calibri" w:eastAsia="Times New Roman" w:hAnsi="Calibri" w:cs="Calibri"/>
        </w:rPr>
        <w:t>1.1.  nie podlegają wykluczeniu,</w:t>
      </w:r>
    </w:p>
    <w:p w:rsidR="00BF2C06" w:rsidRPr="00BF2C06" w:rsidRDefault="00BF2C06" w:rsidP="00BF2C06">
      <w:pPr>
        <w:widowControl w:val="0"/>
        <w:shd w:val="clear" w:color="auto" w:fill="FFFFFF"/>
        <w:suppressAutoHyphens/>
        <w:spacing w:after="120" w:line="240" w:lineRule="auto"/>
        <w:ind w:left="426" w:hanging="426"/>
        <w:jc w:val="both"/>
        <w:textAlignment w:val="baseline"/>
        <w:rPr>
          <w:rFonts w:ascii="Calibri" w:eastAsia="Times New Roman" w:hAnsi="Calibri" w:cs="Calibri"/>
          <w:bCs/>
        </w:rPr>
      </w:pPr>
      <w:r w:rsidRPr="00BF2C06">
        <w:rPr>
          <w:rFonts w:ascii="Calibri" w:eastAsia="Times New Roman" w:hAnsi="Calibri" w:cs="Calibri"/>
        </w:rPr>
        <w:t>1.2. spełniają  warunki udziału w postępowaniu określone w ogłoszeniu o zamówieniu oraz niniejszej SIWZ</w:t>
      </w:r>
      <w:r w:rsidRPr="00BF2C06">
        <w:rPr>
          <w:rFonts w:ascii="Calibri" w:eastAsia="Times New Roman" w:hAnsi="Calibri" w:cs="Calibri"/>
          <w:bCs/>
        </w:rPr>
        <w:t>.</w:t>
      </w:r>
    </w:p>
    <w:p w:rsidR="00BF2C06" w:rsidRPr="00BF2C06" w:rsidRDefault="00BF2C06" w:rsidP="00BF2C06">
      <w:pPr>
        <w:widowControl w:val="0"/>
        <w:shd w:val="clear" w:color="auto" w:fill="FFFFFF"/>
        <w:suppressAutoHyphens/>
        <w:spacing w:after="120" w:line="240" w:lineRule="auto"/>
        <w:ind w:left="357" w:hanging="357"/>
        <w:jc w:val="both"/>
        <w:textAlignment w:val="baseline"/>
        <w:rPr>
          <w:rFonts w:ascii="Calibri" w:eastAsia="Times New Roman" w:hAnsi="Calibri" w:cs="Calibri"/>
          <w:b/>
        </w:rPr>
      </w:pPr>
      <w:r w:rsidRPr="00BF2C06">
        <w:rPr>
          <w:rFonts w:ascii="Calibri" w:eastAsia="Times New Roman" w:hAnsi="Calibri" w:cs="Calibri"/>
        </w:rPr>
        <w:t xml:space="preserve">2. </w:t>
      </w:r>
      <w:r w:rsidRPr="00BF2C06">
        <w:rPr>
          <w:rFonts w:ascii="Calibri" w:eastAsia="Times New Roman" w:hAnsi="Calibri" w:cs="Calibri"/>
          <w:b/>
        </w:rPr>
        <w:t>O udzielenie zamówienia mogą ubiegać się Wykonawcy, którzy spełniają warunki udziału w postępowaniu  w zakresie:</w:t>
      </w:r>
    </w:p>
    <w:p w:rsidR="00BF2C06" w:rsidRPr="00BF2C06" w:rsidRDefault="00BF2C06" w:rsidP="00BF2C06">
      <w:pPr>
        <w:widowControl w:val="0"/>
        <w:shd w:val="clear" w:color="auto" w:fill="FFFFFF"/>
        <w:suppressAutoHyphens/>
        <w:spacing w:after="120" w:line="240" w:lineRule="auto"/>
        <w:ind w:left="720" w:hanging="363"/>
        <w:jc w:val="both"/>
        <w:textAlignment w:val="baseline"/>
        <w:rPr>
          <w:rFonts w:ascii="Calibri" w:eastAsia="Times New Roman" w:hAnsi="Calibri" w:cs="Calibri"/>
          <w:i/>
          <w:u w:val="single"/>
        </w:rPr>
      </w:pPr>
      <w:r w:rsidRPr="00BF2C06">
        <w:rPr>
          <w:rFonts w:ascii="Calibri" w:eastAsia="Times New Roman" w:hAnsi="Calibri" w:cs="Calibri"/>
          <w:i/>
        </w:rPr>
        <w:t xml:space="preserve">2.1.  </w:t>
      </w:r>
      <w:r w:rsidRPr="00BF2C06">
        <w:rPr>
          <w:rFonts w:ascii="Calibri" w:eastAsia="Times New Roman" w:hAnsi="Calibri" w:cs="Calibri"/>
          <w:i/>
          <w:u w:val="single"/>
        </w:rPr>
        <w:t>kompetencje lub uprawnienia do prowadzenia określonej działalności zawodowej, o ile wynika to z odrębnych przepisów:</w:t>
      </w:r>
    </w:p>
    <w:p w:rsidR="00BF2C06" w:rsidRPr="00BF2C06" w:rsidRDefault="00BF2C06" w:rsidP="00BF2C06">
      <w:pPr>
        <w:widowControl w:val="0"/>
        <w:shd w:val="clear" w:color="auto" w:fill="FFFFFF"/>
        <w:suppressAutoHyphens/>
        <w:spacing w:after="120" w:line="240" w:lineRule="auto"/>
        <w:ind w:left="720" w:hanging="363"/>
        <w:jc w:val="both"/>
        <w:textAlignment w:val="baseline"/>
        <w:rPr>
          <w:rFonts w:ascii="Calibri" w:eastAsia="Times New Roman" w:hAnsi="Calibri" w:cs="Calibri"/>
          <w:i/>
        </w:rPr>
      </w:pPr>
      <w:r w:rsidRPr="00BF2C06">
        <w:rPr>
          <w:rFonts w:ascii="Calibri" w:eastAsia="Times New Roman" w:hAnsi="Calibri" w:cs="Calibri"/>
        </w:rPr>
        <w:t xml:space="preserve">       Zamawiający nie wyznacza szczegółowego warunku w tym zakresie</w:t>
      </w:r>
      <w:r w:rsidRPr="00BF2C06">
        <w:rPr>
          <w:rFonts w:ascii="Calibri" w:eastAsia="Times New Roman" w:hAnsi="Calibri" w:cs="Calibri"/>
          <w:i/>
        </w:rPr>
        <w:t xml:space="preserve">. </w:t>
      </w:r>
    </w:p>
    <w:p w:rsidR="00BF2C06" w:rsidRPr="00BF2C06" w:rsidRDefault="00BF2C06" w:rsidP="00BF2C06">
      <w:pPr>
        <w:widowControl w:val="0"/>
        <w:shd w:val="clear" w:color="auto" w:fill="FFFFFF"/>
        <w:suppressAutoHyphens/>
        <w:spacing w:after="120" w:line="240" w:lineRule="auto"/>
        <w:ind w:firstLine="360"/>
        <w:jc w:val="both"/>
        <w:textAlignment w:val="baseline"/>
        <w:rPr>
          <w:rFonts w:ascii="Calibri" w:eastAsia="Times New Roman" w:hAnsi="Calibri" w:cs="Calibri"/>
          <w:i/>
        </w:rPr>
      </w:pPr>
      <w:r w:rsidRPr="00BF2C06">
        <w:rPr>
          <w:rFonts w:ascii="Calibri" w:eastAsia="Times New Roman" w:hAnsi="Calibri" w:cs="Calibri"/>
          <w:i/>
        </w:rPr>
        <w:t xml:space="preserve">2.2.  </w:t>
      </w:r>
      <w:r w:rsidRPr="00BF2C06">
        <w:rPr>
          <w:rFonts w:ascii="Calibri" w:eastAsia="Times New Roman" w:hAnsi="Calibri" w:cs="Calibri"/>
          <w:i/>
          <w:u w:val="single"/>
        </w:rPr>
        <w:t>sytuacja finansowa i ekonomiczna</w:t>
      </w:r>
      <w:r w:rsidRPr="00BF2C06">
        <w:rPr>
          <w:rFonts w:ascii="Calibri" w:eastAsia="Times New Roman" w:hAnsi="Calibri" w:cs="Calibri"/>
          <w:i/>
        </w:rPr>
        <w:t>:</w:t>
      </w:r>
    </w:p>
    <w:p w:rsidR="00BF2C06" w:rsidRPr="00BF2C06" w:rsidRDefault="00BF2C06" w:rsidP="00BF2C06">
      <w:pPr>
        <w:widowControl w:val="0"/>
        <w:shd w:val="clear" w:color="auto" w:fill="FFFFFF"/>
        <w:tabs>
          <w:tab w:val="left" w:pos="709"/>
        </w:tabs>
        <w:suppressAutoHyphens/>
        <w:spacing w:after="120" w:line="240" w:lineRule="auto"/>
        <w:ind w:left="720" w:hanging="11"/>
        <w:jc w:val="both"/>
        <w:textAlignment w:val="baseline"/>
        <w:rPr>
          <w:rFonts w:ascii="Calibri" w:eastAsia="Times New Roman" w:hAnsi="Calibri" w:cs="Times New Roman"/>
        </w:rPr>
      </w:pPr>
      <w:r w:rsidRPr="00BF2C06">
        <w:rPr>
          <w:rFonts w:ascii="Calibri" w:eastAsia="Times New Roman" w:hAnsi="Calibri" w:cs="Times New Roman"/>
          <w:bCs/>
          <w:color w:val="000000"/>
        </w:rPr>
        <w:t xml:space="preserve">warunek zostanie spełniony, jeżeli wykonawca wykaże, że posiada środki finansowe lub     zdolność kredytową na kwotę nie mniejszą niż  </w:t>
      </w:r>
      <w:r w:rsidRPr="00BF2C06">
        <w:rPr>
          <w:rFonts w:ascii="Calibri" w:eastAsia="Times New Roman" w:hAnsi="Calibri" w:cs="Times New Roman"/>
          <w:b/>
          <w:bCs/>
          <w:color w:val="000000"/>
        </w:rPr>
        <w:t>100 000 PLN,</w:t>
      </w:r>
    </w:p>
    <w:p w:rsidR="00BF2C06" w:rsidRPr="00BF2C06" w:rsidRDefault="00BF2C06" w:rsidP="00BF2C06">
      <w:pPr>
        <w:widowControl w:val="0"/>
        <w:shd w:val="clear" w:color="auto" w:fill="FFFFFF"/>
        <w:tabs>
          <w:tab w:val="left" w:pos="720"/>
        </w:tabs>
        <w:suppressAutoHyphens/>
        <w:spacing w:after="120" w:line="240" w:lineRule="auto"/>
        <w:ind w:left="720" w:hanging="360"/>
        <w:jc w:val="both"/>
        <w:textAlignment w:val="baseline"/>
        <w:rPr>
          <w:rFonts w:ascii="Calibri" w:eastAsia="Times New Roman" w:hAnsi="Calibri" w:cs="Calibri"/>
          <w:bCs/>
          <w:i/>
          <w:u w:val="single"/>
        </w:rPr>
      </w:pPr>
      <w:r w:rsidRPr="00BF2C06">
        <w:rPr>
          <w:rFonts w:ascii="Calibri" w:eastAsia="Times New Roman" w:hAnsi="Calibri" w:cs="Calibri"/>
          <w:bCs/>
          <w:i/>
        </w:rPr>
        <w:t>2.3.</w:t>
      </w:r>
      <w:r w:rsidRPr="00BF2C06">
        <w:rPr>
          <w:rFonts w:ascii="Calibri" w:eastAsia="Times New Roman" w:hAnsi="Calibri" w:cs="Calibri"/>
          <w:bCs/>
          <w:i/>
          <w:u w:val="single"/>
        </w:rPr>
        <w:t xml:space="preserve">zdolność techniczna lub zawodowa </w:t>
      </w:r>
    </w:p>
    <w:p w:rsidR="00BF2C06" w:rsidRPr="00BF2C06" w:rsidRDefault="00BF2C06" w:rsidP="00BF2C06">
      <w:pPr>
        <w:widowControl w:val="0"/>
        <w:shd w:val="clear" w:color="auto" w:fill="FFFFFF"/>
        <w:suppressAutoHyphens/>
        <w:spacing w:after="120" w:line="240" w:lineRule="auto"/>
        <w:ind w:left="1276" w:hanging="567"/>
        <w:jc w:val="both"/>
        <w:textAlignment w:val="baseline"/>
        <w:rPr>
          <w:rFonts w:ascii="Calibri" w:eastAsia="Times New Roman" w:hAnsi="Calibri" w:cs="Calibri"/>
        </w:rPr>
      </w:pPr>
      <w:r w:rsidRPr="00BF2C06">
        <w:rPr>
          <w:rFonts w:ascii="Calibri" w:eastAsia="Times New Roman" w:hAnsi="Calibri" w:cs="Calibri"/>
        </w:rPr>
        <w:t>2.3.1.  Wykonawca wykaże się doświadczeniem należytego wykonania w okresie ostatnich pięciu</w:t>
      </w:r>
      <w:r w:rsidRPr="00BF2C06">
        <w:rPr>
          <w:rFonts w:ascii="Calibri" w:eastAsia="Times New Roman" w:hAnsi="Calibri" w:cs="Calibri"/>
          <w:color w:val="FF0000"/>
        </w:rPr>
        <w:t xml:space="preserve"> </w:t>
      </w:r>
      <w:r w:rsidRPr="00BF2C06">
        <w:rPr>
          <w:rFonts w:ascii="Calibri" w:eastAsia="Times New Roman" w:hAnsi="Calibri" w:cs="Calibri"/>
        </w:rPr>
        <w:t>lat przed terminem składania ofert, a jeżeli okres prowadzenia działalności jest krótszy w tym okresie, co najmniej:</w:t>
      </w:r>
    </w:p>
    <w:p w:rsidR="00BF2C06" w:rsidRPr="00BF2C06" w:rsidRDefault="00BF2C06" w:rsidP="00BF2C06">
      <w:pPr>
        <w:widowControl w:val="0"/>
        <w:shd w:val="clear" w:color="auto" w:fill="FFFFFF"/>
        <w:suppressAutoHyphens/>
        <w:spacing w:after="120" w:line="240" w:lineRule="auto"/>
        <w:ind w:left="1276"/>
        <w:jc w:val="both"/>
        <w:textAlignment w:val="baseline"/>
        <w:rPr>
          <w:rFonts w:ascii="Calibri" w:eastAsia="Times New Roman" w:hAnsi="Calibri" w:cs="Calibri"/>
          <w:bCs/>
          <w:lang w:eastAsia="pl-PL"/>
        </w:rPr>
      </w:pPr>
      <w:r w:rsidRPr="00265775">
        <w:rPr>
          <w:rFonts w:ascii="Calibri" w:eastAsia="Times New Roman" w:hAnsi="Calibri" w:cs="Calibri"/>
          <w:bCs/>
        </w:rPr>
        <w:t xml:space="preserve">dwóch robót w zakresie </w:t>
      </w:r>
      <w:r w:rsidR="00D96613" w:rsidRPr="00265775">
        <w:rPr>
          <w:rFonts w:ascii="Calibri" w:eastAsia="Times New Roman" w:hAnsi="Calibri" w:cs="Calibri"/>
          <w:bCs/>
        </w:rPr>
        <w:t xml:space="preserve">wykonania instalacji elektrycznych </w:t>
      </w:r>
      <w:r w:rsidRPr="00265775">
        <w:rPr>
          <w:rFonts w:ascii="Calibri" w:eastAsia="Times New Roman" w:hAnsi="Calibri" w:cs="Calibri"/>
          <w:bCs/>
        </w:rPr>
        <w:t xml:space="preserve"> </w:t>
      </w:r>
      <w:r w:rsidRPr="00265775">
        <w:rPr>
          <w:rFonts w:ascii="Calibri" w:eastAsia="Times New Roman" w:hAnsi="Calibri" w:cs="Calibri"/>
        </w:rPr>
        <w:t>o wartości co najmniej</w:t>
      </w:r>
      <w:r w:rsidR="007D2AFF" w:rsidRPr="00265775">
        <w:rPr>
          <w:rFonts w:ascii="Calibri" w:eastAsia="Times New Roman" w:hAnsi="Calibri" w:cs="Calibri"/>
        </w:rPr>
        <w:br/>
      </w:r>
      <w:r w:rsidRPr="00265775">
        <w:rPr>
          <w:rFonts w:ascii="Calibri" w:eastAsia="Times New Roman" w:hAnsi="Calibri" w:cs="Calibri"/>
          <w:b/>
        </w:rPr>
        <w:t>100</w:t>
      </w:r>
      <w:r w:rsidR="007D2AFF" w:rsidRPr="00265775">
        <w:rPr>
          <w:rFonts w:ascii="Calibri" w:eastAsia="Times New Roman" w:hAnsi="Calibri" w:cs="Calibri"/>
          <w:b/>
        </w:rPr>
        <w:t xml:space="preserve"> </w:t>
      </w:r>
      <w:r w:rsidRPr="00265775">
        <w:rPr>
          <w:rFonts w:ascii="Calibri" w:eastAsia="Times New Roman" w:hAnsi="Calibri" w:cs="Calibri"/>
          <w:b/>
        </w:rPr>
        <w:t>000,00  zł</w:t>
      </w:r>
      <w:r w:rsidRPr="00265775">
        <w:rPr>
          <w:rFonts w:ascii="Calibri" w:eastAsia="Times New Roman" w:hAnsi="Calibri" w:cs="Calibri"/>
        </w:rPr>
        <w:t xml:space="preserve"> brutto każda,</w:t>
      </w:r>
      <w:r w:rsidRPr="00BF2C06">
        <w:rPr>
          <w:rFonts w:ascii="Calibri" w:eastAsia="Times New Roman" w:hAnsi="Calibri" w:cs="Calibri"/>
          <w:bCs/>
          <w:lang w:eastAsia="pl-PL"/>
        </w:rPr>
        <w:t xml:space="preserve"> </w:t>
      </w:r>
    </w:p>
    <w:p w:rsidR="00BF2C06" w:rsidRPr="00BF2C06" w:rsidRDefault="00BF2C06" w:rsidP="00BF2C06">
      <w:pPr>
        <w:widowControl w:val="0"/>
        <w:shd w:val="clear" w:color="auto" w:fill="FFFFFF"/>
        <w:suppressAutoHyphens/>
        <w:spacing w:after="120" w:line="240" w:lineRule="auto"/>
        <w:ind w:left="720" w:hanging="360"/>
        <w:jc w:val="both"/>
        <w:textAlignment w:val="baseline"/>
        <w:rPr>
          <w:rFonts w:ascii="Calibri" w:eastAsia="Times New Roman" w:hAnsi="Calibri" w:cs="Calibri"/>
          <w:bCs/>
          <w:lang w:eastAsia="pl-PL"/>
        </w:rPr>
      </w:pPr>
      <w:r w:rsidRPr="00BF2C06">
        <w:rPr>
          <w:rFonts w:ascii="Calibri" w:eastAsia="Times New Roman" w:hAnsi="Calibri" w:cs="Calibri"/>
          <w:bCs/>
          <w:lang w:eastAsia="pl-PL"/>
        </w:rPr>
        <w:t>oraz</w:t>
      </w:r>
    </w:p>
    <w:p w:rsidR="00BF2C06" w:rsidRPr="00BF2C06" w:rsidRDefault="00BF2C06" w:rsidP="00BF2C06">
      <w:pPr>
        <w:widowControl w:val="0"/>
        <w:shd w:val="clear" w:color="auto" w:fill="FFFFFF"/>
        <w:suppressAutoHyphens/>
        <w:spacing w:after="120" w:line="240" w:lineRule="auto"/>
        <w:ind w:left="1418" w:hanging="851"/>
        <w:jc w:val="both"/>
        <w:rPr>
          <w:rFonts w:ascii="Calibri" w:eastAsia="Times New Roman" w:hAnsi="Calibri" w:cs="Calibri"/>
          <w:lang w:eastAsia="pl-PL"/>
        </w:rPr>
      </w:pPr>
      <w:r w:rsidRPr="00BF2C06">
        <w:rPr>
          <w:rFonts w:ascii="Calibri" w:eastAsia="Times New Roman" w:hAnsi="Calibri" w:cs="Calibri"/>
          <w:lang w:eastAsia="pl-PL"/>
        </w:rPr>
        <w:t xml:space="preserve">  2.3.2. Wykonawca będzie dysponował na etapie realizacji zamówienia osobą zdolną do wykonania zamówienia, która spełnia następujące wymagania:</w:t>
      </w:r>
    </w:p>
    <w:p w:rsidR="00BF2C06" w:rsidRPr="00BF2C06" w:rsidRDefault="00BF2C06" w:rsidP="00BF2C06">
      <w:pPr>
        <w:widowControl w:val="0"/>
        <w:shd w:val="clear" w:color="auto" w:fill="FFFFFF"/>
        <w:suppressAutoHyphens/>
        <w:spacing w:after="120" w:line="240" w:lineRule="auto"/>
        <w:ind w:left="1276"/>
        <w:jc w:val="both"/>
        <w:textAlignment w:val="baseline"/>
        <w:rPr>
          <w:rFonts w:ascii="Calibri" w:eastAsia="Times New Roman" w:hAnsi="Calibri" w:cs="Calibri"/>
          <w:bCs/>
        </w:rPr>
      </w:pPr>
      <w:r w:rsidRPr="00265775">
        <w:rPr>
          <w:rFonts w:ascii="Calibri" w:eastAsia="Times New Roman" w:hAnsi="Calibri" w:cs="Calibri"/>
          <w:bCs/>
          <w:color w:val="000000"/>
          <w:lang w:eastAsia="pl-PL"/>
        </w:rPr>
        <w:t xml:space="preserve">- </w:t>
      </w:r>
      <w:r w:rsidRPr="00265775">
        <w:rPr>
          <w:rFonts w:ascii="Calibri" w:eastAsia="Times New Roman" w:hAnsi="Calibri" w:cs="Calibri"/>
          <w:bCs/>
          <w:lang w:val="x-none" w:eastAsia="x-none"/>
        </w:rPr>
        <w:t>Kierownik robót</w:t>
      </w:r>
      <w:r w:rsidRPr="00265775">
        <w:rPr>
          <w:rFonts w:ascii="Calibri" w:eastAsia="Times New Roman" w:hAnsi="Calibri" w:cs="Calibri"/>
          <w:bCs/>
          <w:lang w:eastAsia="x-none"/>
        </w:rPr>
        <w:t>, który posiada uprawnienia  w specjalności instalacyjnej w zakresie sieci, instalacji i urządzeń elektrycznych i elektroenergetycznych.</w:t>
      </w:r>
    </w:p>
    <w:p w:rsidR="00BF2C06" w:rsidRPr="00BF2C06" w:rsidRDefault="00BF2C06" w:rsidP="00BF2C06">
      <w:pPr>
        <w:widowControl w:val="0"/>
        <w:tabs>
          <w:tab w:val="left" w:pos="357"/>
          <w:tab w:val="left" w:pos="9356"/>
        </w:tabs>
        <w:suppressAutoHyphens/>
        <w:autoSpaceDN w:val="0"/>
        <w:spacing w:after="120" w:line="240" w:lineRule="auto"/>
        <w:ind w:left="426" w:hanging="426"/>
        <w:jc w:val="both"/>
        <w:textAlignment w:val="baseline"/>
        <w:rPr>
          <w:rFonts w:ascii="Calibri" w:eastAsia="Times New Roman" w:hAnsi="Calibri" w:cs="Calibri"/>
          <w:b/>
        </w:rPr>
      </w:pPr>
      <w:r w:rsidRPr="00BF2C06">
        <w:rPr>
          <w:rFonts w:ascii="Calibri" w:eastAsia="Times New Roman" w:hAnsi="Calibri" w:cs="Calibri"/>
          <w:lang w:eastAsia="pl-PL"/>
        </w:rPr>
        <w:t>3. 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w:t>
      </w:r>
    </w:p>
    <w:p w:rsidR="00BF2C06" w:rsidRPr="00BF2C06" w:rsidRDefault="00BF2C06" w:rsidP="00BF2C06">
      <w:pPr>
        <w:widowControl w:val="0"/>
        <w:numPr>
          <w:ilvl w:val="0"/>
          <w:numId w:val="6"/>
        </w:numPr>
        <w:tabs>
          <w:tab w:val="left" w:pos="357"/>
          <w:tab w:val="num" w:pos="426"/>
          <w:tab w:val="left" w:pos="9356"/>
        </w:tabs>
        <w:suppressAutoHyphens/>
        <w:autoSpaceDN w:val="0"/>
        <w:spacing w:after="120" w:line="240" w:lineRule="auto"/>
        <w:ind w:left="426" w:hanging="426"/>
        <w:jc w:val="both"/>
        <w:textAlignment w:val="baseline"/>
        <w:rPr>
          <w:rFonts w:ascii="Calibri" w:eastAsia="Times New Roman" w:hAnsi="Calibri" w:cs="Calibri"/>
          <w:b/>
        </w:rPr>
      </w:pPr>
      <w:r w:rsidRPr="00BF2C06">
        <w:rPr>
          <w:rFonts w:ascii="Calibri" w:eastAsia="Times New Roman" w:hAnsi="Calibri" w:cs="Calibri"/>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BF2C06" w:rsidRPr="00BF2C06" w:rsidRDefault="00BF2C06" w:rsidP="00BF2C06">
      <w:pPr>
        <w:widowControl w:val="0"/>
        <w:numPr>
          <w:ilvl w:val="0"/>
          <w:numId w:val="6"/>
        </w:numPr>
        <w:tabs>
          <w:tab w:val="left" w:pos="357"/>
          <w:tab w:val="num" w:pos="426"/>
          <w:tab w:val="left" w:pos="9356"/>
        </w:tabs>
        <w:suppressAutoHyphens/>
        <w:autoSpaceDN w:val="0"/>
        <w:spacing w:after="120" w:line="240" w:lineRule="auto"/>
        <w:ind w:left="426" w:hanging="426"/>
        <w:jc w:val="both"/>
        <w:textAlignment w:val="baseline"/>
        <w:rPr>
          <w:rFonts w:ascii="Calibri" w:eastAsia="Times New Roman" w:hAnsi="Calibri" w:cs="Calibri"/>
          <w:b/>
        </w:rPr>
      </w:pPr>
      <w:r w:rsidRPr="00BF2C06">
        <w:rPr>
          <w:rFonts w:ascii="Calibri" w:eastAsia="Times New Roman" w:hAnsi="Calibri" w:cs="Calibri"/>
          <w:lang w:eastAsia="pl-PL"/>
        </w:rPr>
        <w:t>Z zobowiązania lub innych dokumentów potwierdzających udostępnienie zasobów musi wynikać:</w:t>
      </w:r>
    </w:p>
    <w:p w:rsidR="00BF2C06" w:rsidRPr="00BF2C06" w:rsidRDefault="00BF2C06" w:rsidP="00BF2C06">
      <w:pPr>
        <w:widowControl w:val="0"/>
        <w:tabs>
          <w:tab w:val="left" w:pos="851"/>
          <w:tab w:val="left" w:pos="9356"/>
        </w:tabs>
        <w:suppressAutoHyphens/>
        <w:autoSpaceDN w:val="0"/>
        <w:spacing w:after="120" w:line="240" w:lineRule="auto"/>
        <w:ind w:left="851" w:hanging="425"/>
        <w:jc w:val="both"/>
        <w:textAlignment w:val="baseline"/>
        <w:rPr>
          <w:rFonts w:ascii="Calibri" w:eastAsia="Times New Roman" w:hAnsi="Calibri" w:cs="Calibri"/>
          <w:lang w:eastAsia="pl-PL"/>
        </w:rPr>
      </w:pPr>
      <w:r w:rsidRPr="00BF2C06">
        <w:rPr>
          <w:rFonts w:ascii="Calibri" w:eastAsia="Times New Roman" w:hAnsi="Calibri" w:cs="Calibri"/>
          <w:lang w:eastAsia="pl-PL"/>
        </w:rPr>
        <w:t>5.1. zakres dostępnych wykonawcy zasobów innego podmiotu,</w:t>
      </w:r>
    </w:p>
    <w:p w:rsidR="00BF2C06" w:rsidRPr="00BF2C06" w:rsidRDefault="00BF2C06" w:rsidP="00BF2C06">
      <w:pPr>
        <w:widowControl w:val="0"/>
        <w:tabs>
          <w:tab w:val="left" w:pos="851"/>
          <w:tab w:val="left" w:pos="9356"/>
        </w:tabs>
        <w:suppressAutoHyphens/>
        <w:autoSpaceDN w:val="0"/>
        <w:spacing w:after="120" w:line="240" w:lineRule="auto"/>
        <w:ind w:left="851" w:hanging="425"/>
        <w:jc w:val="both"/>
        <w:textAlignment w:val="baseline"/>
        <w:rPr>
          <w:rFonts w:ascii="Calibri" w:eastAsia="Times New Roman" w:hAnsi="Calibri" w:cs="Calibri"/>
          <w:lang w:eastAsia="pl-PL"/>
        </w:rPr>
      </w:pPr>
      <w:r w:rsidRPr="00BF2C06">
        <w:rPr>
          <w:rFonts w:ascii="Calibri" w:eastAsia="Times New Roman" w:hAnsi="Calibri" w:cs="Calibri"/>
          <w:lang w:eastAsia="pl-PL"/>
        </w:rPr>
        <w:t>5.2. sposób wykorzystania  zasobów innego podmiotu, przez wykonawcę, przy wykonywaniu zamówienia publicznego,</w:t>
      </w:r>
    </w:p>
    <w:p w:rsidR="00BF2C06" w:rsidRPr="00BF2C06" w:rsidRDefault="00BF2C06" w:rsidP="00BF2C06">
      <w:pPr>
        <w:widowControl w:val="0"/>
        <w:tabs>
          <w:tab w:val="left" w:pos="851"/>
          <w:tab w:val="left" w:pos="9356"/>
        </w:tabs>
        <w:suppressAutoHyphens/>
        <w:autoSpaceDN w:val="0"/>
        <w:spacing w:after="120" w:line="240" w:lineRule="auto"/>
        <w:ind w:left="851" w:hanging="425"/>
        <w:jc w:val="both"/>
        <w:textAlignment w:val="baseline"/>
        <w:rPr>
          <w:rFonts w:ascii="Calibri" w:eastAsia="Times New Roman" w:hAnsi="Calibri" w:cs="Calibri"/>
          <w:lang w:eastAsia="pl-PL"/>
        </w:rPr>
      </w:pPr>
      <w:r w:rsidRPr="00BF2C06">
        <w:rPr>
          <w:rFonts w:ascii="Calibri" w:eastAsia="Times New Roman" w:hAnsi="Calibri" w:cs="Calibri"/>
          <w:lang w:eastAsia="pl-PL"/>
        </w:rPr>
        <w:t>5.3. zakres i udział innego podmiotu przy wykonywaniu zamówienia publicznego,</w:t>
      </w:r>
    </w:p>
    <w:p w:rsidR="00BF2C06" w:rsidRPr="00BF2C06" w:rsidRDefault="00BF2C06" w:rsidP="00BF2C06">
      <w:pPr>
        <w:widowControl w:val="0"/>
        <w:tabs>
          <w:tab w:val="left" w:pos="851"/>
          <w:tab w:val="left" w:pos="9356"/>
        </w:tabs>
        <w:suppressAutoHyphens/>
        <w:autoSpaceDN w:val="0"/>
        <w:spacing w:after="120" w:line="240" w:lineRule="auto"/>
        <w:ind w:left="851" w:hanging="425"/>
        <w:jc w:val="both"/>
        <w:textAlignment w:val="baseline"/>
        <w:rPr>
          <w:rFonts w:ascii="Calibri" w:eastAsia="Times New Roman" w:hAnsi="Calibri" w:cs="Calibri"/>
          <w:lang w:eastAsia="pl-PL"/>
        </w:rPr>
      </w:pPr>
      <w:r w:rsidRPr="00BF2C06">
        <w:rPr>
          <w:rFonts w:ascii="Calibri" w:eastAsia="Times New Roman" w:hAnsi="Calibri" w:cs="Calibri"/>
          <w:lang w:eastAsia="pl-PL"/>
        </w:rPr>
        <w:lastRenderedPageBreak/>
        <w:t>5.4. czy podmiot, na zdolnościach, którego wykonawca polega w odniesieniu do warunków w postępowaniu dotyczących wykształcenia, kwalifikacji zawodowych lub doświadczenia, zrealizuje roboty budowlane lub usługi, których wskazane zdolności dotyczą.</w:t>
      </w:r>
    </w:p>
    <w:p w:rsidR="00BF2C06" w:rsidRPr="00BF2C06" w:rsidRDefault="00BF2C06" w:rsidP="00BF2C06">
      <w:pPr>
        <w:widowControl w:val="0"/>
        <w:tabs>
          <w:tab w:val="left" w:pos="851"/>
          <w:tab w:val="left" w:pos="9356"/>
        </w:tabs>
        <w:suppressAutoHyphens/>
        <w:autoSpaceDN w:val="0"/>
        <w:spacing w:after="120" w:line="240" w:lineRule="auto"/>
        <w:ind w:left="851" w:hanging="425"/>
        <w:jc w:val="both"/>
        <w:textAlignment w:val="baseline"/>
        <w:rPr>
          <w:rFonts w:ascii="Calibri" w:eastAsia="Times New Roman" w:hAnsi="Calibri" w:cs="Calibri"/>
          <w:lang w:eastAsia="pl-PL"/>
        </w:rPr>
      </w:pPr>
    </w:p>
    <w:p w:rsidR="00BF2C06" w:rsidRPr="00BF2C06" w:rsidRDefault="00BF2C06" w:rsidP="00BF2C06">
      <w:pPr>
        <w:widowControl w:val="0"/>
        <w:numPr>
          <w:ilvl w:val="0"/>
          <w:numId w:val="6"/>
        </w:numPr>
        <w:tabs>
          <w:tab w:val="num" w:pos="284"/>
          <w:tab w:val="left" w:pos="357"/>
          <w:tab w:val="left" w:pos="9356"/>
        </w:tabs>
        <w:suppressAutoHyphens/>
        <w:autoSpaceDN w:val="0"/>
        <w:spacing w:after="120" w:line="240" w:lineRule="auto"/>
        <w:ind w:left="284" w:hanging="284"/>
        <w:jc w:val="both"/>
        <w:textAlignment w:val="baseline"/>
        <w:rPr>
          <w:rFonts w:ascii="Calibri" w:eastAsia="Times New Roman" w:hAnsi="Calibri" w:cs="Calibri"/>
          <w:b/>
        </w:rPr>
      </w:pPr>
      <w:r w:rsidRPr="00BF2C06">
        <w:rPr>
          <w:rFonts w:ascii="Calibri" w:eastAsia="Times New Roman" w:hAnsi="Calibri" w:cs="Calibri"/>
          <w:lang w:eastAsia="pl-PL"/>
        </w:rPr>
        <w:t xml:space="preserve">Zamawiający oceni, czy udostępnienie wykonawcy przez inne podmioty zdolności technicznej lub zawodowej lub ich sytuacja finansowa lub ekonomiczna, pozwalają na wykazanie przez wykonawcę spełnienia warunków udziału w postępowaniu </w:t>
      </w:r>
      <w:r w:rsidRPr="00BF2C06">
        <w:rPr>
          <w:rFonts w:ascii="Calibri" w:eastAsia="Times New Roman" w:hAnsi="Calibri" w:cs="Calibri"/>
          <w:b/>
          <w:lang w:eastAsia="pl-PL"/>
        </w:rPr>
        <w:t>oraz zbada, czy nie zachodzą wobec tego podmiotu podstawy wykluczenia, o których mowa w art.24 ust.1 pkt.13-22 i ust.5 pkt. 1 i  8 ustawy.</w:t>
      </w:r>
    </w:p>
    <w:p w:rsidR="00BF2C06" w:rsidRPr="00BF2C06" w:rsidRDefault="00BF2C06" w:rsidP="00BF2C06">
      <w:pPr>
        <w:widowControl w:val="0"/>
        <w:numPr>
          <w:ilvl w:val="0"/>
          <w:numId w:val="6"/>
        </w:numPr>
        <w:tabs>
          <w:tab w:val="num" w:pos="284"/>
          <w:tab w:val="left" w:pos="357"/>
          <w:tab w:val="left" w:pos="9356"/>
        </w:tabs>
        <w:suppressAutoHyphens/>
        <w:autoSpaceDN w:val="0"/>
        <w:spacing w:after="120" w:line="240" w:lineRule="auto"/>
        <w:ind w:left="284" w:hanging="284"/>
        <w:jc w:val="both"/>
        <w:textAlignment w:val="baseline"/>
        <w:rPr>
          <w:rFonts w:ascii="Calibri" w:eastAsia="Times New Roman" w:hAnsi="Calibri" w:cs="Calibri"/>
          <w:b/>
        </w:rPr>
      </w:pPr>
      <w:r w:rsidRPr="00BF2C06">
        <w:rPr>
          <w:rFonts w:ascii="Calibri" w:eastAsia="Times New Roman" w:hAnsi="Calibri" w:cs="Calibri"/>
          <w:lang w:eastAsia="pl-PL"/>
        </w:rPr>
        <w:t xml:space="preserve">W odniesieniu do warunków dotyczących wykształcenia, kwalifikacji zawodowych lub doświadczenia, wykonawcy mogą polegać na zdolnościach innych podmiotów, jeśli podmioty te realizują  roboty budowlane lub usługi, do realizacji których te zdolności są wymagane. </w:t>
      </w:r>
    </w:p>
    <w:p w:rsidR="00BF2C06" w:rsidRPr="00BF2C06" w:rsidRDefault="00BF2C06" w:rsidP="00BF2C06">
      <w:pPr>
        <w:widowControl w:val="0"/>
        <w:numPr>
          <w:ilvl w:val="0"/>
          <w:numId w:val="6"/>
        </w:numPr>
        <w:tabs>
          <w:tab w:val="num" w:pos="284"/>
          <w:tab w:val="left" w:pos="357"/>
          <w:tab w:val="left" w:pos="9356"/>
        </w:tabs>
        <w:suppressAutoHyphens/>
        <w:autoSpaceDN w:val="0"/>
        <w:spacing w:after="120" w:line="240" w:lineRule="auto"/>
        <w:ind w:left="284" w:hanging="284"/>
        <w:jc w:val="both"/>
        <w:textAlignment w:val="baseline"/>
        <w:rPr>
          <w:rFonts w:ascii="Calibri" w:eastAsia="Times New Roman" w:hAnsi="Calibri" w:cs="Calibri"/>
        </w:rPr>
      </w:pPr>
      <w:r w:rsidRPr="00BF2C06">
        <w:rPr>
          <w:rFonts w:ascii="Calibri" w:eastAsia="Times New Roman" w:hAnsi="Calibri" w:cs="Calibri"/>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BF2C06" w:rsidRPr="00BF2C06" w:rsidRDefault="00BF2C06" w:rsidP="00BF2C06">
      <w:pPr>
        <w:widowControl w:val="0"/>
        <w:numPr>
          <w:ilvl w:val="0"/>
          <w:numId w:val="6"/>
        </w:numPr>
        <w:tabs>
          <w:tab w:val="num" w:pos="284"/>
          <w:tab w:val="left" w:pos="357"/>
          <w:tab w:val="left" w:pos="9356"/>
        </w:tabs>
        <w:suppressAutoHyphens/>
        <w:autoSpaceDN w:val="0"/>
        <w:spacing w:after="120" w:line="240" w:lineRule="auto"/>
        <w:ind w:left="284" w:hanging="284"/>
        <w:jc w:val="both"/>
        <w:textAlignment w:val="baseline"/>
        <w:rPr>
          <w:rFonts w:ascii="Calibri" w:eastAsia="Times New Roman" w:hAnsi="Calibri" w:cs="Calibri"/>
        </w:rPr>
      </w:pPr>
      <w:r w:rsidRPr="00BF2C06">
        <w:rPr>
          <w:rFonts w:ascii="Calibri" w:eastAsia="Times New Roman" w:hAnsi="Calibri" w:cs="Calibri"/>
        </w:rPr>
        <w:t>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w:t>
      </w:r>
    </w:p>
    <w:p w:rsidR="00BF2C06" w:rsidRPr="00BF2C06" w:rsidRDefault="00BF2C06" w:rsidP="00BF2C06">
      <w:pPr>
        <w:widowControl w:val="0"/>
        <w:tabs>
          <w:tab w:val="left" w:pos="357"/>
          <w:tab w:val="left" w:pos="9356"/>
        </w:tabs>
        <w:suppressAutoHyphens/>
        <w:autoSpaceDN w:val="0"/>
        <w:spacing w:after="120" w:line="240" w:lineRule="auto"/>
        <w:ind w:left="284"/>
        <w:jc w:val="both"/>
        <w:textAlignment w:val="baseline"/>
        <w:rPr>
          <w:rFonts w:ascii="Calibri" w:eastAsia="Times New Roman" w:hAnsi="Calibri" w:cs="Calibri"/>
        </w:rPr>
      </w:pPr>
      <w:r w:rsidRPr="00BF2C06">
        <w:rPr>
          <w:rFonts w:ascii="Calibri" w:eastAsia="Times New Roman" w:hAnsi="Calibri" w:cs="Calibri"/>
        </w:rPr>
        <w:t>a) zastąpił ten podmiot innym podmiotem lub</w:t>
      </w:r>
    </w:p>
    <w:p w:rsidR="00BF2C06" w:rsidRPr="00BF2C06" w:rsidRDefault="00BF2C06" w:rsidP="00BF2C06">
      <w:pPr>
        <w:widowControl w:val="0"/>
        <w:tabs>
          <w:tab w:val="left" w:pos="357"/>
          <w:tab w:val="left" w:pos="9356"/>
        </w:tabs>
        <w:suppressAutoHyphens/>
        <w:autoSpaceDN w:val="0"/>
        <w:spacing w:after="120" w:line="240" w:lineRule="auto"/>
        <w:ind w:left="284"/>
        <w:jc w:val="both"/>
        <w:textAlignment w:val="baseline"/>
        <w:rPr>
          <w:rFonts w:ascii="Calibri" w:eastAsia="Times New Roman" w:hAnsi="Calibri" w:cs="Calibri"/>
        </w:rPr>
      </w:pPr>
      <w:r w:rsidRPr="00BF2C06">
        <w:rPr>
          <w:rFonts w:ascii="Calibri" w:eastAsia="Times New Roman" w:hAnsi="Calibri" w:cs="Calibri"/>
        </w:rPr>
        <w:t>b) zobowiązał się do osobistego  wykonania odpowiedniej części zamówienia, jeżeli wykaże zdolności techniczne lub zawodowe lub sytuację finansową lub ekonomiczną, o której mowa w pkt.1.</w:t>
      </w:r>
    </w:p>
    <w:p w:rsidR="00BF2C06" w:rsidRPr="00BF2C06" w:rsidRDefault="00BF2C06" w:rsidP="00BF2C06">
      <w:pPr>
        <w:widowControl w:val="0"/>
        <w:numPr>
          <w:ilvl w:val="0"/>
          <w:numId w:val="6"/>
        </w:numPr>
        <w:tabs>
          <w:tab w:val="num" w:pos="284"/>
          <w:tab w:val="left" w:pos="357"/>
          <w:tab w:val="left" w:pos="9356"/>
        </w:tabs>
        <w:suppressAutoHyphens/>
        <w:autoSpaceDN w:val="0"/>
        <w:spacing w:after="120" w:line="240" w:lineRule="auto"/>
        <w:ind w:left="284" w:hanging="284"/>
        <w:jc w:val="both"/>
        <w:textAlignment w:val="baseline"/>
        <w:rPr>
          <w:rFonts w:ascii="Calibri" w:eastAsia="Times New Roman" w:hAnsi="Calibri" w:cs="Calibri"/>
          <w:b/>
        </w:rPr>
      </w:pPr>
      <w:r w:rsidRPr="00BF2C06">
        <w:rPr>
          <w:rFonts w:ascii="Calibri" w:eastAsia="Times New Roman" w:hAnsi="Calibri" w:cs="Calibri"/>
          <w:b/>
        </w:rPr>
        <w:t xml:space="preserve"> O udzielenie zamówienia mogą ubiegać się Wykonawcy, którzy nie podlegają wykluczeniu z postępowania o udzielenie zamówienia publicznego na podstawie art. 24 ust.1 pkt. 12-23 ustawy.</w:t>
      </w:r>
    </w:p>
    <w:p w:rsidR="00BF2C06" w:rsidRPr="00BF2C06" w:rsidRDefault="00BF2C06" w:rsidP="00BF2C06">
      <w:pPr>
        <w:widowControl w:val="0"/>
        <w:numPr>
          <w:ilvl w:val="0"/>
          <w:numId w:val="6"/>
        </w:numPr>
        <w:tabs>
          <w:tab w:val="num" w:pos="284"/>
          <w:tab w:val="left" w:pos="357"/>
          <w:tab w:val="left" w:pos="9356"/>
        </w:tabs>
        <w:suppressAutoHyphens/>
        <w:autoSpaceDN w:val="0"/>
        <w:spacing w:after="120" w:line="240" w:lineRule="auto"/>
        <w:ind w:left="284" w:hanging="284"/>
        <w:jc w:val="both"/>
        <w:textAlignment w:val="baseline"/>
        <w:rPr>
          <w:rFonts w:ascii="Calibri" w:eastAsia="Times New Roman" w:hAnsi="Calibri" w:cs="Calibri"/>
          <w:b/>
        </w:rPr>
      </w:pPr>
      <w:r w:rsidRPr="00BF2C06">
        <w:rPr>
          <w:rFonts w:ascii="Calibri" w:eastAsia="Times New Roman" w:hAnsi="Calibri" w:cs="Calibri"/>
          <w:b/>
        </w:rPr>
        <w:t xml:space="preserve"> O udzielenie zamówienia mogą się ubiegać Wykonawcy, którzy nie podlegają wykluczeniu z postępowania o udzielenie zamówienia publicznego na podstawie art.24 ust. 5 pkt. 1 i 8 ustawy.</w:t>
      </w:r>
    </w:p>
    <w:p w:rsidR="00BF2C06" w:rsidRPr="00BF2C06" w:rsidRDefault="00BF2C06" w:rsidP="00BF2C06">
      <w:pPr>
        <w:widowControl w:val="0"/>
        <w:numPr>
          <w:ilvl w:val="0"/>
          <w:numId w:val="6"/>
        </w:numPr>
        <w:shd w:val="clear" w:color="auto" w:fill="FFFFFF"/>
        <w:tabs>
          <w:tab w:val="num" w:pos="426"/>
        </w:tabs>
        <w:suppressAutoHyphens/>
        <w:spacing w:after="120" w:line="240" w:lineRule="auto"/>
        <w:ind w:left="284" w:hanging="284"/>
        <w:jc w:val="both"/>
        <w:textAlignment w:val="baseline"/>
        <w:rPr>
          <w:rFonts w:ascii="Calibri" w:eastAsia="Times New Roman" w:hAnsi="Calibri" w:cs="Calibri"/>
        </w:rPr>
      </w:pPr>
      <w:r w:rsidRPr="00BF2C06">
        <w:rPr>
          <w:rFonts w:ascii="Calibri" w:eastAsia="Times New Roman" w:hAnsi="Calibri" w:cs="Calibri"/>
        </w:rPr>
        <w:t>Wykonawca, który  podlega wykluczeniu na podstawie</w:t>
      </w:r>
      <w:r w:rsidRPr="00BF2C06">
        <w:rPr>
          <w:rFonts w:ascii="Calibri" w:eastAsia="Times New Roman" w:hAnsi="Calibri" w:cs="Calibri"/>
          <w:bCs/>
        </w:rPr>
        <w:t xml:space="preserve">  art. 24 ust. 1 pkt 13 i 14 oraz 16–20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BF2C06" w:rsidRPr="00BF2C06" w:rsidRDefault="00BF2C06" w:rsidP="00BF2C06">
      <w:pPr>
        <w:widowControl w:val="0"/>
        <w:numPr>
          <w:ilvl w:val="0"/>
          <w:numId w:val="6"/>
        </w:numPr>
        <w:tabs>
          <w:tab w:val="num" w:pos="284"/>
          <w:tab w:val="left" w:pos="357"/>
          <w:tab w:val="left" w:pos="9356"/>
        </w:tabs>
        <w:suppressAutoHyphens/>
        <w:autoSpaceDN w:val="0"/>
        <w:spacing w:after="120" w:line="240" w:lineRule="auto"/>
        <w:ind w:left="284" w:hanging="284"/>
        <w:jc w:val="both"/>
        <w:textAlignment w:val="baseline"/>
        <w:rPr>
          <w:rFonts w:ascii="Calibri" w:eastAsia="Times New Roman" w:hAnsi="Calibri" w:cs="Calibri"/>
          <w:b/>
          <w:u w:val="single"/>
        </w:rPr>
      </w:pPr>
      <w:r w:rsidRPr="00BF2C06">
        <w:rPr>
          <w:rFonts w:ascii="Calibri" w:eastAsia="Times New Roman" w:hAnsi="Calibri" w:cs="Calibri"/>
          <w:b/>
          <w:u w:val="single"/>
        </w:rPr>
        <w:t xml:space="preserve"> Zamawiający informuje, iż na podstawie art. 24aa ustawy najpierw dokona oceny ofert, a następnie zbada czy wykonawca, którego oferta została oceniona jako najkorzystniejsza, nie podlega wykluczeniu oraz spełnia warunki udziału w postępowaniu. </w:t>
      </w:r>
    </w:p>
    <w:p w:rsidR="00BF2C06" w:rsidRPr="00BF2C06" w:rsidRDefault="00BF2C06" w:rsidP="00BF2C06">
      <w:pPr>
        <w:widowControl w:val="0"/>
        <w:tabs>
          <w:tab w:val="left" w:pos="357"/>
          <w:tab w:val="left" w:pos="9356"/>
        </w:tabs>
        <w:suppressAutoHyphens/>
        <w:autoSpaceDN w:val="0"/>
        <w:spacing w:after="0" w:line="240" w:lineRule="auto"/>
        <w:jc w:val="both"/>
        <w:textAlignment w:val="baseline"/>
        <w:rPr>
          <w:rFonts w:ascii="Calibri" w:eastAsia="Times New Roman" w:hAnsi="Calibri" w:cs="Calibri"/>
          <w:b/>
        </w:rPr>
      </w:pPr>
    </w:p>
    <w:p w:rsidR="00BF2C06" w:rsidRPr="00BF2C06" w:rsidRDefault="00BF2C06" w:rsidP="00BF2C06">
      <w:pPr>
        <w:keepNext/>
        <w:widowControl w:val="0"/>
        <w:tabs>
          <w:tab w:val="left" w:pos="540"/>
        </w:tabs>
        <w:adjustRightInd w:val="0"/>
        <w:spacing w:before="240" w:after="240" w:line="240" w:lineRule="auto"/>
        <w:ind w:left="567" w:hanging="567"/>
        <w:textAlignment w:val="baseline"/>
        <w:outlineLvl w:val="0"/>
        <w:rPr>
          <w:rFonts w:ascii="Calibri" w:eastAsia="Times New Roman" w:hAnsi="Calibri" w:cs="Calibri"/>
          <w:b/>
          <w:bCs/>
          <w:kern w:val="1"/>
          <w:u w:val="single"/>
        </w:rPr>
      </w:pPr>
      <w:r w:rsidRPr="00BF2C06">
        <w:rPr>
          <w:rFonts w:ascii="Calibri" w:eastAsia="Times New Roman" w:hAnsi="Calibri" w:cs="Calibri"/>
          <w:b/>
          <w:bCs/>
          <w:kern w:val="1"/>
        </w:rPr>
        <w:t>VII.   WYKAZ OŚWIADCZEŃ LUB DOKUMENTÓW POTWIERDZAJĄCYCH  SPEŁNIENIE WARUNKÓW UDZIAŁU W POTĘPOWANIU ORAZ BRAK PODSTAW WYKLUCZENIA</w:t>
      </w:r>
    </w:p>
    <w:p w:rsidR="00BF2C06" w:rsidRPr="00BF2C06" w:rsidRDefault="00BF2C06" w:rsidP="00BF2C06">
      <w:pPr>
        <w:widowControl w:val="0"/>
        <w:suppressAutoHyphens/>
        <w:spacing w:after="120" w:line="240" w:lineRule="auto"/>
        <w:ind w:left="426" w:hanging="426"/>
        <w:jc w:val="both"/>
        <w:textAlignment w:val="baseline"/>
        <w:rPr>
          <w:rFonts w:ascii="Calibri" w:eastAsia="Times New Roman" w:hAnsi="Calibri" w:cs="Calibri"/>
        </w:rPr>
      </w:pPr>
      <w:r w:rsidRPr="00BF2C06">
        <w:rPr>
          <w:rFonts w:ascii="Calibri" w:eastAsia="Times New Roman" w:hAnsi="Calibri" w:cs="Calibri"/>
        </w:rPr>
        <w:t xml:space="preserve"> 1.  </w:t>
      </w:r>
      <w:r w:rsidRPr="00BF2C06">
        <w:rPr>
          <w:rFonts w:ascii="Calibri" w:eastAsia="Times New Roman" w:hAnsi="Calibri" w:cs="Calibri"/>
          <w:b/>
        </w:rPr>
        <w:t>Dokumenty składane wraz ofertą</w:t>
      </w:r>
      <w:r w:rsidRPr="00BF2C06">
        <w:rPr>
          <w:rFonts w:ascii="Calibri" w:eastAsia="Times New Roman" w:hAnsi="Calibri" w:cs="Calibri"/>
        </w:rPr>
        <w:t>. W celu potwierdzenia spełnienia przez wykonawcę warunków udziału w postępowaniu, określonych w Rozdziale VI oraz wykazania braku podstaw do wykluczenia, Wykonawca musi złożyć  następujące oświadczenia i dokumenty:</w:t>
      </w:r>
    </w:p>
    <w:p w:rsidR="00BF2C06" w:rsidRPr="00BF2C06" w:rsidRDefault="00BF2C06" w:rsidP="00BF2C06">
      <w:pPr>
        <w:tabs>
          <w:tab w:val="num" w:pos="709"/>
        </w:tabs>
        <w:suppressAutoHyphens/>
        <w:spacing w:after="120" w:line="240" w:lineRule="auto"/>
        <w:ind w:left="851" w:hanging="425"/>
        <w:jc w:val="both"/>
        <w:textAlignment w:val="baseline"/>
        <w:rPr>
          <w:rFonts w:ascii="Calibri" w:eastAsia="Times New Roman" w:hAnsi="Calibri" w:cs="Calibri"/>
        </w:rPr>
      </w:pPr>
      <w:r w:rsidRPr="00BF2C06">
        <w:rPr>
          <w:rFonts w:ascii="Calibri" w:eastAsia="Times New Roman" w:hAnsi="Calibri" w:cs="Calibri"/>
        </w:rPr>
        <w:lastRenderedPageBreak/>
        <w:t xml:space="preserve">1.1. aktualne na dzień składania ofert oświadczenia, stanowiące wstępne potwierdzenie  spełnienia warunków udziału w postępowaniu wg wzoru </w:t>
      </w:r>
      <w:r w:rsidRPr="00BF2C06">
        <w:rPr>
          <w:rFonts w:ascii="Calibri" w:eastAsia="Times New Roman" w:hAnsi="Calibri" w:cs="Calibri"/>
          <w:b/>
        </w:rPr>
        <w:t>załącznik nr 4</w:t>
      </w:r>
      <w:r w:rsidRPr="00BF2C06">
        <w:rPr>
          <w:rFonts w:ascii="Calibri" w:eastAsia="Times New Roman" w:hAnsi="Calibri" w:cs="Calibri"/>
        </w:rPr>
        <w:t xml:space="preserve"> do SIWZ,</w:t>
      </w:r>
    </w:p>
    <w:p w:rsidR="00BF2C06" w:rsidRPr="00BF2C06" w:rsidRDefault="00BF2C06" w:rsidP="00BF2C06">
      <w:pPr>
        <w:tabs>
          <w:tab w:val="num" w:pos="709"/>
          <w:tab w:val="num" w:pos="900"/>
        </w:tabs>
        <w:suppressAutoHyphens/>
        <w:spacing w:after="120" w:line="240" w:lineRule="auto"/>
        <w:ind w:left="851" w:hanging="425"/>
        <w:jc w:val="both"/>
        <w:textAlignment w:val="baseline"/>
        <w:rPr>
          <w:rFonts w:ascii="Calibri" w:eastAsia="Times New Roman" w:hAnsi="Calibri" w:cs="Calibri"/>
        </w:rPr>
      </w:pPr>
      <w:r w:rsidRPr="00BF2C06">
        <w:rPr>
          <w:rFonts w:ascii="Calibri" w:eastAsia="Times New Roman" w:hAnsi="Calibri" w:cs="Calibri"/>
        </w:rPr>
        <w:t xml:space="preserve">1.2. aktualne na dzień składania ofert oświadczenia, stanowiące wstępne potwierdzenie, że nie podlega wykluczeniu wg wzoru </w:t>
      </w:r>
      <w:r w:rsidRPr="00BF2C06">
        <w:rPr>
          <w:rFonts w:ascii="Calibri" w:eastAsia="Times New Roman" w:hAnsi="Calibri" w:cs="Calibri"/>
          <w:b/>
        </w:rPr>
        <w:t>załącznik nr 3</w:t>
      </w:r>
      <w:r w:rsidRPr="00BF2C06">
        <w:rPr>
          <w:rFonts w:ascii="Calibri" w:eastAsia="Times New Roman" w:hAnsi="Calibri" w:cs="Calibri"/>
        </w:rPr>
        <w:t xml:space="preserve"> do SIWZ,</w:t>
      </w:r>
    </w:p>
    <w:p w:rsidR="00BF2C06" w:rsidRPr="00BF2C06" w:rsidRDefault="00BF2C06" w:rsidP="00BF2C06">
      <w:pPr>
        <w:tabs>
          <w:tab w:val="num" w:pos="709"/>
          <w:tab w:val="num" w:pos="900"/>
        </w:tabs>
        <w:suppressAutoHyphens/>
        <w:spacing w:after="120" w:line="240" w:lineRule="auto"/>
        <w:ind w:left="851" w:hanging="425"/>
        <w:jc w:val="both"/>
        <w:textAlignment w:val="baseline"/>
        <w:rPr>
          <w:rFonts w:ascii="Calibri" w:eastAsia="Times New Roman" w:hAnsi="Calibri" w:cs="Calibri"/>
          <w:highlight w:val="yellow"/>
        </w:rPr>
      </w:pPr>
      <w:r w:rsidRPr="00BF2C06">
        <w:rPr>
          <w:rFonts w:ascii="Calibri" w:eastAsia="Times New Roman" w:hAnsi="Calibri" w:cs="Calibri"/>
        </w:rPr>
        <w:t xml:space="preserve">1.3. w przypadku wspólnego ubiegania się o zamówienie przez Wykonawców, oświadczenia o których mowa w </w:t>
      </w:r>
      <w:proofErr w:type="spellStart"/>
      <w:r w:rsidRPr="00BF2C06">
        <w:rPr>
          <w:rFonts w:ascii="Calibri" w:eastAsia="Times New Roman" w:hAnsi="Calibri" w:cs="Calibri"/>
        </w:rPr>
        <w:t>ppkt</w:t>
      </w:r>
      <w:proofErr w:type="spellEnd"/>
      <w:r w:rsidRPr="00BF2C06">
        <w:rPr>
          <w:rFonts w:ascii="Calibri" w:eastAsia="Times New Roman" w:hAnsi="Calibri" w:cs="Calibri"/>
        </w:rPr>
        <w:t>. 1.1 i 1.2. składa każdy z Wykonawców wspólnie ubiegających się o zamówienie. Oświadczenia te mają potwierdzać spełnienie warunków udziału w postępowaniu w zakresie, w których każdy z wykonawców wykazuje spełnienie warunków udziału w postępowaniu oraz  brak podstaw do wykluczenia.</w:t>
      </w:r>
    </w:p>
    <w:p w:rsidR="00BF2C06" w:rsidRPr="00BF2C06" w:rsidRDefault="00BF2C06" w:rsidP="00BF2C06">
      <w:pPr>
        <w:widowControl w:val="0"/>
        <w:tabs>
          <w:tab w:val="num" w:pos="709"/>
        </w:tabs>
        <w:suppressAutoHyphens/>
        <w:spacing w:after="120" w:line="240" w:lineRule="auto"/>
        <w:ind w:left="851" w:hanging="425"/>
        <w:jc w:val="both"/>
        <w:textAlignment w:val="baseline"/>
        <w:rPr>
          <w:rFonts w:ascii="Calibri" w:eastAsia="Times New Roman" w:hAnsi="Calibri" w:cs="Calibri"/>
        </w:rPr>
      </w:pPr>
      <w:r w:rsidRPr="00BF2C06">
        <w:rPr>
          <w:rFonts w:ascii="Calibri" w:eastAsia="Times New Roman" w:hAnsi="Calibri" w:cs="Calibri"/>
        </w:rPr>
        <w:t xml:space="preserve">1.4. Wykonawca, który powołuje się przy wykazywaniu spełnienia warunków udziału w  postępowaniu na zasoby innych podmiotów, w celu wykazania braku podstaw do wykluczenia  oraz spełnienia, w zakresie jakim powołuje się na ich zasoby, warunków udziału w postępowaniu -  zamieszcza informacje o tych podmiotach w oświadczeniach, o  których mowa w </w:t>
      </w:r>
      <w:proofErr w:type="spellStart"/>
      <w:r w:rsidRPr="00BF2C06">
        <w:rPr>
          <w:rFonts w:ascii="Calibri" w:eastAsia="Times New Roman" w:hAnsi="Calibri" w:cs="Calibri"/>
        </w:rPr>
        <w:t>ppkt</w:t>
      </w:r>
      <w:proofErr w:type="spellEnd"/>
      <w:r w:rsidRPr="00BF2C06">
        <w:rPr>
          <w:rFonts w:ascii="Calibri" w:eastAsia="Times New Roman" w:hAnsi="Calibri" w:cs="Calibri"/>
        </w:rPr>
        <w:t>. 1.1 i 1.2.</w:t>
      </w:r>
    </w:p>
    <w:p w:rsidR="00BF2C06" w:rsidRDefault="00BF2C06" w:rsidP="00BF2C06">
      <w:pPr>
        <w:widowControl w:val="0"/>
        <w:tabs>
          <w:tab w:val="num" w:pos="709"/>
        </w:tabs>
        <w:suppressAutoHyphens/>
        <w:spacing w:after="120" w:line="240" w:lineRule="auto"/>
        <w:ind w:left="851" w:hanging="425"/>
        <w:jc w:val="both"/>
        <w:textAlignment w:val="baseline"/>
        <w:rPr>
          <w:rFonts w:ascii="Calibri" w:eastAsia="Times New Roman" w:hAnsi="Calibri" w:cs="Calibri"/>
        </w:rPr>
      </w:pPr>
      <w:r w:rsidRPr="00BF2C06">
        <w:rPr>
          <w:rFonts w:ascii="Calibri" w:eastAsia="Times New Roman" w:hAnsi="Calibri" w:cs="Calibri"/>
        </w:rPr>
        <w:t>1.5. zobowiązanie podmiotu trzeciego, o którym mowa w rozdziale VI pkt.4 –jeżeli Wykonawca polega  na zasobach innych podmiotów.</w:t>
      </w:r>
    </w:p>
    <w:p w:rsidR="00265775" w:rsidRPr="00BF2C06" w:rsidRDefault="00265775" w:rsidP="00BF2C06">
      <w:pPr>
        <w:widowControl w:val="0"/>
        <w:tabs>
          <w:tab w:val="num" w:pos="709"/>
        </w:tabs>
        <w:suppressAutoHyphens/>
        <w:spacing w:after="120" w:line="240" w:lineRule="auto"/>
        <w:ind w:left="851" w:hanging="425"/>
        <w:jc w:val="both"/>
        <w:textAlignment w:val="baseline"/>
        <w:rPr>
          <w:rFonts w:ascii="Calibri" w:eastAsia="Times New Roman" w:hAnsi="Calibri" w:cs="Calibri"/>
          <w:color w:val="000000"/>
        </w:rPr>
      </w:pPr>
    </w:p>
    <w:p w:rsidR="00BF2C06" w:rsidRPr="00BF2C06" w:rsidRDefault="00BF2C06" w:rsidP="00BF2C06">
      <w:pPr>
        <w:widowControl w:val="0"/>
        <w:suppressAutoHyphens/>
        <w:autoSpaceDE w:val="0"/>
        <w:spacing w:after="120" w:line="240" w:lineRule="auto"/>
        <w:ind w:left="284" w:hanging="284"/>
        <w:jc w:val="both"/>
        <w:rPr>
          <w:rFonts w:ascii="Calibri" w:eastAsia="Times New Roman" w:hAnsi="Calibri" w:cs="Calibri"/>
          <w:color w:val="000000"/>
        </w:rPr>
      </w:pPr>
      <w:r w:rsidRPr="00BF2C06">
        <w:rPr>
          <w:rFonts w:ascii="Calibri" w:eastAsia="Times New Roman" w:hAnsi="Calibri" w:cs="Calibri"/>
          <w:color w:val="000000"/>
        </w:rPr>
        <w:t>2.</w:t>
      </w:r>
      <w:r w:rsidRPr="00BF2C06">
        <w:rPr>
          <w:rFonts w:ascii="Calibri" w:eastAsia="Times New Roman" w:hAnsi="Calibri" w:cs="Calibri"/>
          <w:color w:val="000000"/>
          <w:u w:val="single"/>
        </w:rPr>
        <w:t xml:space="preserve">  Wykonawca, w terminie 3 dni od dnia zamieszczenia na stronie internetowej informacji</w:t>
      </w:r>
      <w:r w:rsidRPr="00BF2C06">
        <w:rPr>
          <w:rFonts w:ascii="Calibri" w:eastAsia="Times New Roman" w:hAnsi="Calibri" w:cs="Calibri"/>
          <w:color w:val="000000"/>
        </w:rPr>
        <w:t xml:space="preserve">, o której mowa w art. 86 ust.5 ustawy przekazuje Zamawiającemu oświadczenie o przynależności lub braku przynależności do tej samej grupy kapitałowej, o której mowa w 24 ust. 1 pkt 23 ustawy. Wraz ze złożeniem oświadczenia, wykonawca może przedstawić dowody, że powiązania z innym wykonawcą nie prowadzą do zakłócenia  konkurencji w postępowaniu o udzielenie zamówienia (wzór </w:t>
      </w:r>
      <w:r w:rsidRPr="00BF2C06">
        <w:rPr>
          <w:rFonts w:ascii="Calibri" w:eastAsia="Times New Roman" w:hAnsi="Calibri" w:cs="Calibri"/>
          <w:b/>
          <w:color w:val="000000"/>
        </w:rPr>
        <w:t>załącznik Nr 5</w:t>
      </w:r>
      <w:r w:rsidRPr="00BF2C06">
        <w:rPr>
          <w:rFonts w:ascii="Calibri" w:eastAsia="Times New Roman" w:hAnsi="Calibri" w:cs="Calibri"/>
          <w:color w:val="000000"/>
        </w:rPr>
        <w:t xml:space="preserve"> do SIWZ).</w:t>
      </w:r>
    </w:p>
    <w:p w:rsidR="00BF2C06" w:rsidRPr="00BF2C06" w:rsidRDefault="00BF2C06" w:rsidP="00BF2C06">
      <w:pPr>
        <w:widowControl w:val="0"/>
        <w:suppressAutoHyphens/>
        <w:autoSpaceDE w:val="0"/>
        <w:spacing w:after="120" w:line="240" w:lineRule="auto"/>
        <w:ind w:left="284" w:hanging="284"/>
        <w:jc w:val="both"/>
        <w:rPr>
          <w:rFonts w:ascii="Calibri" w:eastAsia="Times New Roman" w:hAnsi="Calibri" w:cs="Calibri"/>
          <w:b/>
          <w:color w:val="000000"/>
        </w:rPr>
      </w:pPr>
      <w:r w:rsidRPr="00BF2C06">
        <w:rPr>
          <w:rFonts w:ascii="Calibri" w:eastAsia="Times New Roman" w:hAnsi="Calibri" w:cs="Calibri"/>
          <w:b/>
          <w:color w:val="000000"/>
        </w:rPr>
        <w:t xml:space="preserve">3. Dokumenty składane na wezwanie Zamawiającego. </w:t>
      </w:r>
      <w:r w:rsidRPr="00BF2C06">
        <w:rPr>
          <w:rFonts w:ascii="Calibri" w:eastAsia="Times New Roman" w:hAnsi="Calibri" w:cs="Calibri"/>
          <w:color w:val="000000"/>
        </w:rPr>
        <w:t xml:space="preserve">Zamawiający przed udzieleniem zamówienia , wezwie Wykonawcę, którego oferta została najwyżej oceniona, do złożenia w wyznaczonym , nie krótszym niż 5 dni, terminie, aktualnych na dzień złożenia, następujących oświadczeń i dokumentów: </w:t>
      </w:r>
      <w:r w:rsidRPr="00BF2C06">
        <w:rPr>
          <w:rFonts w:ascii="Calibri" w:eastAsia="Times New Roman" w:hAnsi="Calibri" w:cs="Calibri"/>
          <w:b/>
          <w:color w:val="000000"/>
        </w:rPr>
        <w:t xml:space="preserve"> </w:t>
      </w:r>
    </w:p>
    <w:p w:rsidR="00BF2C06" w:rsidRPr="00BF2C06" w:rsidRDefault="00BF2C06" w:rsidP="00BF2C06">
      <w:pPr>
        <w:widowControl w:val="0"/>
        <w:suppressAutoHyphens/>
        <w:autoSpaceDE w:val="0"/>
        <w:spacing w:after="120" w:line="240" w:lineRule="auto"/>
        <w:ind w:left="284" w:hanging="284"/>
        <w:rPr>
          <w:rFonts w:ascii="Calibri" w:eastAsia="Times New Roman" w:hAnsi="Calibri" w:cs="Calibri"/>
          <w:u w:val="single"/>
        </w:rPr>
      </w:pPr>
      <w:r w:rsidRPr="00BF2C06">
        <w:rPr>
          <w:rFonts w:ascii="Calibri" w:eastAsia="Times New Roman" w:hAnsi="Calibri" w:cs="Calibri"/>
          <w:color w:val="000000"/>
        </w:rPr>
        <w:t xml:space="preserve">      3.1</w:t>
      </w:r>
      <w:r w:rsidRPr="00BF2C06">
        <w:rPr>
          <w:rFonts w:ascii="Calibri" w:eastAsia="Times New Roman" w:hAnsi="Calibri" w:cs="Calibri"/>
          <w:b/>
          <w:color w:val="000000"/>
        </w:rPr>
        <w:t xml:space="preserve">. </w:t>
      </w:r>
      <w:r w:rsidRPr="00BF2C06">
        <w:rPr>
          <w:rFonts w:ascii="Calibri" w:eastAsia="Times New Roman" w:hAnsi="Calibri" w:cs="Calibri"/>
          <w:bCs/>
          <w:color w:val="000000"/>
          <w:u w:val="single"/>
        </w:rPr>
        <w:t xml:space="preserve"> W celu potwierdzenia  spełnienia warunków udziału w postępowaniu  Wykonawca zobowiązany jest do  przedłożenia:</w:t>
      </w:r>
      <w:r w:rsidRPr="00BF2C06">
        <w:rPr>
          <w:rFonts w:ascii="Calibri" w:eastAsia="Times New Roman" w:hAnsi="Calibri" w:cs="Calibri"/>
          <w:u w:val="single"/>
        </w:rPr>
        <w:t xml:space="preserve"> </w:t>
      </w:r>
    </w:p>
    <w:p w:rsidR="00BF2C06" w:rsidRPr="00BF2C06" w:rsidRDefault="00BF2C06" w:rsidP="00BF2C06">
      <w:pPr>
        <w:widowControl w:val="0"/>
        <w:shd w:val="clear" w:color="auto" w:fill="FFFFFF"/>
        <w:suppressAutoHyphens/>
        <w:spacing w:before="240" w:after="120" w:line="240" w:lineRule="auto"/>
        <w:ind w:left="709" w:hanging="709"/>
        <w:jc w:val="both"/>
        <w:textAlignment w:val="baseline"/>
        <w:rPr>
          <w:rFonts w:ascii="Calibri" w:eastAsia="Times New Roman" w:hAnsi="Calibri" w:cs="Calibri"/>
          <w:bCs/>
          <w:color w:val="000000"/>
        </w:rPr>
      </w:pPr>
      <w:r w:rsidRPr="00BF2C06">
        <w:rPr>
          <w:rFonts w:ascii="Calibri" w:eastAsia="Times New Roman" w:hAnsi="Calibri" w:cs="Calibri"/>
        </w:rPr>
        <w:t xml:space="preserve">      3.1.1. </w:t>
      </w:r>
      <w:r w:rsidRPr="00BF2C06">
        <w:rPr>
          <w:rFonts w:ascii="Calibri" w:eastAsia="Times New Roman" w:hAnsi="Calibri" w:cs="Calibri"/>
          <w:bCs/>
          <w:color w:val="000000"/>
        </w:rPr>
        <w:t>wykazu  robót budowlanych wykonanych nie wcześniej niż w okresie ostatnich 5 lat przed upływem terminu składania ofert, a jeżeli okres prowadzenia działalności jest krótszy – w tym okresie w zakresie wymaganym w Rozdziale VI pkt 2.3.1,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BF2C06">
        <w:rPr>
          <w:rFonts w:ascii="Calibri" w:eastAsia="Times New Roman" w:hAnsi="Calibri" w:cs="Calibri"/>
          <w:b/>
          <w:bCs/>
          <w:color w:val="000000"/>
        </w:rPr>
        <w:t>załącznik nr 6</w:t>
      </w:r>
      <w:r w:rsidRPr="00BF2C06">
        <w:rPr>
          <w:rFonts w:ascii="Calibri" w:eastAsia="Times New Roman" w:hAnsi="Calibri" w:cs="Calibri"/>
          <w:bCs/>
          <w:color w:val="000000"/>
        </w:rPr>
        <w:t xml:space="preserve"> do SIWZ.</w:t>
      </w:r>
    </w:p>
    <w:p w:rsidR="00BF2C06" w:rsidRPr="00BF2C06" w:rsidRDefault="00BF2C06" w:rsidP="00BF2C06">
      <w:pPr>
        <w:widowControl w:val="0"/>
        <w:shd w:val="clear" w:color="auto" w:fill="FFFFFF"/>
        <w:suppressAutoHyphens/>
        <w:spacing w:after="120" w:line="240" w:lineRule="auto"/>
        <w:ind w:left="709" w:hanging="425"/>
        <w:jc w:val="both"/>
        <w:textAlignment w:val="baseline"/>
        <w:rPr>
          <w:rFonts w:ascii="Calibri" w:eastAsia="Times New Roman" w:hAnsi="Calibri" w:cs="Calibri"/>
          <w:bCs/>
          <w:color w:val="000000"/>
        </w:rPr>
      </w:pPr>
      <w:r w:rsidRPr="00BF2C06">
        <w:rPr>
          <w:rFonts w:ascii="Calibri" w:eastAsia="Times New Roman" w:hAnsi="Calibri" w:cs="Calibri"/>
        </w:rPr>
        <w:t xml:space="preserve"> 3.1.2. </w:t>
      </w:r>
      <w:r w:rsidRPr="00BF2C06">
        <w:rPr>
          <w:rFonts w:ascii="Calibri" w:eastAsia="Times New Roman" w:hAnsi="Calibri" w:cs="Calibri"/>
          <w:bCs/>
          <w:color w:val="000000"/>
        </w:rPr>
        <w:t xml:space="preserve">wykazu osób, skierowanych przez Wykonawcę do realizacji zamówienia publicznego, które będą uczestniczyć w wykonywaniu zamówienia w zakresie wymaganym w  Rozdziale VI pkt 2.3.2, wraz z informacjami na temat ich kwalifikacji zawodowych, uprawnień, niezbędnych do wykonania zamówienia publicznego, a także zakresu wykonywanych przez nie czynności, oraz informacją o podstawie do dysponowania tymi osobami – wzór wykazu osób stanowi </w:t>
      </w:r>
      <w:r w:rsidRPr="00BF2C06">
        <w:rPr>
          <w:rFonts w:ascii="Calibri" w:eastAsia="Times New Roman" w:hAnsi="Calibri" w:cs="Calibri"/>
          <w:b/>
          <w:bCs/>
        </w:rPr>
        <w:t>załącznik nr 7</w:t>
      </w:r>
      <w:r w:rsidRPr="00BF2C06">
        <w:rPr>
          <w:rFonts w:ascii="Calibri" w:eastAsia="Times New Roman" w:hAnsi="Calibri" w:cs="Calibri"/>
          <w:bCs/>
          <w:color w:val="000000"/>
        </w:rPr>
        <w:t xml:space="preserve"> do SIWZ.</w:t>
      </w:r>
    </w:p>
    <w:p w:rsidR="00BF2C06" w:rsidRPr="00BF2C06" w:rsidRDefault="00BF2C06" w:rsidP="00BF2C06">
      <w:pPr>
        <w:suppressAutoHyphens/>
        <w:autoSpaceDE w:val="0"/>
        <w:autoSpaceDN w:val="0"/>
        <w:spacing w:after="120" w:line="240" w:lineRule="auto"/>
        <w:ind w:left="720" w:hanging="436"/>
        <w:jc w:val="both"/>
        <w:rPr>
          <w:rFonts w:ascii="Calibri" w:eastAsia="Times New Roman" w:hAnsi="Calibri" w:cs="Times New Roman"/>
          <w:bCs/>
          <w:color w:val="000000"/>
        </w:rPr>
      </w:pPr>
      <w:r w:rsidRPr="00BF2C06">
        <w:rPr>
          <w:rFonts w:ascii="Calibri" w:eastAsia="Times New Roman" w:hAnsi="Calibri" w:cs="Times New Roman"/>
          <w:bCs/>
          <w:color w:val="000000"/>
        </w:rPr>
        <w:t>3.1.3.informacji banku lub spółdzielczej kasy oszczędnościowo-kredytowej potwierdzającej wysokość posiadanych środków finansowych lub zdolność kredytową wykonawcy, w okresie nie wcześniej niż 1 miesiąc przed upływem terminu składania ofert.</w:t>
      </w:r>
    </w:p>
    <w:p w:rsidR="00BF2C06" w:rsidRPr="00BF2C06" w:rsidRDefault="00BF2C06" w:rsidP="00BF2C06">
      <w:pPr>
        <w:tabs>
          <w:tab w:val="num" w:pos="360"/>
        </w:tabs>
        <w:suppressAutoHyphens/>
        <w:spacing w:before="120" w:after="0" w:line="240" w:lineRule="auto"/>
        <w:ind w:left="360" w:hanging="360"/>
        <w:jc w:val="both"/>
        <w:textAlignment w:val="baseline"/>
        <w:rPr>
          <w:rFonts w:ascii="Calibri" w:eastAsia="Times New Roman" w:hAnsi="Calibri" w:cs="Calibri"/>
          <w:u w:val="single"/>
        </w:rPr>
      </w:pPr>
      <w:r w:rsidRPr="00BF2C06">
        <w:rPr>
          <w:rFonts w:ascii="Calibri" w:eastAsia="Times New Roman" w:hAnsi="Calibri" w:cs="Calibri"/>
        </w:rPr>
        <w:lastRenderedPageBreak/>
        <w:t xml:space="preserve">      3.2.  </w:t>
      </w:r>
      <w:r w:rsidRPr="00BF2C06">
        <w:rPr>
          <w:rFonts w:ascii="Calibri" w:eastAsia="Times New Roman" w:hAnsi="Calibri" w:cs="Calibri"/>
          <w:u w:val="single"/>
        </w:rPr>
        <w:t xml:space="preserve">W celu wykazania braku podstaw do wykluczenia  z udziału w postępowaniu Wykonawca  zobowiązany jest do  przedłożenia następujących dokumentów i oświadczeń: </w:t>
      </w:r>
    </w:p>
    <w:p w:rsidR="00BF2C06" w:rsidRPr="00BF2C06" w:rsidRDefault="00BF2C06" w:rsidP="00BF2C06">
      <w:pPr>
        <w:widowControl w:val="0"/>
        <w:tabs>
          <w:tab w:val="num" w:pos="900"/>
        </w:tabs>
        <w:suppressAutoHyphens/>
        <w:spacing w:before="120" w:after="0" w:line="240" w:lineRule="auto"/>
        <w:ind w:left="900" w:hanging="360"/>
        <w:jc w:val="both"/>
        <w:textAlignment w:val="baseline"/>
        <w:rPr>
          <w:rFonts w:ascii="Calibri" w:eastAsia="Times New Roman" w:hAnsi="Calibri" w:cs="Calibri"/>
          <w:color w:val="000000"/>
        </w:rPr>
      </w:pPr>
      <w:r w:rsidRPr="00BF2C06">
        <w:rPr>
          <w:rFonts w:ascii="Calibri" w:eastAsia="Times New Roman" w:hAnsi="Calibri" w:cs="Calibri"/>
          <w:color w:val="000000"/>
        </w:rPr>
        <w:t>3.2.1.   aktualną informację z Krajowego Rejestru Karnego  w zakresie określonym w art. 24 ust. 1 pkt 13, 14 i 21 ustawy, wystawioną nie wcześniej niż 6 miesięcy przed upływem terminu składania ofert,</w:t>
      </w:r>
    </w:p>
    <w:p w:rsidR="00BF2C06" w:rsidRPr="00BF2C06" w:rsidRDefault="00BF2C06" w:rsidP="00BF2C06">
      <w:pPr>
        <w:widowControl w:val="0"/>
        <w:tabs>
          <w:tab w:val="num" w:pos="900"/>
        </w:tabs>
        <w:suppressAutoHyphens/>
        <w:spacing w:before="120" w:after="0" w:line="240" w:lineRule="auto"/>
        <w:ind w:left="900" w:hanging="360"/>
        <w:jc w:val="both"/>
        <w:textAlignment w:val="baseline"/>
        <w:rPr>
          <w:rFonts w:ascii="Calibri" w:eastAsia="Times New Roman" w:hAnsi="Calibri" w:cs="Calibri"/>
          <w:color w:val="000000"/>
        </w:rPr>
      </w:pPr>
      <w:r w:rsidRPr="00BF2C06">
        <w:rPr>
          <w:rFonts w:ascii="Calibri" w:eastAsia="Times New Roman" w:hAnsi="Calibri" w:cs="Calibri"/>
          <w:color w:val="000000"/>
        </w:rPr>
        <w:t>3.2.2.  odpisu  z właściwego rejestru lub centralnej ewidencji i informacji o działalności gospodarczej, jeżeli odrębne przepisy wymagają wpisu do rejestru lub ewidencji,</w:t>
      </w:r>
    </w:p>
    <w:p w:rsidR="00BF2C06" w:rsidRPr="00BF2C06" w:rsidRDefault="00BF2C06" w:rsidP="00BF2C06">
      <w:pPr>
        <w:widowControl w:val="0"/>
        <w:tabs>
          <w:tab w:val="num" w:pos="900"/>
        </w:tabs>
        <w:suppressAutoHyphens/>
        <w:spacing w:before="120" w:after="120" w:line="240" w:lineRule="auto"/>
        <w:ind w:left="900" w:hanging="360"/>
        <w:jc w:val="both"/>
        <w:textAlignment w:val="baseline"/>
        <w:rPr>
          <w:rFonts w:ascii="Calibri" w:eastAsia="Times New Roman" w:hAnsi="Calibri" w:cs="Calibri"/>
          <w:color w:val="000000"/>
        </w:rPr>
      </w:pPr>
      <w:r w:rsidRPr="00BF2C06">
        <w:rPr>
          <w:rFonts w:ascii="Calibri" w:eastAsia="Times New Roman" w:hAnsi="Calibri" w:cs="Calibri"/>
          <w:color w:val="000000"/>
        </w:rPr>
        <w:t xml:space="preserve">3.2.3. aktualne 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należności wraz z ewentualnymi odsetkami lub grzywnami, w szczególności uzyskał przewidziane prawem zwolnienie, odroczenie lub rozłożenie na raty zaległych płatności lub wstrzymanie w całości wykonania decyzji właściwego organu, </w:t>
      </w:r>
    </w:p>
    <w:p w:rsidR="00BF2C06" w:rsidRPr="00BF2C06" w:rsidRDefault="00BF2C06" w:rsidP="00BF2C06">
      <w:pPr>
        <w:widowControl w:val="0"/>
        <w:tabs>
          <w:tab w:val="num" w:pos="900"/>
        </w:tabs>
        <w:suppressAutoHyphens/>
        <w:spacing w:before="120" w:after="0" w:line="240" w:lineRule="auto"/>
        <w:ind w:left="900" w:hanging="360"/>
        <w:jc w:val="both"/>
        <w:textAlignment w:val="baseline"/>
        <w:rPr>
          <w:rFonts w:ascii="Calibri" w:eastAsia="Times New Roman" w:hAnsi="Calibri" w:cs="Calibri"/>
          <w:color w:val="000000"/>
        </w:rPr>
      </w:pPr>
      <w:r w:rsidRPr="00BF2C06">
        <w:rPr>
          <w:rFonts w:ascii="Calibri" w:eastAsia="Times New Roman" w:hAnsi="Calibri" w:cs="Calibri"/>
          <w:color w:val="000000"/>
        </w:rPr>
        <w:t xml:space="preserve">3.2.4. aktualne zaświadczenie właściwej terenowej jednostki organizacyjnej Zakładu Ubezpieczeń Społecznych lub Kasy Rolniczego Ubezpieczenia Społecznego albo innego dokumentu potwierdzającego, że wykonawca nie zalega z opłacaniem składek na ubezpieczenie społeczne lub zdrowotne, wystawione nie wcześniej niż 3 miesiące przed upływem terminu składania  ofert, lub innego dokumentu potwierdzającego, że Wykonawca zawarł porozumienie z właściwym organem w sprawie spłat należności wraz ewentualnymi odsetkami lub grzywnami, w szczególności uzyskał przewidziane prawem zwolnienie, odroczenie lub rozłożenie na raty zaległych płatności lub wstrzymanie w całości wykonania decyzji właściwego organu,  </w:t>
      </w:r>
    </w:p>
    <w:p w:rsidR="00BF2C06" w:rsidRPr="00BF2C06" w:rsidRDefault="00BF2C06" w:rsidP="00BF2C06">
      <w:pPr>
        <w:tabs>
          <w:tab w:val="num" w:pos="360"/>
        </w:tabs>
        <w:suppressAutoHyphens/>
        <w:spacing w:before="120" w:after="0" w:line="240" w:lineRule="auto"/>
        <w:ind w:left="360" w:hanging="360"/>
        <w:jc w:val="both"/>
        <w:textAlignment w:val="baseline"/>
        <w:rPr>
          <w:rFonts w:ascii="Calibri" w:eastAsia="Times New Roman" w:hAnsi="Calibri" w:cs="Calibri"/>
          <w:u w:val="single"/>
        </w:rPr>
      </w:pPr>
      <w:r w:rsidRPr="00BF2C06">
        <w:rPr>
          <w:rFonts w:ascii="Calibri" w:eastAsia="Times New Roman" w:hAnsi="Calibri" w:cs="Calibri"/>
          <w:color w:val="000000"/>
        </w:rPr>
        <w:t xml:space="preserve">  3.3.  wykonawca powołujący się przy wykazywaniu spełnienia warunków udziału w postępowaniu na potencjał innych podmiotów, które będą brały udział w realizacji części zamówienia, przedkłada także dokumenty dotyczące tego podmiotu w zakresie wymaganym dla wykonawcy w pkt. 3.2.</w:t>
      </w:r>
    </w:p>
    <w:p w:rsidR="00BF2C06" w:rsidRPr="00BF2C06" w:rsidRDefault="00BF2C06" w:rsidP="00BF2C06">
      <w:pPr>
        <w:tabs>
          <w:tab w:val="num" w:pos="360"/>
        </w:tabs>
        <w:suppressAutoHyphens/>
        <w:spacing w:before="120" w:after="0" w:line="240" w:lineRule="auto"/>
        <w:ind w:left="360" w:hanging="360"/>
        <w:jc w:val="both"/>
        <w:textAlignment w:val="baseline"/>
        <w:rPr>
          <w:rFonts w:ascii="Calibri" w:eastAsia="Times New Roman" w:hAnsi="Calibri" w:cs="Calibri"/>
          <w:u w:val="single"/>
        </w:rPr>
      </w:pPr>
    </w:p>
    <w:p w:rsidR="00BF2C06" w:rsidRPr="00BF2C06" w:rsidRDefault="00BF2C06" w:rsidP="00BF2C06">
      <w:pPr>
        <w:widowControl w:val="0"/>
        <w:tabs>
          <w:tab w:val="num" w:pos="900"/>
        </w:tabs>
        <w:suppressAutoHyphens/>
        <w:spacing w:after="120" w:line="240" w:lineRule="auto"/>
        <w:ind w:left="900" w:hanging="900"/>
        <w:jc w:val="both"/>
        <w:rPr>
          <w:rFonts w:ascii="Calibri" w:eastAsia="Times New Roman" w:hAnsi="Calibri" w:cs="Calibri"/>
          <w:u w:val="single"/>
        </w:rPr>
      </w:pPr>
      <w:r w:rsidRPr="00BF2C06">
        <w:rPr>
          <w:rFonts w:ascii="Calibri" w:eastAsia="Times New Roman" w:hAnsi="Calibri" w:cs="Calibri"/>
          <w:u w:val="single"/>
        </w:rPr>
        <w:t>3.4.   Dokumenty podmiotów zagranicznych</w:t>
      </w:r>
    </w:p>
    <w:p w:rsidR="00BF2C06" w:rsidRPr="00BF2C06" w:rsidRDefault="00BF2C06" w:rsidP="00BF2C06">
      <w:pPr>
        <w:widowControl w:val="0"/>
        <w:adjustRightInd w:val="0"/>
        <w:spacing w:after="0" w:line="240" w:lineRule="auto"/>
        <w:ind w:left="360"/>
        <w:jc w:val="both"/>
        <w:rPr>
          <w:rFonts w:ascii="Calibri" w:eastAsia="Times New Roman" w:hAnsi="Calibri" w:cs="Calibri"/>
          <w:lang w:eastAsia="pl-PL"/>
        </w:rPr>
      </w:pPr>
      <w:r w:rsidRPr="00BF2C06">
        <w:rPr>
          <w:rFonts w:ascii="Calibri" w:eastAsia="Times New Roman" w:hAnsi="Calibri" w:cs="Calibri"/>
          <w:lang w:eastAsia="pl-PL"/>
        </w:rPr>
        <w:t>Jeżeli Wykonawca ma siedzibę lub miejsce zamieszkania poza terytorium Rzeczypospolitej Polskiej zamiast dokumentów, o których mowa:</w:t>
      </w:r>
    </w:p>
    <w:p w:rsidR="00BF2C06" w:rsidRPr="00BF2C06" w:rsidRDefault="00BF2C06" w:rsidP="00BF2C06">
      <w:pPr>
        <w:widowControl w:val="0"/>
        <w:adjustRightInd w:val="0"/>
        <w:spacing w:after="0" w:line="240" w:lineRule="auto"/>
        <w:ind w:left="993" w:hanging="633"/>
        <w:jc w:val="both"/>
        <w:rPr>
          <w:rFonts w:ascii="Calibri" w:eastAsia="Times New Roman" w:hAnsi="Calibri" w:cs="Calibri"/>
          <w:lang w:eastAsia="ar-SA"/>
        </w:rPr>
      </w:pPr>
      <w:r w:rsidRPr="00BF2C06">
        <w:rPr>
          <w:rFonts w:ascii="Calibri" w:eastAsia="Times New Roman" w:hAnsi="Calibri" w:cs="Calibri"/>
          <w:lang w:eastAsia="pl-PL"/>
        </w:rPr>
        <w:t xml:space="preserve">- w </w:t>
      </w:r>
      <w:proofErr w:type="spellStart"/>
      <w:r w:rsidRPr="00BF2C06">
        <w:rPr>
          <w:rFonts w:ascii="Calibri" w:eastAsia="Times New Roman" w:hAnsi="Calibri" w:cs="Calibri"/>
          <w:lang w:eastAsia="pl-PL"/>
        </w:rPr>
        <w:t>ppkt</w:t>
      </w:r>
      <w:proofErr w:type="spellEnd"/>
      <w:r w:rsidRPr="00BF2C06">
        <w:rPr>
          <w:rFonts w:ascii="Calibri" w:eastAsia="Times New Roman" w:hAnsi="Calibri" w:cs="Calibri"/>
          <w:lang w:eastAsia="pl-PL"/>
        </w:rPr>
        <w:t xml:space="preserve">. 3.2.2 - 3.2.4. przedkłada </w:t>
      </w:r>
      <w:r w:rsidRPr="00BF2C06">
        <w:rPr>
          <w:rFonts w:ascii="Calibri" w:eastAsia="Times New Roman" w:hAnsi="Calibri" w:cs="Calibri"/>
          <w:lang w:eastAsia="ar-SA"/>
        </w:rPr>
        <w:t>dokument wystawiony w kraju, w którym ma siedzibę lub miejsce zamieszkania, potwierdzający, że:</w:t>
      </w:r>
    </w:p>
    <w:p w:rsidR="00BF2C06" w:rsidRPr="00BF2C06" w:rsidRDefault="00BF2C06" w:rsidP="00BF2C06">
      <w:pPr>
        <w:widowControl w:val="0"/>
        <w:autoSpaceDE w:val="0"/>
        <w:autoSpaceDN w:val="0"/>
        <w:adjustRightInd w:val="0"/>
        <w:spacing w:after="0" w:line="240" w:lineRule="auto"/>
        <w:ind w:left="1080"/>
        <w:jc w:val="both"/>
        <w:rPr>
          <w:rFonts w:ascii="Calibri" w:eastAsia="Times New Roman" w:hAnsi="Calibri" w:cs="Calibri"/>
          <w:lang w:eastAsia="ar-SA"/>
        </w:rPr>
      </w:pPr>
      <w:r w:rsidRPr="00BF2C06">
        <w:rPr>
          <w:rFonts w:ascii="Calibri" w:eastAsia="Times New Roman" w:hAnsi="Calibri" w:cs="Calibri"/>
          <w:lang w:eastAsia="ar-SA"/>
        </w:rPr>
        <w:t>a) nie zalega z uiszczaniem podatków, opłat, składek na ubezpieczenie społeczne i zdrowotne albo że uzyskał przewidziane prawem zwolnienie, odroczenie lub rozłożenie na raty zaległych płatności lub wstrzymanie w całości wykonania decyzji właściwego organu – wystawione nie wcześniej niż 3 miesiące przed upływem terminu składania  ofert,</w:t>
      </w:r>
    </w:p>
    <w:p w:rsidR="00BF2C06" w:rsidRPr="00BF2C06" w:rsidRDefault="00BF2C06" w:rsidP="00BF2C06">
      <w:pPr>
        <w:widowControl w:val="0"/>
        <w:tabs>
          <w:tab w:val="num" w:pos="2879"/>
        </w:tabs>
        <w:autoSpaceDE w:val="0"/>
        <w:autoSpaceDN w:val="0"/>
        <w:adjustRightInd w:val="0"/>
        <w:spacing w:after="0" w:line="240" w:lineRule="auto"/>
        <w:ind w:left="1080"/>
        <w:jc w:val="both"/>
        <w:rPr>
          <w:rFonts w:ascii="Calibri" w:eastAsia="Times New Roman" w:hAnsi="Calibri" w:cs="Calibri"/>
          <w:lang w:eastAsia="ar-SA"/>
        </w:rPr>
      </w:pPr>
      <w:r w:rsidRPr="00BF2C06">
        <w:rPr>
          <w:rFonts w:ascii="Calibri" w:eastAsia="Times New Roman" w:hAnsi="Calibri" w:cs="Calibri"/>
          <w:lang w:eastAsia="ar-SA"/>
        </w:rPr>
        <w:t>b) nie otwarto jego likwidacji ani nie ogłoszono upadłości, wystawiony nie wcześniej niż 6 miesięcy przed upływem terminu składania ofert,</w:t>
      </w:r>
    </w:p>
    <w:p w:rsidR="00BF2C06" w:rsidRPr="00BF2C06" w:rsidRDefault="00BF2C06" w:rsidP="00BF2C06">
      <w:pPr>
        <w:widowControl w:val="0"/>
        <w:tabs>
          <w:tab w:val="num" w:pos="2879"/>
        </w:tabs>
        <w:autoSpaceDE w:val="0"/>
        <w:autoSpaceDN w:val="0"/>
        <w:adjustRightInd w:val="0"/>
        <w:spacing w:after="0" w:line="240" w:lineRule="auto"/>
        <w:ind w:left="1134" w:hanging="850"/>
        <w:jc w:val="both"/>
        <w:rPr>
          <w:rFonts w:ascii="Calibri" w:eastAsia="Times New Roman" w:hAnsi="Calibri" w:cs="Calibri"/>
          <w:lang w:eastAsia="ar-SA"/>
        </w:rPr>
      </w:pPr>
      <w:r w:rsidRPr="00BF2C06">
        <w:rPr>
          <w:rFonts w:ascii="Calibri" w:eastAsia="Times New Roman" w:hAnsi="Calibri" w:cs="Calibri"/>
          <w:lang w:eastAsia="ar-SA"/>
        </w:rPr>
        <w:t xml:space="preserve">- w </w:t>
      </w:r>
      <w:proofErr w:type="spellStart"/>
      <w:r w:rsidRPr="00BF2C06">
        <w:rPr>
          <w:rFonts w:ascii="Calibri" w:eastAsia="Times New Roman" w:hAnsi="Calibri" w:cs="Calibri"/>
          <w:lang w:eastAsia="ar-SA"/>
        </w:rPr>
        <w:t>ppkt</w:t>
      </w:r>
      <w:proofErr w:type="spellEnd"/>
      <w:r w:rsidRPr="00BF2C06">
        <w:rPr>
          <w:rFonts w:ascii="Calibri" w:eastAsia="Times New Roman" w:hAnsi="Calibri" w:cs="Calibri"/>
          <w:lang w:eastAsia="ar-SA"/>
        </w:rPr>
        <w:t xml:space="preserve">. 3.2.1. przedkłada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lub dokument w zakresie określonym w art. 24 ust.1 pkt 13, 14 i 21 ustawy </w:t>
      </w:r>
      <w:proofErr w:type="spellStart"/>
      <w:r w:rsidRPr="00BF2C06">
        <w:rPr>
          <w:rFonts w:ascii="Calibri" w:eastAsia="Times New Roman" w:hAnsi="Calibri" w:cs="Calibri"/>
          <w:lang w:eastAsia="ar-SA"/>
        </w:rPr>
        <w:t>Pzp</w:t>
      </w:r>
      <w:proofErr w:type="spellEnd"/>
      <w:r w:rsidRPr="00BF2C06">
        <w:rPr>
          <w:rFonts w:ascii="Calibri" w:eastAsia="Times New Roman" w:hAnsi="Calibri" w:cs="Calibri"/>
          <w:lang w:eastAsia="ar-SA"/>
        </w:rPr>
        <w:t>.</w:t>
      </w:r>
    </w:p>
    <w:p w:rsidR="00BF2C06" w:rsidRPr="00BF2C06" w:rsidRDefault="00BF2C06" w:rsidP="00BF2C06">
      <w:pPr>
        <w:widowControl w:val="0"/>
        <w:tabs>
          <w:tab w:val="num" w:pos="2879"/>
        </w:tabs>
        <w:autoSpaceDE w:val="0"/>
        <w:autoSpaceDN w:val="0"/>
        <w:adjustRightInd w:val="0"/>
        <w:spacing w:after="0" w:line="240" w:lineRule="auto"/>
        <w:ind w:left="1134" w:hanging="850"/>
        <w:jc w:val="both"/>
        <w:rPr>
          <w:rFonts w:ascii="Calibri" w:eastAsia="Times New Roman" w:hAnsi="Calibri" w:cs="Calibri"/>
          <w:color w:val="FF0000"/>
          <w:lang w:eastAsia="ar-SA"/>
        </w:rPr>
      </w:pPr>
    </w:p>
    <w:p w:rsidR="00BF2C06" w:rsidRPr="00BF2C06" w:rsidRDefault="00BF2C06" w:rsidP="00BF2C06">
      <w:pPr>
        <w:widowControl w:val="0"/>
        <w:suppressAutoHyphens/>
        <w:autoSpaceDE w:val="0"/>
        <w:spacing w:after="120" w:line="240" w:lineRule="auto"/>
        <w:ind w:left="360" w:hanging="720"/>
        <w:rPr>
          <w:rFonts w:ascii="Calibri" w:eastAsia="Times New Roman" w:hAnsi="Calibri" w:cs="Calibri"/>
          <w:lang w:eastAsia="ar-SA"/>
        </w:rPr>
      </w:pPr>
      <w:r w:rsidRPr="00BF2C06">
        <w:rPr>
          <w:rFonts w:ascii="Calibri" w:eastAsia="Times New Roman" w:hAnsi="Calibri" w:cs="Calibri"/>
          <w:lang w:eastAsia="ar-SA"/>
        </w:rPr>
        <w:t xml:space="preserve">               Jeżeli w miejscu zamieszkania osoby lub w kraju, w którym wykonawca ma siedzibę lub miejsce zamieszkania, nie wydaje się dokumentów, o których mowa w </w:t>
      </w:r>
      <w:proofErr w:type="spellStart"/>
      <w:r w:rsidRPr="00BF2C06">
        <w:rPr>
          <w:rFonts w:ascii="Calibri" w:eastAsia="Times New Roman" w:hAnsi="Calibri" w:cs="Calibri"/>
          <w:lang w:eastAsia="ar-SA"/>
        </w:rPr>
        <w:t>ppkt</w:t>
      </w:r>
      <w:proofErr w:type="spellEnd"/>
      <w:r w:rsidRPr="00BF2C06">
        <w:rPr>
          <w:rFonts w:ascii="Calibri" w:eastAsia="Times New Roman" w:hAnsi="Calibri" w:cs="Calibri"/>
          <w:lang w:eastAsia="ar-SA"/>
        </w:rPr>
        <w:t>. 3.4. ,  zastępuje się je dokumentem zawierającym odpowiednio oświadczenie, ze wskazaniem osoby albo osób uprawnionych do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BF2C06" w:rsidRPr="00BF2C06" w:rsidRDefault="00BF2C06" w:rsidP="00BF2C06">
      <w:pPr>
        <w:widowControl w:val="0"/>
        <w:numPr>
          <w:ilvl w:val="0"/>
          <w:numId w:val="14"/>
        </w:numPr>
        <w:tabs>
          <w:tab w:val="left" w:pos="360"/>
        </w:tabs>
        <w:suppressAutoHyphens/>
        <w:overflowPunct w:val="0"/>
        <w:autoSpaceDE w:val="0"/>
        <w:autoSpaceDN w:val="0"/>
        <w:adjustRightInd w:val="0"/>
        <w:spacing w:after="120" w:line="240" w:lineRule="auto"/>
        <w:jc w:val="both"/>
        <w:textAlignment w:val="baseline"/>
        <w:rPr>
          <w:rFonts w:ascii="Calibri" w:eastAsia="Times New Roman" w:hAnsi="Calibri" w:cs="Calibri"/>
          <w:color w:val="000000"/>
        </w:rPr>
      </w:pPr>
      <w:r w:rsidRPr="00BF2C06">
        <w:rPr>
          <w:rFonts w:ascii="Calibri" w:eastAsia="Times New Roman" w:hAnsi="Calibri" w:cs="Calibri"/>
          <w:color w:val="000000"/>
        </w:rPr>
        <w:lastRenderedPageBreak/>
        <w:t>Oferta, wszelkie oświadczenia oraz zobowiązanie podmiotu trzeciego, o którym mowa   w ppkt.1.5. Wykonawca zobowiązany jest złożyć w oryginale. Pełnomocnictwo musi być złożone w oryginale lub kopii poświadczonej notarialnie. Pozostałe dokumenty są składane w oryginale lub kopii poświadczonej za zgodność z oryginałem.</w:t>
      </w:r>
    </w:p>
    <w:p w:rsidR="00BF2C06" w:rsidRPr="00BF2C06" w:rsidRDefault="00BF2C06" w:rsidP="00BF2C06">
      <w:pPr>
        <w:widowControl w:val="0"/>
        <w:numPr>
          <w:ilvl w:val="0"/>
          <w:numId w:val="14"/>
        </w:numPr>
        <w:tabs>
          <w:tab w:val="left" w:pos="360"/>
        </w:tabs>
        <w:suppressAutoHyphens/>
        <w:overflowPunct w:val="0"/>
        <w:autoSpaceDE w:val="0"/>
        <w:autoSpaceDN w:val="0"/>
        <w:adjustRightInd w:val="0"/>
        <w:spacing w:after="120" w:line="240" w:lineRule="auto"/>
        <w:jc w:val="both"/>
        <w:textAlignment w:val="baseline"/>
        <w:rPr>
          <w:rFonts w:ascii="Calibri" w:eastAsia="Times New Roman" w:hAnsi="Calibri" w:cs="Calibri"/>
          <w:color w:val="000000"/>
        </w:rPr>
      </w:pPr>
      <w:r w:rsidRPr="00BF2C06">
        <w:rPr>
          <w:rFonts w:ascii="Calibri" w:eastAsia="Times New Roman" w:hAnsi="Calibri" w:cs="Calibri"/>
          <w:color w:val="000000"/>
        </w:rPr>
        <w:t>Poświadczenia za zgodność z oryginałem dokonuje Wykonawca, podmiot, na którego zdolnościach lub sytuacji polega wykonawca, wykonawcy wspólnie ubiegający się o udzielenie zamówienia publicznego albo podwykonawca, w zakresie dokumentów, które każdego dotyczą.</w:t>
      </w:r>
    </w:p>
    <w:p w:rsidR="00BF2C06" w:rsidRPr="00BF2C06" w:rsidRDefault="00BF2C06" w:rsidP="00BF2C06">
      <w:pPr>
        <w:widowControl w:val="0"/>
        <w:numPr>
          <w:ilvl w:val="0"/>
          <w:numId w:val="14"/>
        </w:numPr>
        <w:tabs>
          <w:tab w:val="left" w:pos="360"/>
        </w:tabs>
        <w:suppressAutoHyphens/>
        <w:overflowPunct w:val="0"/>
        <w:autoSpaceDE w:val="0"/>
        <w:autoSpaceDN w:val="0"/>
        <w:adjustRightInd w:val="0"/>
        <w:spacing w:after="120" w:line="240" w:lineRule="auto"/>
        <w:jc w:val="both"/>
        <w:textAlignment w:val="baseline"/>
        <w:rPr>
          <w:rFonts w:ascii="Calibri" w:eastAsia="Times New Roman" w:hAnsi="Calibri" w:cs="Calibri"/>
          <w:color w:val="000000"/>
        </w:rPr>
      </w:pPr>
      <w:r w:rsidRPr="00BF2C06">
        <w:rPr>
          <w:rFonts w:ascii="Calibri" w:eastAsia="Times New Roman" w:hAnsi="Calibri" w:cs="Calibri"/>
          <w:color w:val="000000"/>
        </w:rPr>
        <w:t>Zamawiający może żądać przedstawienia oryginału lub notarialnie poświadczonej kopii dokumentu, innego niż oświadczenia, wtedy, gdy złożona kopia dokumentu jest nieczytelna lub budzi wątpliwości co do jej prawdziwości.</w:t>
      </w:r>
    </w:p>
    <w:p w:rsidR="00BF2C06" w:rsidRPr="00BF2C06" w:rsidRDefault="00BF2C06" w:rsidP="00BF2C06">
      <w:pPr>
        <w:widowControl w:val="0"/>
        <w:numPr>
          <w:ilvl w:val="0"/>
          <w:numId w:val="14"/>
        </w:numPr>
        <w:tabs>
          <w:tab w:val="left" w:pos="360"/>
        </w:tabs>
        <w:suppressAutoHyphens/>
        <w:overflowPunct w:val="0"/>
        <w:autoSpaceDE w:val="0"/>
        <w:autoSpaceDN w:val="0"/>
        <w:adjustRightInd w:val="0"/>
        <w:spacing w:after="120" w:line="240" w:lineRule="auto"/>
        <w:jc w:val="both"/>
        <w:textAlignment w:val="baseline"/>
        <w:rPr>
          <w:rFonts w:ascii="Calibri" w:eastAsia="Times New Roman" w:hAnsi="Calibri" w:cs="Calibri"/>
          <w:color w:val="000000"/>
        </w:rPr>
      </w:pPr>
      <w:r w:rsidRPr="00BF2C06">
        <w:rPr>
          <w:rFonts w:ascii="Calibri" w:eastAsia="Times New Roman" w:hAnsi="Calibri" w:cs="Calibri"/>
          <w:color w:val="000000"/>
        </w:rPr>
        <w:t xml:space="preserve">Dokumenty sporządzone w języku obcym są składane wraz z tłumaczeniem na język polski. </w:t>
      </w:r>
    </w:p>
    <w:p w:rsidR="00BF2C06" w:rsidRPr="00BF2C06" w:rsidRDefault="00BF2C06" w:rsidP="00BF2C06">
      <w:pPr>
        <w:widowControl w:val="0"/>
        <w:numPr>
          <w:ilvl w:val="0"/>
          <w:numId w:val="14"/>
        </w:numPr>
        <w:tabs>
          <w:tab w:val="left" w:pos="360"/>
        </w:tabs>
        <w:suppressAutoHyphens/>
        <w:overflowPunct w:val="0"/>
        <w:autoSpaceDE w:val="0"/>
        <w:autoSpaceDN w:val="0"/>
        <w:adjustRightInd w:val="0"/>
        <w:spacing w:after="120" w:line="240" w:lineRule="auto"/>
        <w:jc w:val="both"/>
        <w:textAlignment w:val="baseline"/>
        <w:rPr>
          <w:rFonts w:ascii="Calibri" w:eastAsia="Times New Roman" w:hAnsi="Calibri" w:cs="Calibri"/>
          <w:color w:val="000000"/>
        </w:rPr>
      </w:pPr>
      <w:r w:rsidRPr="00BF2C06">
        <w:rPr>
          <w:rFonts w:ascii="Calibri" w:eastAsia="Times New Roman" w:hAnsi="Calibri" w:cs="Calibri"/>
          <w:color w:val="000000"/>
        </w:rPr>
        <w:t>Wykonawcy mogą wspólnie ubiegać się o udzielenie zamówienia.</w:t>
      </w:r>
    </w:p>
    <w:p w:rsidR="00BF2C06" w:rsidRPr="00BF2C06" w:rsidRDefault="00BF2C06" w:rsidP="00BF2C06">
      <w:pPr>
        <w:widowControl w:val="0"/>
        <w:numPr>
          <w:ilvl w:val="0"/>
          <w:numId w:val="14"/>
        </w:numPr>
        <w:tabs>
          <w:tab w:val="left" w:pos="360"/>
        </w:tabs>
        <w:suppressAutoHyphens/>
        <w:overflowPunct w:val="0"/>
        <w:autoSpaceDE w:val="0"/>
        <w:autoSpaceDN w:val="0"/>
        <w:adjustRightInd w:val="0"/>
        <w:spacing w:after="120" w:line="240" w:lineRule="auto"/>
        <w:jc w:val="both"/>
        <w:textAlignment w:val="baseline"/>
        <w:rPr>
          <w:rFonts w:ascii="Calibri" w:eastAsia="Times New Roman" w:hAnsi="Calibri" w:cs="Calibri"/>
          <w:color w:val="000000"/>
        </w:rPr>
      </w:pPr>
      <w:r w:rsidRPr="00BF2C06">
        <w:rPr>
          <w:rFonts w:ascii="Calibri" w:eastAsia="Times New Roman" w:hAnsi="Calibri" w:cs="Calibri"/>
          <w:color w:val="000000"/>
        </w:rPr>
        <w:t xml:space="preserve">W przypadku, o którym mowa w ust. 10, wykonawcy ustanawiają pełnomocnika </w:t>
      </w:r>
      <w:r w:rsidRPr="00BF2C06">
        <w:rPr>
          <w:rFonts w:ascii="Calibri" w:eastAsia="Times New Roman" w:hAnsi="Calibri" w:cs="Calibri"/>
          <w:color w:val="000000"/>
        </w:rPr>
        <w:br/>
        <w:t>do reprezentowania ich w postępowaniu o udzielenie zamówienia albo reprezentowania w postępowaniu i zawarcia umowy w sprawie zamówienia publicznego.</w:t>
      </w:r>
    </w:p>
    <w:p w:rsidR="00BF2C06" w:rsidRPr="00BF2C06" w:rsidRDefault="00BF2C06" w:rsidP="00BF2C06">
      <w:pPr>
        <w:widowControl w:val="0"/>
        <w:numPr>
          <w:ilvl w:val="0"/>
          <w:numId w:val="14"/>
        </w:numPr>
        <w:tabs>
          <w:tab w:val="left" w:pos="360"/>
        </w:tabs>
        <w:suppressAutoHyphens/>
        <w:overflowPunct w:val="0"/>
        <w:autoSpaceDE w:val="0"/>
        <w:autoSpaceDN w:val="0"/>
        <w:adjustRightInd w:val="0"/>
        <w:spacing w:after="120" w:line="240" w:lineRule="auto"/>
        <w:jc w:val="both"/>
        <w:textAlignment w:val="baseline"/>
        <w:rPr>
          <w:rFonts w:ascii="Calibri" w:eastAsia="Times New Roman" w:hAnsi="Calibri" w:cs="Calibri"/>
          <w:color w:val="000000"/>
        </w:rPr>
      </w:pPr>
      <w:r w:rsidRPr="00BF2C06">
        <w:rPr>
          <w:rFonts w:ascii="Calibri" w:eastAsia="Times New Roman" w:hAnsi="Calibri" w:cs="Calibri"/>
          <w:color w:val="000000"/>
        </w:rPr>
        <w:t>Przepisy dotyczące wykonawcy stosuje się odpowiednio do wykonawców, o których mowa w ust. 10.</w:t>
      </w:r>
    </w:p>
    <w:p w:rsidR="00BF2C06" w:rsidRPr="00BF2C06" w:rsidRDefault="00BF2C06" w:rsidP="00BF2C06">
      <w:pPr>
        <w:widowControl w:val="0"/>
        <w:numPr>
          <w:ilvl w:val="0"/>
          <w:numId w:val="14"/>
        </w:numPr>
        <w:tabs>
          <w:tab w:val="left" w:pos="360"/>
        </w:tabs>
        <w:suppressAutoHyphens/>
        <w:overflowPunct w:val="0"/>
        <w:autoSpaceDE w:val="0"/>
        <w:autoSpaceDN w:val="0"/>
        <w:adjustRightInd w:val="0"/>
        <w:spacing w:after="120" w:line="240" w:lineRule="auto"/>
        <w:jc w:val="both"/>
        <w:textAlignment w:val="baseline"/>
        <w:rPr>
          <w:rFonts w:ascii="Calibri" w:eastAsia="Times New Roman" w:hAnsi="Calibri" w:cs="Calibri"/>
          <w:color w:val="000000"/>
        </w:rPr>
      </w:pPr>
      <w:r w:rsidRPr="00BF2C06">
        <w:rPr>
          <w:rFonts w:ascii="Calibri" w:eastAsia="Times New Roman" w:hAnsi="Calibri" w:cs="Calibri"/>
          <w:color w:val="000000"/>
        </w:rPr>
        <w:t xml:space="preserve">Jeżeli oferta wykonawców, o których mowa w ust. 10, zostanie wybrana, Zamawiający żąda przed zawarciem umowy w sprawie zamówienia publicznego umowy regulującej współpracę tych wykonawców. </w:t>
      </w:r>
    </w:p>
    <w:p w:rsidR="00BF2C06" w:rsidRPr="00BF2C06" w:rsidRDefault="00BF2C06" w:rsidP="00BF2C06">
      <w:pPr>
        <w:widowControl w:val="0"/>
        <w:numPr>
          <w:ilvl w:val="0"/>
          <w:numId w:val="14"/>
        </w:numPr>
        <w:suppressAutoHyphens/>
        <w:overflowPunct w:val="0"/>
        <w:autoSpaceDE w:val="0"/>
        <w:autoSpaceDN w:val="0"/>
        <w:adjustRightInd w:val="0"/>
        <w:spacing w:after="120" w:line="240" w:lineRule="auto"/>
        <w:jc w:val="both"/>
        <w:textAlignment w:val="baseline"/>
        <w:rPr>
          <w:rFonts w:ascii="Calibri" w:eastAsia="Times New Roman" w:hAnsi="Calibri" w:cs="Calibri"/>
        </w:rPr>
      </w:pPr>
      <w:r w:rsidRPr="00BF2C06">
        <w:rPr>
          <w:rFonts w:ascii="Calibri" w:eastAsia="Times New Roman" w:hAnsi="Calibri" w:cs="Calibri"/>
        </w:rPr>
        <w:t xml:space="preserve">Dokumenty stanowiące tajemnicę przedsiębiorstwa w rozumieniu przepisów o zwalczaniu nieuczciwej konkurencji powinny być umieszczone w oddzielnej kopercie z napisem „Tajemnica przedsiębiorstwa”. </w:t>
      </w:r>
    </w:p>
    <w:p w:rsidR="00BF2C06" w:rsidRPr="00BF2C06" w:rsidRDefault="00BF2C06" w:rsidP="00BF2C06">
      <w:pPr>
        <w:widowControl w:val="0"/>
        <w:numPr>
          <w:ilvl w:val="0"/>
          <w:numId w:val="14"/>
        </w:numPr>
        <w:suppressAutoHyphens/>
        <w:overflowPunct w:val="0"/>
        <w:autoSpaceDE w:val="0"/>
        <w:autoSpaceDN w:val="0"/>
        <w:adjustRightInd w:val="0"/>
        <w:spacing w:after="120" w:line="240" w:lineRule="auto"/>
        <w:jc w:val="both"/>
        <w:textAlignment w:val="baseline"/>
        <w:rPr>
          <w:rFonts w:ascii="Calibri" w:eastAsia="Times New Roman" w:hAnsi="Calibri" w:cs="Calibri"/>
        </w:rPr>
      </w:pPr>
      <w:r w:rsidRPr="00BF2C06">
        <w:rPr>
          <w:rFonts w:ascii="Calibri" w:eastAsia="Times New Roman" w:hAnsi="Calibri" w:cs="Calibri"/>
        </w:rPr>
        <w:t xml:space="preserve">Zgodnie z art. 8 ust. 3 ustawy Zamawiający  nie ujawni informacji stanowiących tajemnicę przedsiębiorstwa w rozumieniu przepisów o zwalczaniu nieuczciwej konkurencji, jeżeli wykonawca, nie później niż w terminie składania ofert, </w:t>
      </w:r>
      <w:r w:rsidRPr="00BF2C06">
        <w:rPr>
          <w:rFonts w:ascii="Calibri" w:eastAsia="Times New Roman" w:hAnsi="Calibri" w:cs="Calibri"/>
          <w:u w:val="single"/>
        </w:rPr>
        <w:t>zastrzegł, że nie mogą być one udostępniane oraz wykazał, iż zastrzeżone informacje stanowią tajemnicę przedsiębiorstwa. Wykonawca nie może zastrzec informacji, o których mowa w art. 86 ust. 4 ustawy</w:t>
      </w:r>
      <w:r w:rsidRPr="00BF2C06">
        <w:rPr>
          <w:rFonts w:ascii="Calibri" w:eastAsia="Times New Roman" w:hAnsi="Calibri" w:cs="Calibri"/>
        </w:rPr>
        <w:t>.</w:t>
      </w:r>
    </w:p>
    <w:p w:rsidR="00BF2C06" w:rsidRPr="00BF2C06" w:rsidRDefault="00BF2C06" w:rsidP="00BF2C06">
      <w:pPr>
        <w:widowControl w:val="0"/>
        <w:numPr>
          <w:ilvl w:val="0"/>
          <w:numId w:val="14"/>
        </w:numPr>
        <w:suppressAutoHyphens/>
        <w:overflowPunct w:val="0"/>
        <w:autoSpaceDE w:val="0"/>
        <w:autoSpaceDN w:val="0"/>
        <w:adjustRightInd w:val="0"/>
        <w:spacing w:after="120" w:line="240" w:lineRule="auto"/>
        <w:jc w:val="both"/>
        <w:textAlignment w:val="baseline"/>
        <w:rPr>
          <w:rFonts w:ascii="Calibri" w:eastAsia="Times New Roman" w:hAnsi="Calibri" w:cs="Calibri"/>
          <w:b/>
        </w:rPr>
      </w:pPr>
      <w:r w:rsidRPr="00BF2C06">
        <w:rPr>
          <w:rFonts w:ascii="Calibri" w:eastAsia="Times New Roman" w:hAnsi="Calibri" w:cs="Calibri"/>
          <w:b/>
        </w:rPr>
        <w:t xml:space="preserve">Zamawiający wymaga, aby Wykonawca załączył do oferty uzasadnienie faktyczne i prawne zastrzeżenia informacji jako tajemnica przedsiębiorstwa. </w:t>
      </w:r>
    </w:p>
    <w:p w:rsidR="00BF2C06" w:rsidRPr="00BF2C06" w:rsidRDefault="00BF2C06" w:rsidP="00BF2C06">
      <w:pPr>
        <w:widowControl w:val="0"/>
        <w:tabs>
          <w:tab w:val="num" w:pos="1080"/>
        </w:tabs>
        <w:suppressAutoHyphens/>
        <w:autoSpaceDE w:val="0"/>
        <w:spacing w:after="0" w:line="240" w:lineRule="auto"/>
        <w:rPr>
          <w:rFonts w:ascii="Calibri" w:eastAsia="Times New Roman" w:hAnsi="Calibri" w:cs="Calibri"/>
          <w:color w:val="000000"/>
        </w:rPr>
      </w:pPr>
    </w:p>
    <w:p w:rsidR="00BF2C06" w:rsidRPr="00BF2C06" w:rsidRDefault="00BF2C06" w:rsidP="00BF2C06">
      <w:pPr>
        <w:widowControl w:val="0"/>
        <w:shd w:val="clear" w:color="auto" w:fill="FFFFFF"/>
        <w:tabs>
          <w:tab w:val="left" w:pos="-17307"/>
          <w:tab w:val="left" w:pos="22124"/>
          <w:tab w:val="left" w:pos="22578"/>
          <w:tab w:val="left" w:pos="22664"/>
        </w:tabs>
        <w:suppressAutoHyphens/>
        <w:spacing w:after="120" w:line="240" w:lineRule="auto"/>
        <w:jc w:val="both"/>
        <w:textAlignment w:val="baseline"/>
        <w:rPr>
          <w:rFonts w:ascii="Calibri" w:eastAsia="Times New Roman" w:hAnsi="Calibri" w:cs="Calibri"/>
          <w:color w:val="000000"/>
        </w:rPr>
      </w:pPr>
      <w:r w:rsidRPr="00BF2C06">
        <w:rPr>
          <w:rFonts w:ascii="Calibri" w:eastAsia="Times New Roman" w:hAnsi="Calibri" w:cs="Calibri"/>
          <w:b/>
          <w:color w:val="000000"/>
        </w:rPr>
        <w:t xml:space="preserve">VIII.   ZALICZKI </w:t>
      </w:r>
    </w:p>
    <w:p w:rsidR="00BF2C06" w:rsidRPr="00BF2C06" w:rsidRDefault="00BF2C06" w:rsidP="00BF2C06">
      <w:pPr>
        <w:widowControl w:val="0"/>
        <w:shd w:val="clear" w:color="auto" w:fill="FFFFFF"/>
        <w:tabs>
          <w:tab w:val="left" w:pos="0"/>
          <w:tab w:val="left" w:pos="900"/>
        </w:tabs>
        <w:suppressAutoHyphens/>
        <w:spacing w:after="120" w:line="360" w:lineRule="atLeast"/>
        <w:ind w:right="10"/>
        <w:jc w:val="both"/>
        <w:textAlignment w:val="baseline"/>
        <w:rPr>
          <w:rFonts w:ascii="Calibri" w:eastAsia="Times New Roman" w:hAnsi="Calibri" w:cs="Calibri"/>
        </w:rPr>
      </w:pPr>
      <w:r w:rsidRPr="00BF2C06">
        <w:rPr>
          <w:rFonts w:ascii="Calibri" w:eastAsia="Times New Roman" w:hAnsi="Calibri" w:cs="Calibri"/>
          <w:color w:val="000000"/>
        </w:rPr>
        <w:t xml:space="preserve"> Zamawiający nie przewiduje udzielania zaliczek na poczet wykonania zamówienia.</w:t>
      </w:r>
    </w:p>
    <w:p w:rsidR="00BF2C06" w:rsidRPr="00BF2C06" w:rsidRDefault="00BF2C06" w:rsidP="00BF2C06">
      <w:pPr>
        <w:keepNext/>
        <w:widowControl w:val="0"/>
        <w:tabs>
          <w:tab w:val="left" w:pos="3240"/>
        </w:tabs>
        <w:suppressAutoHyphens/>
        <w:spacing w:before="360" w:after="120" w:line="240" w:lineRule="auto"/>
        <w:textAlignment w:val="baseline"/>
        <w:outlineLvl w:val="0"/>
        <w:rPr>
          <w:rFonts w:ascii="Calibri" w:eastAsia="Times New Roman" w:hAnsi="Calibri" w:cs="Calibri"/>
          <w:b/>
          <w:bCs/>
          <w:color w:val="000000"/>
          <w:kern w:val="1"/>
          <w:u w:val="single"/>
        </w:rPr>
      </w:pPr>
      <w:r w:rsidRPr="00BF2C06">
        <w:rPr>
          <w:rFonts w:ascii="Calibri" w:eastAsia="Times New Roman" w:hAnsi="Calibri" w:cs="Calibri"/>
          <w:b/>
          <w:bCs/>
          <w:kern w:val="1"/>
        </w:rPr>
        <w:t>IX .     INFORMACJE O SPOSOBIE POROZUMIEWANIA SIĘ Z WYKONAWCAMI ORAZ PRZEKAZYWANIE OŚWIADCZEŃ LUB DOKUMENTÓW</w:t>
      </w:r>
    </w:p>
    <w:p w:rsidR="00BF2C06" w:rsidRPr="00BF2C06" w:rsidRDefault="00BF2C06" w:rsidP="00BF2C06">
      <w:pPr>
        <w:widowControl w:val="0"/>
        <w:numPr>
          <w:ilvl w:val="6"/>
          <w:numId w:val="7"/>
        </w:numPr>
        <w:tabs>
          <w:tab w:val="num" w:pos="-12616"/>
          <w:tab w:val="left" w:pos="-8364"/>
        </w:tabs>
        <w:suppressAutoHyphens/>
        <w:spacing w:before="60" w:after="60" w:line="240" w:lineRule="auto"/>
        <w:ind w:left="360"/>
        <w:jc w:val="both"/>
        <w:textAlignment w:val="baseline"/>
        <w:rPr>
          <w:rFonts w:ascii="Calibri" w:eastAsia="Times New Roman" w:hAnsi="Calibri" w:cs="Calibri"/>
          <w:color w:val="000000"/>
          <w:lang w:eastAsia="pl-PL"/>
        </w:rPr>
      </w:pPr>
      <w:r w:rsidRPr="00BF2C06">
        <w:rPr>
          <w:rFonts w:ascii="Calibri" w:eastAsia="Times New Roman" w:hAnsi="Calibri" w:cs="Calibri"/>
          <w:color w:val="000000"/>
          <w:lang w:eastAsia="pl-PL"/>
        </w:rPr>
        <w:t>Korespondencja pomiędzy Zamawiającym o Wykonawcami  odbywa się za pośrednictwem operatora pocztowego lub osobiście lub kuriera lub przy użyciu komunikacji elektronicznej – adres e-mail: zp@ncbj.gov.pl lub faksu - numer +48 22 273 1653.</w:t>
      </w:r>
    </w:p>
    <w:p w:rsidR="00BF2C06" w:rsidRPr="00BF2C06" w:rsidRDefault="00BF2C06" w:rsidP="00BF2C06">
      <w:pPr>
        <w:widowControl w:val="0"/>
        <w:numPr>
          <w:ilvl w:val="6"/>
          <w:numId w:val="7"/>
        </w:numPr>
        <w:tabs>
          <w:tab w:val="left" w:pos="-8364"/>
        </w:tabs>
        <w:suppressAutoHyphens/>
        <w:spacing w:before="60" w:after="60" w:line="240" w:lineRule="auto"/>
        <w:ind w:left="360"/>
        <w:jc w:val="both"/>
        <w:textAlignment w:val="baseline"/>
        <w:rPr>
          <w:rFonts w:ascii="Calibri" w:eastAsia="Times New Roman" w:hAnsi="Calibri" w:cs="Calibri"/>
          <w:color w:val="000000"/>
          <w:lang w:eastAsia="pl-PL"/>
        </w:rPr>
      </w:pPr>
      <w:r w:rsidRPr="00BF2C06">
        <w:rPr>
          <w:rFonts w:ascii="Calibri" w:eastAsia="Times New Roman" w:hAnsi="Calibri" w:cs="Calibri"/>
          <w:color w:val="000000"/>
          <w:lang w:eastAsia="pl-PL"/>
        </w:rPr>
        <w:t>Oferty składa się pod rygorem nieważności w formie pisemnej.</w:t>
      </w:r>
    </w:p>
    <w:p w:rsidR="00BF2C06" w:rsidRPr="00BF2C06" w:rsidRDefault="00BF2C06" w:rsidP="00BF2C06">
      <w:pPr>
        <w:widowControl w:val="0"/>
        <w:numPr>
          <w:ilvl w:val="6"/>
          <w:numId w:val="7"/>
        </w:numPr>
        <w:tabs>
          <w:tab w:val="num" w:pos="-8222"/>
        </w:tabs>
        <w:suppressAutoHyphens/>
        <w:autoSpaceDE w:val="0"/>
        <w:spacing w:after="60" w:line="240" w:lineRule="auto"/>
        <w:ind w:left="360"/>
        <w:jc w:val="both"/>
        <w:textAlignment w:val="baseline"/>
        <w:rPr>
          <w:rFonts w:ascii="Calibri" w:eastAsia="Times New Roman" w:hAnsi="Calibri" w:cs="Calibri"/>
          <w:color w:val="000000"/>
          <w:lang w:eastAsia="pl-PL"/>
        </w:rPr>
      </w:pPr>
      <w:r w:rsidRPr="00BF2C06">
        <w:rPr>
          <w:rFonts w:ascii="Calibri" w:eastAsia="Times New Roman" w:hAnsi="Calibri" w:cs="Calibri"/>
          <w:color w:val="000000"/>
          <w:lang w:eastAsia="pl-PL"/>
        </w:rPr>
        <w:t xml:space="preserve">Oświadczenia, wnioski, zawiadomienia oraz informacje przekazane za pomocą faksu lub drogą elektroniczną, każda ze stron na żądanie drugiej niezwłocznie potwierdza fakt ich otrzymania. </w:t>
      </w:r>
    </w:p>
    <w:p w:rsidR="00BF2C06" w:rsidRPr="00BF2C06" w:rsidRDefault="00BF2C06" w:rsidP="00BF2C06">
      <w:pPr>
        <w:widowControl w:val="0"/>
        <w:numPr>
          <w:ilvl w:val="6"/>
          <w:numId w:val="7"/>
        </w:numPr>
        <w:suppressAutoHyphens/>
        <w:autoSpaceDE w:val="0"/>
        <w:spacing w:after="60" w:line="240" w:lineRule="auto"/>
        <w:ind w:left="360"/>
        <w:jc w:val="both"/>
        <w:textAlignment w:val="baseline"/>
        <w:rPr>
          <w:rFonts w:ascii="Calibri" w:eastAsia="Times New Roman" w:hAnsi="Calibri" w:cs="Calibri"/>
          <w:color w:val="000000"/>
          <w:lang w:eastAsia="pl-PL"/>
        </w:rPr>
      </w:pPr>
      <w:r w:rsidRPr="00BF2C06">
        <w:rPr>
          <w:rFonts w:ascii="Calibri" w:eastAsia="Times New Roman" w:hAnsi="Calibri" w:cs="Calibri"/>
          <w:color w:val="000000"/>
          <w:lang w:eastAsia="pl-PL"/>
        </w:rPr>
        <w:t xml:space="preserve">Wszelką korespondencję do Zamawiającego związaną z niniejszym postępowaniem należy kierować: Narodowe Centrum Badań Jądrowych Dział Zamówień  Publicznych i Umów 05-400 Otwock ul. Andrzeja </w:t>
      </w:r>
      <w:proofErr w:type="spellStart"/>
      <w:r w:rsidRPr="00BF2C06">
        <w:rPr>
          <w:rFonts w:ascii="Calibri" w:eastAsia="Times New Roman" w:hAnsi="Calibri" w:cs="Calibri"/>
          <w:color w:val="000000"/>
          <w:lang w:eastAsia="pl-PL"/>
        </w:rPr>
        <w:t>Sołtana</w:t>
      </w:r>
      <w:proofErr w:type="spellEnd"/>
      <w:r w:rsidRPr="00BF2C06">
        <w:rPr>
          <w:rFonts w:ascii="Calibri" w:eastAsia="Times New Roman" w:hAnsi="Calibri" w:cs="Calibri"/>
          <w:color w:val="000000"/>
          <w:lang w:eastAsia="pl-PL"/>
        </w:rPr>
        <w:t xml:space="preserve"> 7</w:t>
      </w:r>
    </w:p>
    <w:p w:rsidR="00BF2C06" w:rsidRPr="00BF2C06" w:rsidRDefault="00BF2C06" w:rsidP="00BF2C06">
      <w:pPr>
        <w:widowControl w:val="0"/>
        <w:suppressAutoHyphens/>
        <w:spacing w:after="0" w:line="309" w:lineRule="atLeast"/>
        <w:jc w:val="both"/>
        <w:textAlignment w:val="baseline"/>
        <w:rPr>
          <w:rFonts w:ascii="Calibri" w:eastAsia="Times New Roman" w:hAnsi="Calibri" w:cs="Calibri"/>
          <w:bCs/>
        </w:rPr>
      </w:pPr>
      <w:r w:rsidRPr="00BF2C06">
        <w:rPr>
          <w:rFonts w:ascii="Calibri" w:eastAsia="Times New Roman" w:hAnsi="Calibri" w:cs="Calibri"/>
          <w:color w:val="000000"/>
          <w:lang w:eastAsia="ar-SA"/>
        </w:rPr>
        <w:t xml:space="preserve">       z dopiskiem: Dotyczy przetargu na „...............” – Nr referencyjny </w:t>
      </w:r>
      <w:r w:rsidRPr="00BF2C06">
        <w:rPr>
          <w:rFonts w:ascii="Calibri" w:eastAsia="Times New Roman" w:hAnsi="Calibri" w:cs="Calibri"/>
          <w:lang w:eastAsia="pl-PL"/>
        </w:rPr>
        <w:t>AZP.270.11.2019</w:t>
      </w:r>
    </w:p>
    <w:p w:rsidR="00BF2C06" w:rsidRPr="00BF2C06" w:rsidRDefault="00BF2C06" w:rsidP="00BF2C06">
      <w:pPr>
        <w:widowControl w:val="0"/>
        <w:numPr>
          <w:ilvl w:val="6"/>
          <w:numId w:val="7"/>
        </w:numPr>
        <w:suppressAutoHyphens/>
        <w:autoSpaceDE w:val="0"/>
        <w:spacing w:before="120" w:after="0" w:line="240" w:lineRule="auto"/>
        <w:ind w:left="360"/>
        <w:jc w:val="both"/>
        <w:textAlignment w:val="baseline"/>
        <w:rPr>
          <w:rFonts w:ascii="Calibri" w:eastAsia="Times New Roman" w:hAnsi="Calibri" w:cs="Calibri"/>
          <w:color w:val="000000"/>
          <w:lang w:eastAsia="pl-PL"/>
        </w:rPr>
      </w:pPr>
      <w:r w:rsidRPr="00BF2C06">
        <w:rPr>
          <w:rFonts w:ascii="Calibri" w:eastAsia="Times New Roman" w:hAnsi="Calibri" w:cs="Calibri"/>
          <w:color w:val="000000"/>
          <w:lang w:eastAsia="pl-PL"/>
        </w:rPr>
        <w:t xml:space="preserve">Wykonawca może zwrócić się do Zamawiającego o wyjaśnienie treści SIWZ na zasadach </w:t>
      </w:r>
      <w:r w:rsidRPr="00BF2C06">
        <w:rPr>
          <w:rFonts w:ascii="Calibri" w:eastAsia="Times New Roman" w:hAnsi="Calibri" w:cs="Calibri"/>
          <w:color w:val="000000"/>
          <w:lang w:eastAsia="pl-PL"/>
        </w:rPr>
        <w:lastRenderedPageBreak/>
        <w:t>określonych w art. 38 ustawy, w takiej sytuacji Zamawiający dopuszcza formę pisemną lub faksową.</w:t>
      </w:r>
    </w:p>
    <w:p w:rsidR="00BF2C06" w:rsidRPr="00BF2C06" w:rsidRDefault="00BF2C06" w:rsidP="00BF2C06">
      <w:pPr>
        <w:widowControl w:val="0"/>
        <w:numPr>
          <w:ilvl w:val="6"/>
          <w:numId w:val="7"/>
        </w:numPr>
        <w:suppressAutoHyphens/>
        <w:autoSpaceDE w:val="0"/>
        <w:spacing w:after="60" w:line="240" w:lineRule="auto"/>
        <w:ind w:left="360"/>
        <w:jc w:val="both"/>
        <w:textAlignment w:val="baseline"/>
        <w:rPr>
          <w:rFonts w:ascii="Calibri" w:eastAsia="Times New Roman" w:hAnsi="Calibri" w:cs="Calibri"/>
          <w:color w:val="000000"/>
          <w:lang w:eastAsia="pl-PL"/>
        </w:rPr>
      </w:pPr>
      <w:r w:rsidRPr="00BF2C06">
        <w:rPr>
          <w:rFonts w:ascii="Calibri" w:eastAsia="Times New Roman" w:hAnsi="Calibri" w:cs="Calibri"/>
          <w:color w:val="000000"/>
          <w:lang w:eastAsia="pl-PL"/>
        </w:rPr>
        <w:t>Osobami uprawnionymi do kontaktowania się z Wykonawcami i do udzielania wyjaśnień dotyczących postępowania są:</w:t>
      </w:r>
    </w:p>
    <w:p w:rsidR="00BF2C06" w:rsidRPr="00BF2C06" w:rsidRDefault="00BF2C06" w:rsidP="00BF2C06">
      <w:pPr>
        <w:tabs>
          <w:tab w:val="num" w:pos="-13183"/>
          <w:tab w:val="num" w:pos="-8789"/>
          <w:tab w:val="num" w:pos="-7655"/>
        </w:tabs>
        <w:spacing w:after="60" w:line="240" w:lineRule="auto"/>
        <w:ind w:left="360" w:hanging="360"/>
        <w:jc w:val="both"/>
        <w:rPr>
          <w:rFonts w:ascii="Calibri" w:eastAsia="Times New Roman" w:hAnsi="Calibri" w:cs="Calibri"/>
          <w:color w:val="000000"/>
          <w:lang w:eastAsia="pl-PL"/>
        </w:rPr>
      </w:pPr>
      <w:r w:rsidRPr="00BF2C06">
        <w:rPr>
          <w:rFonts w:ascii="Calibri" w:eastAsia="Times New Roman" w:hAnsi="Calibri" w:cs="Calibri"/>
          <w:color w:val="000000"/>
          <w:lang w:eastAsia="pl-PL"/>
        </w:rPr>
        <w:t xml:space="preserve">       Danuta Jastrzębska -  zp@ncbj.gov.pl lub faksem - numer +4822 2731653;</w:t>
      </w:r>
    </w:p>
    <w:p w:rsidR="00BF2C06" w:rsidRPr="00BF2C06" w:rsidRDefault="00BF2C06" w:rsidP="00BF2C06">
      <w:pPr>
        <w:widowControl w:val="0"/>
        <w:numPr>
          <w:ilvl w:val="6"/>
          <w:numId w:val="7"/>
        </w:numPr>
        <w:tabs>
          <w:tab w:val="num" w:pos="-12049"/>
        </w:tabs>
        <w:suppressAutoHyphens/>
        <w:autoSpaceDE w:val="0"/>
        <w:spacing w:after="120" w:line="240" w:lineRule="auto"/>
        <w:ind w:left="360"/>
        <w:jc w:val="both"/>
        <w:textAlignment w:val="baseline"/>
        <w:rPr>
          <w:rFonts w:ascii="Calibri" w:eastAsia="Times New Roman" w:hAnsi="Calibri" w:cs="Calibri"/>
          <w:color w:val="000000"/>
          <w:lang w:eastAsia="pl-PL"/>
        </w:rPr>
      </w:pPr>
      <w:r w:rsidRPr="00BF2C06">
        <w:rPr>
          <w:rFonts w:ascii="Calibri" w:eastAsia="Times New Roman" w:hAnsi="Calibri" w:cs="Calibri"/>
          <w:color w:val="000000"/>
          <w:lang w:eastAsia="pl-PL"/>
        </w:rPr>
        <w:t xml:space="preserve">Wyjaśnienia treści SIWZ oraz wszelkie informacje dotyczące przedmiotowego postępowania zamieszczane będą na stronie internetowej Zamawiającego </w:t>
      </w:r>
      <w:hyperlink r:id="rId10" w:history="1">
        <w:r w:rsidRPr="00BF2C06">
          <w:rPr>
            <w:rFonts w:ascii="Calibri" w:eastAsia="Times New Roman" w:hAnsi="Calibri" w:cs="Calibri"/>
            <w:color w:val="000000"/>
            <w:lang w:eastAsia="pl-PL"/>
          </w:rPr>
          <w:t>www.ncbj.gov.pl/przetargi</w:t>
        </w:r>
      </w:hyperlink>
      <w:r w:rsidRPr="00BF2C06">
        <w:rPr>
          <w:rFonts w:ascii="Calibri" w:eastAsia="Times New Roman" w:hAnsi="Calibri" w:cs="Calibri"/>
          <w:color w:val="000000"/>
          <w:lang w:eastAsia="pl-PL"/>
        </w:rPr>
        <w:t>.</w:t>
      </w:r>
    </w:p>
    <w:p w:rsidR="00BF2C06" w:rsidRPr="00BF2C06" w:rsidRDefault="00BF2C06" w:rsidP="00BF2C06">
      <w:pPr>
        <w:widowControl w:val="0"/>
        <w:numPr>
          <w:ilvl w:val="6"/>
          <w:numId w:val="7"/>
        </w:numPr>
        <w:suppressAutoHyphens/>
        <w:autoSpaceDE w:val="0"/>
        <w:spacing w:after="120" w:line="240" w:lineRule="auto"/>
        <w:ind w:left="360"/>
        <w:jc w:val="both"/>
        <w:textAlignment w:val="baseline"/>
        <w:rPr>
          <w:rFonts w:ascii="Calibri" w:eastAsia="Times New Roman" w:hAnsi="Calibri" w:cs="Calibri"/>
          <w:color w:val="000000"/>
          <w:lang w:eastAsia="pl-PL"/>
        </w:rPr>
      </w:pPr>
      <w:r w:rsidRPr="00BF2C06">
        <w:rPr>
          <w:rFonts w:ascii="Calibri" w:eastAsia="Times New Roman" w:hAnsi="Calibri" w:cs="Calibri"/>
          <w:color w:val="000000"/>
          <w:lang w:eastAsia="pl-PL"/>
        </w:rPr>
        <w:t>Godziny pracy Zamawiającego: od poniedziałku do piątku 6:30-14:30, za wyjątkiem dni ustawowo wolnych od pracy.</w:t>
      </w:r>
    </w:p>
    <w:p w:rsidR="00BF2C06" w:rsidRPr="00BF2C06" w:rsidRDefault="00BF2C06" w:rsidP="00BF2C06">
      <w:pPr>
        <w:widowControl w:val="0"/>
        <w:numPr>
          <w:ilvl w:val="6"/>
          <w:numId w:val="7"/>
        </w:numPr>
        <w:shd w:val="clear" w:color="auto" w:fill="FFFFFF"/>
        <w:suppressAutoHyphens/>
        <w:autoSpaceDE w:val="0"/>
        <w:spacing w:after="120" w:line="240" w:lineRule="auto"/>
        <w:ind w:left="426" w:right="6" w:hanging="426"/>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W przypadku Wykonawców wspólnie ubiegających się o zamówienie korespondencja prowadzona będzie wyłącznie z pełnomocnikiem.</w:t>
      </w:r>
    </w:p>
    <w:p w:rsidR="00BF2C06" w:rsidRPr="00BF2C06" w:rsidRDefault="00BF2C06" w:rsidP="00BF2C06">
      <w:pPr>
        <w:widowControl w:val="0"/>
        <w:shd w:val="clear" w:color="auto" w:fill="FFFFFF"/>
        <w:tabs>
          <w:tab w:val="left" w:pos="426"/>
          <w:tab w:val="num" w:pos="1440"/>
        </w:tabs>
        <w:suppressAutoHyphens/>
        <w:autoSpaceDE w:val="0"/>
        <w:spacing w:after="120" w:line="240" w:lineRule="auto"/>
        <w:ind w:left="4680" w:right="6"/>
        <w:rPr>
          <w:rFonts w:ascii="Calibri" w:eastAsia="Times New Roman" w:hAnsi="Calibri" w:cs="Calibri"/>
          <w:color w:val="000000"/>
          <w:lang w:eastAsia="ar-SA"/>
        </w:rPr>
      </w:pPr>
    </w:p>
    <w:p w:rsidR="00265775" w:rsidRDefault="00265775" w:rsidP="00BF2C06">
      <w:pPr>
        <w:widowControl w:val="0"/>
        <w:shd w:val="clear" w:color="auto" w:fill="FFFFFF"/>
        <w:tabs>
          <w:tab w:val="left" w:pos="360"/>
          <w:tab w:val="left" w:pos="428"/>
        </w:tabs>
        <w:suppressAutoHyphens/>
        <w:spacing w:after="120" w:line="240" w:lineRule="auto"/>
        <w:ind w:right="6"/>
        <w:jc w:val="both"/>
        <w:textAlignment w:val="baseline"/>
        <w:rPr>
          <w:rFonts w:ascii="Calibri" w:eastAsia="Times New Roman" w:hAnsi="Calibri" w:cs="Calibri"/>
          <w:b/>
        </w:rPr>
      </w:pPr>
    </w:p>
    <w:p w:rsidR="00BF2C06" w:rsidRPr="00BF2C06" w:rsidRDefault="00BF2C06" w:rsidP="00BF2C06">
      <w:pPr>
        <w:widowControl w:val="0"/>
        <w:shd w:val="clear" w:color="auto" w:fill="FFFFFF"/>
        <w:tabs>
          <w:tab w:val="left" w:pos="360"/>
          <w:tab w:val="left" w:pos="428"/>
        </w:tabs>
        <w:suppressAutoHyphens/>
        <w:spacing w:after="120" w:line="240" w:lineRule="auto"/>
        <w:ind w:right="6"/>
        <w:jc w:val="both"/>
        <w:textAlignment w:val="baseline"/>
        <w:rPr>
          <w:rFonts w:ascii="Calibri" w:eastAsia="Times New Roman" w:hAnsi="Calibri" w:cs="Calibri"/>
          <w:b/>
        </w:rPr>
      </w:pPr>
      <w:r w:rsidRPr="00BF2C06">
        <w:rPr>
          <w:rFonts w:ascii="Calibri" w:eastAsia="Times New Roman" w:hAnsi="Calibri" w:cs="Calibri"/>
          <w:b/>
        </w:rPr>
        <w:t>X.  PODWYKONASTWO</w:t>
      </w:r>
    </w:p>
    <w:p w:rsidR="00BF2C06" w:rsidRPr="00BF2C06" w:rsidRDefault="00BF2C06" w:rsidP="00BF2C06">
      <w:pPr>
        <w:widowControl w:val="0"/>
        <w:numPr>
          <w:ilvl w:val="4"/>
          <w:numId w:val="5"/>
        </w:numPr>
        <w:shd w:val="clear" w:color="auto" w:fill="FFFFFF"/>
        <w:tabs>
          <w:tab w:val="left" w:pos="142"/>
          <w:tab w:val="left" w:pos="360"/>
          <w:tab w:val="left" w:pos="428"/>
        </w:tabs>
        <w:suppressAutoHyphens/>
        <w:adjustRightInd w:val="0"/>
        <w:spacing w:after="120" w:line="240" w:lineRule="auto"/>
        <w:ind w:right="6"/>
        <w:jc w:val="both"/>
        <w:textAlignment w:val="baseline"/>
        <w:rPr>
          <w:rFonts w:ascii="Calibri" w:eastAsia="Times New Roman" w:hAnsi="Calibri" w:cs="Calibri"/>
        </w:rPr>
      </w:pPr>
      <w:r w:rsidRPr="00BF2C06">
        <w:rPr>
          <w:rFonts w:ascii="Calibri" w:eastAsia="Times New Roman" w:hAnsi="Calibri" w:cs="Calibri"/>
        </w:rPr>
        <w:t>Wykonawca może powierzyć wykonanie części zamówienia podwykonawcy.</w:t>
      </w:r>
    </w:p>
    <w:p w:rsidR="00BF2C06" w:rsidRPr="00BF2C06" w:rsidRDefault="00BF2C06" w:rsidP="00BF2C06">
      <w:pPr>
        <w:widowControl w:val="0"/>
        <w:numPr>
          <w:ilvl w:val="4"/>
          <w:numId w:val="5"/>
        </w:numPr>
        <w:shd w:val="clear" w:color="auto" w:fill="FFFFFF"/>
        <w:suppressAutoHyphens/>
        <w:adjustRightInd w:val="0"/>
        <w:spacing w:after="120" w:line="240" w:lineRule="auto"/>
        <w:ind w:right="6"/>
        <w:jc w:val="both"/>
        <w:textAlignment w:val="baseline"/>
        <w:rPr>
          <w:rFonts w:ascii="Calibri" w:eastAsia="Times New Roman" w:hAnsi="Calibri" w:cs="Calibri"/>
        </w:rPr>
      </w:pPr>
      <w:r w:rsidRPr="00BF2C06">
        <w:rPr>
          <w:rFonts w:ascii="Calibri" w:eastAsia="Times New Roman" w:hAnsi="Calibri" w:cs="Calibri"/>
        </w:rPr>
        <w:t>W przypadku zamiaru powierzenia realizacji zamówienia podwykonawcy, zgodnie z art. 36b ustawy, Zamawiający żąda wskazania przez Wykonawcę części zamówienia, których wykonanie zamierza powierzyć Podwykonawcom i podania przez Wykonawcę firm Podwykonawców. Wykonawca zamieszcza  informację o podwykonawcach w formularzu ofertowym pkt. 9  stanowiącym załącznik Nr 2 do SIWZ.</w:t>
      </w:r>
    </w:p>
    <w:p w:rsidR="00BF2C06" w:rsidRPr="00BF2C06" w:rsidRDefault="00BF2C06" w:rsidP="00BF2C06">
      <w:pPr>
        <w:widowControl w:val="0"/>
        <w:numPr>
          <w:ilvl w:val="4"/>
          <w:numId w:val="5"/>
        </w:numPr>
        <w:shd w:val="clear" w:color="auto" w:fill="FFFFFF"/>
        <w:suppressAutoHyphens/>
        <w:adjustRightInd w:val="0"/>
        <w:spacing w:after="120" w:line="240" w:lineRule="auto"/>
        <w:ind w:right="6"/>
        <w:jc w:val="both"/>
        <w:textAlignment w:val="baseline"/>
        <w:rPr>
          <w:rFonts w:ascii="Calibri" w:eastAsia="Times New Roman" w:hAnsi="Calibri" w:cs="Calibri"/>
        </w:rPr>
      </w:pPr>
      <w:r w:rsidRPr="00BF2C06">
        <w:rPr>
          <w:rFonts w:ascii="Calibri" w:eastAsia="Times New Roman" w:hAnsi="Calibri" w:cs="Calibri"/>
        </w:rPr>
        <w:t>Jeżeli zmiana albo rezygnacja z podwykonawcy dotyczy podmiotu, na którego zasoby wykonawca powołał się na zasadach określonych w art. 22a ust.1 ustawy,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rsidR="00BF2C06" w:rsidRPr="00BF2C06" w:rsidRDefault="00BF2C06" w:rsidP="00BF2C06">
      <w:pPr>
        <w:widowControl w:val="0"/>
        <w:numPr>
          <w:ilvl w:val="4"/>
          <w:numId w:val="5"/>
        </w:numPr>
        <w:shd w:val="clear" w:color="auto" w:fill="FFFFFF"/>
        <w:suppressAutoHyphens/>
        <w:adjustRightInd w:val="0"/>
        <w:spacing w:after="120" w:line="240" w:lineRule="auto"/>
        <w:ind w:right="6"/>
        <w:jc w:val="both"/>
        <w:textAlignment w:val="baseline"/>
        <w:rPr>
          <w:rFonts w:ascii="Calibri" w:eastAsia="Times New Roman" w:hAnsi="Calibri" w:cs="Calibri"/>
        </w:rPr>
      </w:pPr>
      <w:r w:rsidRPr="00BF2C06">
        <w:rPr>
          <w:rFonts w:ascii="Calibri" w:eastAsia="Times New Roman" w:hAnsi="Calibri" w:cs="Calibri"/>
          <w:color w:val="000000"/>
          <w:lang w:eastAsia="ar-SA"/>
        </w:rPr>
        <w:t>W przypadku, gdy Wykonawca, podwykonawca lub dalszy podwykonawca zamówienia na roboty budowlane zamierza zawrzeć umowę o podwykonawstwo, której przedmiotem są roboty budowlane, jest zobowiązany, w trakcie realizacji zamówienia publicznego na roboty budowlane, do przedłożenia zamawiającemu projektu tej umowy, przy czym podwykonawca lub dalszy podwykonawca jest zobowiązany dołączyć zgodę wykonawcy na zawarcie umowy o podwykonawstwo o treści zgodnej z projektem umowy.</w:t>
      </w:r>
    </w:p>
    <w:p w:rsidR="00BF2C06" w:rsidRPr="00BF2C06" w:rsidRDefault="00BF2C06" w:rsidP="00BF2C06">
      <w:pPr>
        <w:widowControl w:val="0"/>
        <w:numPr>
          <w:ilvl w:val="4"/>
          <w:numId w:val="5"/>
        </w:numPr>
        <w:shd w:val="clear" w:color="auto" w:fill="FFFFFF"/>
        <w:suppressAutoHyphens/>
        <w:adjustRightInd w:val="0"/>
        <w:spacing w:after="120" w:line="240" w:lineRule="auto"/>
        <w:ind w:right="6"/>
        <w:jc w:val="both"/>
        <w:textAlignment w:val="baseline"/>
        <w:rPr>
          <w:rFonts w:ascii="Calibri" w:eastAsia="Times New Roman" w:hAnsi="Calibri" w:cs="Calibri"/>
        </w:rPr>
      </w:pPr>
      <w:r w:rsidRPr="00BF2C06">
        <w:rPr>
          <w:rFonts w:ascii="Calibri" w:eastAsia="Times New Roman" w:hAnsi="Calibri" w:cs="Calibri"/>
          <w:color w:val="000000"/>
          <w:lang w:eastAsia="ar-SA"/>
        </w:rPr>
        <w:t>Zamawiający, w terminie 10 dni roboczych zgłasza w formie pisemnej zastrzeżenia do projektu umowy o podwykonawstwo, której przedmiotem są roboty budowlane.</w:t>
      </w:r>
    </w:p>
    <w:p w:rsidR="00BF2C06" w:rsidRPr="00BF2C06" w:rsidRDefault="00BF2C06" w:rsidP="00BF2C06">
      <w:pPr>
        <w:widowControl w:val="0"/>
        <w:numPr>
          <w:ilvl w:val="4"/>
          <w:numId w:val="5"/>
        </w:numPr>
        <w:shd w:val="clear" w:color="auto" w:fill="FFFFFF"/>
        <w:suppressAutoHyphens/>
        <w:adjustRightInd w:val="0"/>
        <w:spacing w:after="120" w:line="240" w:lineRule="auto"/>
        <w:ind w:right="6"/>
        <w:jc w:val="both"/>
        <w:textAlignment w:val="baseline"/>
        <w:rPr>
          <w:rFonts w:ascii="Calibri" w:eastAsia="Times New Roman" w:hAnsi="Calibri" w:cs="Calibri"/>
        </w:rPr>
      </w:pPr>
      <w:r w:rsidRPr="00BF2C06">
        <w:rPr>
          <w:rFonts w:ascii="Calibri" w:eastAsia="Times New Roman" w:hAnsi="Calibri" w:cs="Calibri"/>
          <w:color w:val="000000"/>
          <w:lang w:eastAsia="ar-SA"/>
        </w:rPr>
        <w:t>Niezgłoszenie w formie pisemnej zastrzeżeń do przedłożonego projektu umowy o podwykonawstwo, której przedmiotem są roboty budowlane, w terminie 10 dni roboczych, uważa się za akceptację projektu umowy bez zastrzeżeń.</w:t>
      </w:r>
    </w:p>
    <w:p w:rsidR="00BF2C06" w:rsidRPr="00BF2C06" w:rsidRDefault="00BF2C06" w:rsidP="00BF2C06">
      <w:pPr>
        <w:widowControl w:val="0"/>
        <w:numPr>
          <w:ilvl w:val="4"/>
          <w:numId w:val="5"/>
        </w:numPr>
        <w:shd w:val="clear" w:color="auto" w:fill="FFFFFF"/>
        <w:suppressAutoHyphens/>
        <w:adjustRightInd w:val="0"/>
        <w:spacing w:after="120" w:line="240" w:lineRule="auto"/>
        <w:ind w:right="6"/>
        <w:jc w:val="both"/>
        <w:textAlignment w:val="baseline"/>
        <w:rPr>
          <w:rFonts w:ascii="Calibri" w:eastAsia="Times New Roman" w:hAnsi="Calibri" w:cs="Calibri"/>
        </w:rPr>
      </w:pPr>
      <w:r w:rsidRPr="00BF2C06">
        <w:rPr>
          <w:rFonts w:ascii="Calibri" w:eastAsia="Times New Roman" w:hAnsi="Calibri" w:cs="Calibri"/>
          <w:color w:val="000000"/>
          <w:lang w:eastAsia="ar-SA"/>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BF2C06" w:rsidRPr="00BF2C06" w:rsidRDefault="00BF2C06" w:rsidP="00BF2C06">
      <w:pPr>
        <w:widowControl w:val="0"/>
        <w:numPr>
          <w:ilvl w:val="4"/>
          <w:numId w:val="5"/>
        </w:numPr>
        <w:shd w:val="clear" w:color="auto" w:fill="FFFFFF"/>
        <w:suppressAutoHyphens/>
        <w:adjustRightInd w:val="0"/>
        <w:spacing w:after="120" w:line="240" w:lineRule="auto"/>
        <w:ind w:right="6"/>
        <w:jc w:val="both"/>
        <w:textAlignment w:val="baseline"/>
        <w:rPr>
          <w:rFonts w:ascii="Calibri" w:eastAsia="Times New Roman" w:hAnsi="Calibri" w:cs="Calibri"/>
        </w:rPr>
      </w:pPr>
      <w:r w:rsidRPr="00BF2C06">
        <w:rPr>
          <w:rFonts w:ascii="Calibri" w:eastAsia="Times New Roman" w:hAnsi="Calibri" w:cs="Calibri"/>
          <w:color w:val="000000"/>
          <w:lang w:eastAsia="ar-SA"/>
        </w:rPr>
        <w:t>Umowa o podwykonawstwo musi zawierać min.:</w:t>
      </w:r>
    </w:p>
    <w:p w:rsidR="00BF2C06" w:rsidRPr="00BF2C06" w:rsidRDefault="00BF2C06" w:rsidP="00BF2C06">
      <w:pPr>
        <w:widowControl w:val="0"/>
        <w:numPr>
          <w:ilvl w:val="0"/>
          <w:numId w:val="10"/>
        </w:numPr>
        <w:shd w:val="clear" w:color="auto" w:fill="FFFFFF"/>
        <w:tabs>
          <w:tab w:val="left" w:pos="360"/>
          <w:tab w:val="left" w:pos="428"/>
        </w:tabs>
        <w:suppressAutoHyphens/>
        <w:autoSpaceDE w:val="0"/>
        <w:spacing w:after="120" w:line="240" w:lineRule="auto"/>
        <w:ind w:right="6" w:hanging="246"/>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zakres robót powierzonych podwykonawcy,</w:t>
      </w:r>
    </w:p>
    <w:p w:rsidR="00BF2C06" w:rsidRPr="00BF2C06" w:rsidRDefault="00BF2C06" w:rsidP="00BF2C06">
      <w:pPr>
        <w:widowControl w:val="0"/>
        <w:numPr>
          <w:ilvl w:val="0"/>
          <w:numId w:val="10"/>
        </w:numPr>
        <w:shd w:val="clear" w:color="auto" w:fill="FFFFFF"/>
        <w:tabs>
          <w:tab w:val="left" w:pos="360"/>
          <w:tab w:val="left" w:pos="428"/>
        </w:tabs>
        <w:suppressAutoHyphens/>
        <w:autoSpaceDE w:val="0"/>
        <w:spacing w:after="120" w:line="240" w:lineRule="auto"/>
        <w:ind w:right="6" w:hanging="246"/>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kwotę wynagrodzenia za wykonane roboty,</w:t>
      </w:r>
    </w:p>
    <w:p w:rsidR="00BF2C06" w:rsidRPr="00BF2C06" w:rsidRDefault="00BF2C06" w:rsidP="00BF2C06">
      <w:pPr>
        <w:widowControl w:val="0"/>
        <w:numPr>
          <w:ilvl w:val="0"/>
          <w:numId w:val="10"/>
        </w:numPr>
        <w:shd w:val="clear" w:color="auto" w:fill="FFFFFF"/>
        <w:tabs>
          <w:tab w:val="left" w:pos="360"/>
          <w:tab w:val="left" w:pos="428"/>
        </w:tabs>
        <w:suppressAutoHyphens/>
        <w:autoSpaceDE w:val="0"/>
        <w:spacing w:after="120" w:line="240" w:lineRule="auto"/>
        <w:ind w:right="6" w:hanging="246"/>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termin wykonania robót powierzonych podwykonawcy,</w:t>
      </w:r>
    </w:p>
    <w:p w:rsidR="00BF2C06" w:rsidRPr="00BF2C06" w:rsidRDefault="00BF2C06" w:rsidP="00BF2C06">
      <w:pPr>
        <w:widowControl w:val="0"/>
        <w:numPr>
          <w:ilvl w:val="0"/>
          <w:numId w:val="10"/>
        </w:numPr>
        <w:shd w:val="clear" w:color="auto" w:fill="FFFFFF"/>
        <w:tabs>
          <w:tab w:val="left" w:pos="360"/>
          <w:tab w:val="left" w:pos="428"/>
        </w:tabs>
        <w:suppressAutoHyphens/>
        <w:autoSpaceDE w:val="0"/>
        <w:spacing w:after="120" w:line="240" w:lineRule="auto"/>
        <w:ind w:right="6" w:hanging="246"/>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warunki dokonania płatności wynagrodzenia,</w:t>
      </w:r>
    </w:p>
    <w:p w:rsidR="00BF2C06" w:rsidRPr="00BF2C06" w:rsidRDefault="00BF2C06" w:rsidP="00BF2C06">
      <w:pPr>
        <w:widowControl w:val="0"/>
        <w:numPr>
          <w:ilvl w:val="0"/>
          <w:numId w:val="10"/>
        </w:numPr>
        <w:suppressAutoHyphens/>
        <w:autoSpaceDE w:val="0"/>
        <w:spacing w:after="120" w:line="240" w:lineRule="auto"/>
        <w:ind w:left="782" w:hanging="246"/>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termin dokonania płatności wynagrodzenia podwykonawcy lub dalszemu podwykonawcy </w:t>
      </w:r>
      <w:r w:rsidRPr="00BF2C06">
        <w:rPr>
          <w:rFonts w:ascii="Calibri" w:eastAsia="Times New Roman" w:hAnsi="Calibri" w:cs="Calibri"/>
          <w:color w:val="000000"/>
          <w:lang w:eastAsia="ar-SA"/>
        </w:rPr>
        <w:lastRenderedPageBreak/>
        <w:t>który, nie może być dłuższy niż 30 dni od dnia doręczenia wykonawcy, pod podwykonawcy lub dalszemu podwykonawcy faktury lub rachunku, potwierdzających wykonanie zleconej podwykonawcy lub dalszemu podwykonawcy dostawy, usługi lub  roboty budowlanej,</w:t>
      </w:r>
    </w:p>
    <w:p w:rsidR="00BF2C06" w:rsidRPr="00BF2C06" w:rsidRDefault="00BF2C06" w:rsidP="00BF2C06">
      <w:pPr>
        <w:widowControl w:val="0"/>
        <w:numPr>
          <w:ilvl w:val="0"/>
          <w:numId w:val="10"/>
        </w:numPr>
        <w:suppressAutoHyphens/>
        <w:autoSpaceDE w:val="0"/>
        <w:spacing w:after="120" w:line="240" w:lineRule="auto"/>
        <w:ind w:left="782" w:hanging="246"/>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numer rachunku bankowego na które należy dokonać zapłaty za wykonane zamówienia.</w:t>
      </w:r>
    </w:p>
    <w:p w:rsidR="00BF2C06" w:rsidRPr="00BF2C06" w:rsidRDefault="00BF2C06" w:rsidP="00BF2C06">
      <w:pPr>
        <w:widowControl w:val="0"/>
        <w:numPr>
          <w:ilvl w:val="4"/>
          <w:numId w:val="5"/>
        </w:numPr>
        <w:shd w:val="clear" w:color="auto" w:fill="FFFFFF"/>
        <w:tabs>
          <w:tab w:val="left" w:pos="540"/>
        </w:tabs>
        <w:suppressAutoHyphens/>
        <w:autoSpaceDE w:val="0"/>
        <w:spacing w:after="120" w:line="240" w:lineRule="auto"/>
        <w:ind w:left="540" w:right="6" w:hanging="540"/>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Wykonawca, podwykonawca lub dalszy podwykonawca zamówienia na roboty budowlane przedkłada zamawiającemu poświadczoną za zgodność z oryginałem kopię zawartej umowy o podwykonawstwo, w terminie 7 dni od jej zawarcia.</w:t>
      </w:r>
    </w:p>
    <w:p w:rsidR="00BF2C06" w:rsidRPr="00BF2C06" w:rsidRDefault="00BF2C06" w:rsidP="00BF2C06">
      <w:pPr>
        <w:widowControl w:val="0"/>
        <w:numPr>
          <w:ilvl w:val="4"/>
          <w:numId w:val="5"/>
        </w:numPr>
        <w:shd w:val="clear" w:color="auto" w:fill="FFFFFF"/>
        <w:tabs>
          <w:tab w:val="left" w:pos="540"/>
        </w:tabs>
        <w:suppressAutoHyphens/>
        <w:autoSpaceDE w:val="0"/>
        <w:spacing w:after="120" w:line="240" w:lineRule="auto"/>
        <w:ind w:left="540" w:right="6" w:hanging="540"/>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Z obowiązku przedłożenia, o którym mowa w pkt.7 wyłączone są umowy o dostawy lub usługi:</w:t>
      </w:r>
    </w:p>
    <w:p w:rsidR="00BF2C06" w:rsidRPr="00BF2C06" w:rsidRDefault="00BF2C06" w:rsidP="00BF2C06">
      <w:pPr>
        <w:widowControl w:val="0"/>
        <w:numPr>
          <w:ilvl w:val="0"/>
          <w:numId w:val="11"/>
        </w:numPr>
        <w:shd w:val="clear" w:color="auto" w:fill="FFFFFF"/>
        <w:tabs>
          <w:tab w:val="left" w:pos="900"/>
        </w:tabs>
        <w:suppressAutoHyphens/>
        <w:autoSpaceDE w:val="0"/>
        <w:spacing w:after="120" w:line="240" w:lineRule="auto"/>
        <w:ind w:left="540" w:right="6"/>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o wartości mniejszej niż 0,5% wartości niniejszej umowy,</w:t>
      </w:r>
    </w:p>
    <w:p w:rsidR="00BF2C06" w:rsidRPr="00BF2C06" w:rsidRDefault="00BF2C06" w:rsidP="00BF2C06">
      <w:pPr>
        <w:widowControl w:val="0"/>
        <w:numPr>
          <w:ilvl w:val="0"/>
          <w:numId w:val="11"/>
        </w:numPr>
        <w:shd w:val="clear" w:color="auto" w:fill="FFFFFF"/>
        <w:tabs>
          <w:tab w:val="left" w:pos="900"/>
        </w:tabs>
        <w:suppressAutoHyphens/>
        <w:autoSpaceDE w:val="0"/>
        <w:spacing w:after="120" w:line="240" w:lineRule="auto"/>
        <w:ind w:left="540" w:right="6"/>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wyłączenie nie dotyczy umów o podwykonawstwo o wartości większej niż 50 000,00 zł.</w:t>
      </w:r>
    </w:p>
    <w:p w:rsidR="00BF2C06" w:rsidRPr="00BF2C06" w:rsidRDefault="00BF2C06" w:rsidP="00BF2C06">
      <w:pPr>
        <w:widowControl w:val="0"/>
        <w:numPr>
          <w:ilvl w:val="4"/>
          <w:numId w:val="5"/>
        </w:numPr>
        <w:shd w:val="clear" w:color="auto" w:fill="FFFFFF"/>
        <w:tabs>
          <w:tab w:val="left" w:pos="540"/>
        </w:tabs>
        <w:suppressAutoHyphens/>
        <w:autoSpaceDE w:val="0"/>
        <w:spacing w:after="120" w:line="240" w:lineRule="auto"/>
        <w:ind w:left="540" w:right="6" w:hanging="540"/>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 Zamawiający w terminie 10 dni roboczych zgłasza w formie pisemnej sprzeciw do umowy o podwykonawstwo, której przedmiotem są roboty budowlane.</w:t>
      </w:r>
    </w:p>
    <w:p w:rsidR="00BF2C06" w:rsidRPr="00BF2C06" w:rsidRDefault="00BF2C06" w:rsidP="00BF2C06">
      <w:pPr>
        <w:widowControl w:val="0"/>
        <w:numPr>
          <w:ilvl w:val="4"/>
          <w:numId w:val="5"/>
        </w:numPr>
        <w:shd w:val="clear" w:color="auto" w:fill="FFFFFF"/>
        <w:tabs>
          <w:tab w:val="left" w:pos="540"/>
        </w:tabs>
        <w:suppressAutoHyphens/>
        <w:autoSpaceDE w:val="0"/>
        <w:spacing w:after="120" w:line="240" w:lineRule="auto"/>
        <w:ind w:left="540" w:right="6" w:hanging="540"/>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 Niezgłoszenie w formie pisemnej sprzeciwu do przedłożonej umowy o podwykonawstwo, której przedmiotem są roboty budowlane, w terminie 10 dni roboczych, o których mowa powyżej, uważa się za akceptację umowy przez Zamawiającego.</w:t>
      </w:r>
    </w:p>
    <w:p w:rsidR="00BF2C06" w:rsidRPr="00BF2C06" w:rsidRDefault="00BF2C06" w:rsidP="00BF2C06">
      <w:pPr>
        <w:widowControl w:val="0"/>
        <w:shd w:val="clear" w:color="auto" w:fill="FFFFFF"/>
        <w:tabs>
          <w:tab w:val="num" w:pos="360"/>
          <w:tab w:val="left" w:pos="426"/>
          <w:tab w:val="num" w:pos="1440"/>
        </w:tabs>
        <w:suppressAutoHyphens/>
        <w:autoSpaceDE w:val="0"/>
        <w:spacing w:after="120" w:line="240" w:lineRule="auto"/>
        <w:ind w:left="360" w:right="6" w:hanging="360"/>
        <w:rPr>
          <w:rFonts w:ascii="Calibri" w:eastAsia="Times New Roman" w:hAnsi="Calibri" w:cs="Calibri"/>
          <w:color w:val="000000"/>
          <w:lang w:eastAsia="ar-SA"/>
        </w:rPr>
      </w:pPr>
    </w:p>
    <w:p w:rsidR="00BF2C06" w:rsidRPr="00BF2C06" w:rsidRDefault="00BF2C06" w:rsidP="00BF2C06">
      <w:pPr>
        <w:widowControl w:val="0"/>
        <w:shd w:val="clear" w:color="auto" w:fill="FFFFFF"/>
        <w:suppressAutoHyphens/>
        <w:spacing w:after="120" w:line="240" w:lineRule="auto"/>
        <w:ind w:left="540" w:right="28" w:hanging="360"/>
        <w:jc w:val="both"/>
        <w:textAlignment w:val="baseline"/>
        <w:rPr>
          <w:rFonts w:ascii="Calibri" w:eastAsia="Times New Roman" w:hAnsi="Calibri" w:cs="Calibri"/>
          <w:b/>
          <w:lang w:eastAsia="ar-SA"/>
        </w:rPr>
      </w:pPr>
      <w:r w:rsidRPr="00BF2C06">
        <w:rPr>
          <w:rFonts w:ascii="Calibri" w:eastAsia="Times New Roman" w:hAnsi="Calibri" w:cs="Calibri"/>
          <w:b/>
          <w:lang w:eastAsia="ar-SA"/>
        </w:rPr>
        <w:t>XI. WYMAGANIA DOTYCZĄCE  WADIUM</w:t>
      </w:r>
    </w:p>
    <w:p w:rsidR="00BF2C06" w:rsidRPr="00BF2C06" w:rsidRDefault="00BF2C06" w:rsidP="00BF2C06">
      <w:pPr>
        <w:widowControl w:val="0"/>
        <w:shd w:val="clear" w:color="auto" w:fill="FFFFFF"/>
        <w:tabs>
          <w:tab w:val="left" w:pos="360"/>
          <w:tab w:val="left" w:pos="900"/>
        </w:tabs>
        <w:suppressAutoHyphens/>
        <w:autoSpaceDE w:val="0"/>
        <w:spacing w:after="0" w:line="240" w:lineRule="auto"/>
        <w:ind w:left="360" w:right="10" w:hanging="360"/>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1.   Wykonawca zobowiązany jest do wniesienia wadium w wysokości  </w:t>
      </w:r>
      <w:r w:rsidRPr="00BF2C06">
        <w:rPr>
          <w:rFonts w:ascii="Calibri" w:eastAsia="Times New Roman" w:hAnsi="Calibri" w:cs="Calibri"/>
          <w:b/>
          <w:color w:val="000000"/>
          <w:lang w:eastAsia="ar-SA"/>
        </w:rPr>
        <w:t>5 000,00</w:t>
      </w:r>
      <w:r w:rsidRPr="00BF2C06">
        <w:rPr>
          <w:rFonts w:ascii="Calibri" w:eastAsia="Times New Roman" w:hAnsi="Calibri" w:cs="Calibri"/>
          <w:bCs/>
          <w:color w:val="000000"/>
          <w:lang w:eastAsia="ar-SA"/>
        </w:rPr>
        <w:t xml:space="preserve"> </w:t>
      </w:r>
      <w:r w:rsidRPr="00BF2C06">
        <w:rPr>
          <w:rFonts w:ascii="Calibri" w:eastAsia="Times New Roman" w:hAnsi="Calibri" w:cs="Calibri"/>
          <w:color w:val="000000"/>
          <w:lang w:eastAsia="ar-SA"/>
        </w:rPr>
        <w:t xml:space="preserve">(słownie złotych: </w:t>
      </w:r>
      <w:r w:rsidRPr="00BF2C06">
        <w:rPr>
          <w:rFonts w:ascii="Calibri" w:eastAsia="Times New Roman" w:hAnsi="Calibri" w:cs="Calibri"/>
          <w:b/>
          <w:color w:val="000000"/>
          <w:lang w:eastAsia="ar-SA"/>
        </w:rPr>
        <w:t xml:space="preserve"> pięć tysięcy i 00/100 złotych</w:t>
      </w:r>
      <w:r w:rsidRPr="00BF2C06">
        <w:rPr>
          <w:rFonts w:ascii="Calibri" w:eastAsia="Times New Roman" w:hAnsi="Calibri" w:cs="Calibri"/>
          <w:color w:val="000000"/>
          <w:lang w:eastAsia="ar-SA"/>
        </w:rPr>
        <w:t>), przed upływem terminu składania ofert.</w:t>
      </w:r>
    </w:p>
    <w:p w:rsidR="00BF2C06" w:rsidRPr="00BF2C06" w:rsidRDefault="00BF2C06" w:rsidP="00BF2C06">
      <w:pPr>
        <w:widowControl w:val="0"/>
        <w:shd w:val="clear" w:color="auto" w:fill="FFFFFF"/>
        <w:tabs>
          <w:tab w:val="left" w:pos="360"/>
          <w:tab w:val="left" w:pos="1080"/>
        </w:tabs>
        <w:suppressAutoHyphens/>
        <w:autoSpaceDE w:val="0"/>
        <w:spacing w:after="0" w:line="240" w:lineRule="auto"/>
        <w:ind w:left="360" w:right="10" w:hanging="360"/>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 2.   Formę wniesienia wadium wybiera Wykonawca spośród przewidzianych w art. 45 ust. 6 ustawy.</w:t>
      </w:r>
    </w:p>
    <w:p w:rsidR="00BF2C06" w:rsidRPr="00BF2C06" w:rsidRDefault="00BF2C06" w:rsidP="00BF2C06">
      <w:pPr>
        <w:widowControl w:val="0"/>
        <w:shd w:val="clear" w:color="auto" w:fill="FFFFFF"/>
        <w:tabs>
          <w:tab w:val="left" w:pos="360"/>
          <w:tab w:val="left" w:pos="1080"/>
        </w:tabs>
        <w:suppressAutoHyphens/>
        <w:autoSpaceDE w:val="0"/>
        <w:spacing w:after="120" w:line="240" w:lineRule="auto"/>
        <w:ind w:left="360" w:right="5" w:hanging="360"/>
        <w:jc w:val="both"/>
        <w:textAlignment w:val="baseline"/>
        <w:rPr>
          <w:rFonts w:ascii="Calibri" w:eastAsia="Times New Roman" w:hAnsi="Calibri" w:cs="Calibri"/>
          <w:b/>
          <w:color w:val="000000"/>
          <w:lang w:eastAsia="ar-SA"/>
        </w:rPr>
      </w:pPr>
      <w:r w:rsidRPr="00BF2C06">
        <w:rPr>
          <w:rFonts w:ascii="Calibri" w:eastAsia="Times New Roman" w:hAnsi="Calibri" w:cs="Calibri"/>
          <w:color w:val="000000"/>
          <w:lang w:eastAsia="ar-SA"/>
        </w:rPr>
        <w:t xml:space="preserve"> 3.   Wadium w pieniądzu (PLN) należy wnieść przelewem na konto: Na   Nr konta PKO BP XII O/W-</w:t>
      </w:r>
      <w:proofErr w:type="spellStart"/>
      <w:r w:rsidRPr="00BF2C06">
        <w:rPr>
          <w:rFonts w:ascii="Calibri" w:eastAsia="Times New Roman" w:hAnsi="Calibri" w:cs="Calibri"/>
          <w:color w:val="000000"/>
          <w:lang w:eastAsia="ar-SA"/>
        </w:rPr>
        <w:t>wa</w:t>
      </w:r>
      <w:proofErr w:type="spellEnd"/>
      <w:r w:rsidRPr="00BF2C06">
        <w:rPr>
          <w:rFonts w:ascii="Calibri" w:eastAsia="Times New Roman" w:hAnsi="Calibri" w:cs="Calibri"/>
          <w:color w:val="000000"/>
          <w:lang w:eastAsia="ar-SA"/>
        </w:rPr>
        <w:t xml:space="preserve"> </w:t>
      </w:r>
      <w:r w:rsidRPr="00BF2C06">
        <w:rPr>
          <w:rFonts w:ascii="Calibri" w:eastAsia="Times New Roman" w:hAnsi="Calibri" w:cs="Calibri"/>
          <w:color w:val="000000"/>
        </w:rPr>
        <w:t xml:space="preserve">58 1020 1127 0000 1902 0007 3015 </w:t>
      </w:r>
      <w:r w:rsidRPr="00BF2C06">
        <w:rPr>
          <w:rFonts w:ascii="Calibri" w:eastAsia="Times New Roman" w:hAnsi="Calibri" w:cs="Calibri"/>
          <w:color w:val="000000"/>
          <w:lang w:eastAsia="ar-SA"/>
        </w:rPr>
        <w:t xml:space="preserve">z dopiskiem „Wadium, nr sprawy </w:t>
      </w:r>
      <w:r w:rsidRPr="00BF2C06">
        <w:rPr>
          <w:rFonts w:ascii="Calibri" w:eastAsia="Times New Roman" w:hAnsi="Calibri" w:cs="Calibri"/>
          <w:b/>
          <w:lang w:eastAsia="pl-PL"/>
        </w:rPr>
        <w:t>AZP.270.11.2019</w:t>
      </w:r>
    </w:p>
    <w:p w:rsidR="00BF2C06" w:rsidRPr="00BF2C06" w:rsidRDefault="00BF2C06" w:rsidP="00BF2C06">
      <w:pPr>
        <w:widowControl w:val="0"/>
        <w:shd w:val="clear" w:color="auto" w:fill="FFFFFF"/>
        <w:tabs>
          <w:tab w:val="left" w:pos="540"/>
        </w:tabs>
        <w:suppressAutoHyphens/>
        <w:autoSpaceDE w:val="0"/>
        <w:spacing w:after="120" w:line="240" w:lineRule="auto"/>
        <w:ind w:left="540" w:right="10" w:hanging="540"/>
        <w:jc w:val="both"/>
        <w:rPr>
          <w:rFonts w:ascii="Calibri" w:eastAsia="Times New Roman" w:hAnsi="Calibri" w:cs="Calibri"/>
          <w:lang w:eastAsia="ar-SA"/>
        </w:rPr>
      </w:pPr>
      <w:r w:rsidRPr="00BF2C06">
        <w:rPr>
          <w:rFonts w:ascii="Calibri" w:eastAsia="Times New Roman" w:hAnsi="Calibri" w:cs="Calibri"/>
          <w:color w:val="000000"/>
        </w:rPr>
        <w:t xml:space="preserve">4.   </w:t>
      </w:r>
      <w:r w:rsidRPr="00BF2C06">
        <w:rPr>
          <w:rFonts w:ascii="Calibri" w:eastAsia="Times New Roman" w:hAnsi="Calibri" w:cs="Calibri"/>
          <w:lang w:eastAsia="ar-SA"/>
        </w:rPr>
        <w:t xml:space="preserve">W przypadku wnoszenia wadium w innych formach niż pieniężna dowód ich wniesienia należy włożyć </w:t>
      </w:r>
      <w:r w:rsidRPr="00BF2C06">
        <w:rPr>
          <w:rFonts w:ascii="Calibri" w:eastAsia="Times New Roman" w:hAnsi="Calibri" w:cs="Calibri"/>
          <w:u w:val="single"/>
          <w:lang w:eastAsia="ar-SA"/>
        </w:rPr>
        <w:t>do koperty z ofertą</w:t>
      </w:r>
      <w:r w:rsidRPr="00BF2C06">
        <w:rPr>
          <w:rFonts w:ascii="Calibri" w:eastAsia="Times New Roman" w:hAnsi="Calibri" w:cs="Calibri"/>
          <w:lang w:eastAsia="ar-SA"/>
        </w:rPr>
        <w:t xml:space="preserve"> w osobnej koszulce (nie wpinać trwale do oferty).</w:t>
      </w:r>
    </w:p>
    <w:p w:rsidR="00BF2C06" w:rsidRPr="00BF2C06" w:rsidRDefault="00BF2C06" w:rsidP="00BF2C06">
      <w:pPr>
        <w:widowControl w:val="0"/>
        <w:shd w:val="clear" w:color="auto" w:fill="FFFFFF"/>
        <w:tabs>
          <w:tab w:val="left" w:pos="540"/>
          <w:tab w:val="left" w:pos="994"/>
          <w:tab w:val="left" w:pos="1080"/>
        </w:tabs>
        <w:suppressAutoHyphens/>
        <w:autoSpaceDE w:val="0"/>
        <w:spacing w:after="120" w:line="240" w:lineRule="auto"/>
        <w:ind w:left="540" w:right="14" w:hanging="540"/>
        <w:jc w:val="both"/>
        <w:rPr>
          <w:rFonts w:ascii="Calibri" w:eastAsia="Times New Roman" w:hAnsi="Calibri" w:cs="Calibri"/>
          <w:lang w:eastAsia="ar-SA"/>
        </w:rPr>
      </w:pPr>
      <w:r w:rsidRPr="00BF2C06">
        <w:rPr>
          <w:rFonts w:ascii="Calibri" w:eastAsia="Times New Roman" w:hAnsi="Calibri" w:cs="Calibri"/>
          <w:lang w:eastAsia="ar-SA"/>
        </w:rPr>
        <w:t>5.</w:t>
      </w:r>
      <w:r w:rsidRPr="00BF2C06">
        <w:rPr>
          <w:rFonts w:ascii="Calibri" w:eastAsia="Times New Roman" w:hAnsi="Calibri" w:cs="Calibri"/>
          <w:lang w:eastAsia="ar-SA"/>
        </w:rPr>
        <w:tab/>
        <w:t>Za termin wniesienia wadium w formie pieniężnej zostanie przyjęty termin uznania rachunku Zamawiającego.</w:t>
      </w:r>
    </w:p>
    <w:p w:rsidR="00BF2C06" w:rsidRPr="00BF2C06" w:rsidRDefault="00BF2C06" w:rsidP="00BF2C06">
      <w:pPr>
        <w:widowControl w:val="0"/>
        <w:shd w:val="clear" w:color="auto" w:fill="FFFFFF"/>
        <w:tabs>
          <w:tab w:val="left" w:pos="540"/>
          <w:tab w:val="left" w:pos="994"/>
          <w:tab w:val="left" w:pos="1080"/>
        </w:tabs>
        <w:suppressAutoHyphens/>
        <w:autoSpaceDE w:val="0"/>
        <w:spacing w:after="120" w:line="240" w:lineRule="auto"/>
        <w:ind w:left="540" w:hanging="540"/>
        <w:jc w:val="both"/>
        <w:rPr>
          <w:rFonts w:ascii="Calibri" w:eastAsia="Times New Roman" w:hAnsi="Calibri" w:cs="Calibri"/>
          <w:lang w:eastAsia="ar-SA"/>
        </w:rPr>
      </w:pPr>
      <w:r w:rsidRPr="00BF2C06">
        <w:rPr>
          <w:rFonts w:ascii="Calibri" w:eastAsia="Times New Roman" w:hAnsi="Calibri" w:cs="Calibri"/>
          <w:lang w:eastAsia="ar-SA"/>
        </w:rPr>
        <w:t>6.</w:t>
      </w:r>
      <w:r w:rsidRPr="00BF2C06">
        <w:rPr>
          <w:rFonts w:ascii="Calibri" w:eastAsia="Times New Roman" w:hAnsi="Calibri" w:cs="Calibri"/>
          <w:lang w:eastAsia="ar-SA"/>
        </w:rPr>
        <w:tab/>
        <w:t>W przypadku składania przez Wykonawcę wadium w formie gwarancji, poręczenia  - z ich treści musi jednoznacznie wynikać: nazwa zlecającego, beneficjenta gwarancji, gwaranta wraz z adresami ich siedzib, określenie wierzytelności, która ma być zabezpieczona gwarancją; kwota gwarancji; termin ważności gwarancji, bezwarunkowe i nieodwołalne zobowiązanie gwaranta do zapłacenia kwoty gwarancji na pierwsze pisemne żądanie Zamawiającego w przypadku zaistnienia przesłanek, o których mowa w art. 46 ust 4a i ust. 5 ustawy.</w:t>
      </w:r>
    </w:p>
    <w:p w:rsidR="00BF2C06" w:rsidRPr="00BF2C06" w:rsidRDefault="00BF2C06" w:rsidP="00BF2C06">
      <w:pPr>
        <w:widowControl w:val="0"/>
        <w:shd w:val="clear" w:color="auto" w:fill="FFFFFF"/>
        <w:tabs>
          <w:tab w:val="left" w:pos="540"/>
          <w:tab w:val="left" w:pos="994"/>
          <w:tab w:val="left" w:pos="1080"/>
        </w:tabs>
        <w:suppressAutoHyphens/>
        <w:autoSpaceDE w:val="0"/>
        <w:spacing w:after="120" w:line="240" w:lineRule="auto"/>
        <w:ind w:left="540" w:hanging="540"/>
        <w:jc w:val="both"/>
        <w:rPr>
          <w:rFonts w:ascii="Calibri" w:eastAsia="Times New Roman" w:hAnsi="Calibri" w:cs="Calibri"/>
          <w:lang w:eastAsia="ar-SA"/>
        </w:rPr>
      </w:pPr>
      <w:r w:rsidRPr="00BF2C06">
        <w:rPr>
          <w:rFonts w:ascii="Calibri" w:eastAsia="Times New Roman" w:hAnsi="Calibri" w:cs="Calibri"/>
          <w:lang w:eastAsia="ar-SA"/>
        </w:rPr>
        <w:t>7.</w:t>
      </w:r>
      <w:r w:rsidRPr="00BF2C06">
        <w:rPr>
          <w:rFonts w:ascii="Calibri" w:eastAsia="Times New Roman" w:hAnsi="Calibri" w:cs="Calibri"/>
          <w:lang w:eastAsia="ar-SA"/>
        </w:rPr>
        <w:tab/>
        <w:t xml:space="preserve">Wykonawca, którego oferta została wybrana, </w:t>
      </w:r>
      <w:r w:rsidRPr="00BF2C06">
        <w:rPr>
          <w:rFonts w:ascii="Calibri" w:eastAsia="Times New Roman" w:hAnsi="Calibri" w:cs="Calibri"/>
          <w:u w:val="single"/>
          <w:lang w:eastAsia="ar-SA"/>
        </w:rPr>
        <w:t>traci wadium wraz z odsetkami w przypadku gdy:</w:t>
      </w:r>
      <w:r w:rsidRPr="00BF2C06">
        <w:rPr>
          <w:rFonts w:ascii="Calibri" w:eastAsia="Times New Roman" w:hAnsi="Calibri" w:cs="Calibri"/>
          <w:lang w:eastAsia="ar-SA"/>
        </w:rPr>
        <w:t xml:space="preserve"> </w:t>
      </w:r>
      <w:r w:rsidRPr="00BF2C06">
        <w:rPr>
          <w:rFonts w:ascii="Calibri" w:eastAsia="Times New Roman" w:hAnsi="Calibri" w:cs="Calibri"/>
          <w:b/>
          <w:lang w:eastAsia="ar-SA"/>
        </w:rPr>
        <w:t>odmówi podpisania umowy na warunkach określonych w ofercie, nie wniesie wymaganego zabezpieczenia należytego wykonania umowy</w:t>
      </w:r>
      <w:r w:rsidRPr="00BF2C06">
        <w:rPr>
          <w:rFonts w:ascii="Calibri" w:eastAsia="Times New Roman" w:hAnsi="Calibri" w:cs="Calibri"/>
          <w:lang w:eastAsia="ar-SA"/>
        </w:rPr>
        <w:t>, zawarcie umowy stało się niemożliwe z przyczyn leżących po stronie Wykonawcy.</w:t>
      </w:r>
    </w:p>
    <w:p w:rsidR="00BF2C06" w:rsidRPr="00BF2C06" w:rsidRDefault="00BF2C06" w:rsidP="00BF2C06">
      <w:pPr>
        <w:widowControl w:val="0"/>
        <w:shd w:val="clear" w:color="auto" w:fill="FFFFFF"/>
        <w:tabs>
          <w:tab w:val="left" w:pos="540"/>
          <w:tab w:val="left" w:pos="994"/>
          <w:tab w:val="left" w:pos="1080"/>
        </w:tabs>
        <w:suppressAutoHyphens/>
        <w:autoSpaceDE w:val="0"/>
        <w:spacing w:after="240" w:line="240" w:lineRule="auto"/>
        <w:ind w:left="539" w:hanging="539"/>
        <w:jc w:val="both"/>
        <w:rPr>
          <w:rFonts w:ascii="Calibri" w:eastAsia="Times New Roman" w:hAnsi="Calibri" w:cs="Calibri"/>
          <w:color w:val="000000"/>
          <w:lang w:eastAsia="ar-SA"/>
        </w:rPr>
      </w:pPr>
      <w:r w:rsidRPr="00BF2C06">
        <w:rPr>
          <w:rFonts w:ascii="Calibri" w:eastAsia="Times New Roman" w:hAnsi="Calibri" w:cs="Calibri"/>
          <w:lang w:eastAsia="ar-SA"/>
        </w:rPr>
        <w:t>8.</w:t>
      </w:r>
      <w:r w:rsidRPr="00BF2C06">
        <w:rPr>
          <w:rFonts w:ascii="Calibri" w:eastAsia="Times New Roman" w:hAnsi="Calibri" w:cs="Calibri"/>
          <w:lang w:eastAsia="ar-SA"/>
        </w:rPr>
        <w:tab/>
      </w:r>
      <w:r w:rsidRPr="00BF2C06">
        <w:rPr>
          <w:rFonts w:ascii="Calibri" w:eastAsia="Times New Roman" w:hAnsi="Calibri" w:cs="Calibri"/>
          <w:u w:val="single"/>
          <w:lang w:eastAsia="ar-SA"/>
        </w:rPr>
        <w:t>Wykonawca traci wadium wraz z odsetkami</w:t>
      </w:r>
      <w:r w:rsidRPr="00BF2C06">
        <w:rPr>
          <w:rFonts w:ascii="Calibri" w:eastAsia="Times New Roman" w:hAnsi="Calibri" w:cs="Calibri"/>
          <w:lang w:eastAsia="ar-SA"/>
        </w:rPr>
        <w:t xml:space="preserve">, jeżeli w odpowiedzi na wezwanie, o którym mowa w art. 26 ust.3 i 3a ustawy, </w:t>
      </w:r>
      <w:r w:rsidRPr="00BF2C06">
        <w:rPr>
          <w:rFonts w:ascii="Calibri" w:eastAsia="Times New Roman" w:hAnsi="Calibri" w:cs="Calibri"/>
          <w:color w:val="000000"/>
          <w:lang w:eastAsia="ar-SA"/>
        </w:rPr>
        <w:t xml:space="preserve">z przyczyn leżących po jego stronie, nie złożył oświadczeń lub dokumentów potwierdzających okoliczności, o których mowa w art. 25 ust.1, oświadczenia o których mowa w art.25a ust.1, pełnomocnictw, lub nie wyraził  zgody na poprawienie omyłki, o której mowa w art.87 ust.2 pkt.3, co spowodowało brak możliwości wybrania oferty złożonej przez Wykonawcę jako najkorzystniejszej. </w:t>
      </w:r>
    </w:p>
    <w:p w:rsidR="00BF2C06" w:rsidRPr="00BF2C06" w:rsidRDefault="00BF2C06" w:rsidP="00BF2C06">
      <w:pPr>
        <w:keepNext/>
        <w:widowControl w:val="0"/>
        <w:suppressAutoHyphens/>
        <w:spacing w:before="360" w:after="120" w:line="240" w:lineRule="auto"/>
        <w:jc w:val="both"/>
        <w:textAlignment w:val="baseline"/>
        <w:outlineLvl w:val="0"/>
        <w:rPr>
          <w:rFonts w:ascii="Calibri" w:eastAsia="Times New Roman" w:hAnsi="Calibri" w:cs="Calibri"/>
          <w:b/>
          <w:bCs/>
          <w:kern w:val="1"/>
          <w:u w:val="single"/>
        </w:rPr>
      </w:pPr>
      <w:r w:rsidRPr="00BF2C06">
        <w:rPr>
          <w:rFonts w:ascii="Calibri" w:eastAsia="Times New Roman" w:hAnsi="Calibri" w:cs="Calibri"/>
          <w:b/>
          <w:bCs/>
          <w:kern w:val="1"/>
        </w:rPr>
        <w:t>XII.   TERMIN ZWIĄZANIA OFERTĄ</w:t>
      </w:r>
    </w:p>
    <w:p w:rsidR="00BF2C06" w:rsidRPr="00BF2C06" w:rsidRDefault="00BF2C06" w:rsidP="00BF2C06">
      <w:pPr>
        <w:adjustRightInd w:val="0"/>
        <w:spacing w:before="60" w:after="60" w:line="240" w:lineRule="auto"/>
        <w:rPr>
          <w:rFonts w:ascii="Calibri" w:eastAsia="Times New Roman" w:hAnsi="Calibri" w:cs="Calibri"/>
          <w:lang w:eastAsia="pl-PL"/>
        </w:rPr>
      </w:pPr>
      <w:r w:rsidRPr="00BF2C06">
        <w:rPr>
          <w:rFonts w:ascii="Calibri" w:eastAsia="Times New Roman" w:hAnsi="Calibri" w:cs="Calibri"/>
          <w:lang w:eastAsia="pl-PL"/>
        </w:rPr>
        <w:t>1.   Termin związania ofertą wynosi 30 dni.</w:t>
      </w:r>
    </w:p>
    <w:p w:rsidR="00BF2C06" w:rsidRPr="00BF2C06" w:rsidRDefault="00BF2C06" w:rsidP="00BF2C06">
      <w:pPr>
        <w:tabs>
          <w:tab w:val="left" w:pos="400"/>
        </w:tabs>
        <w:spacing w:after="60" w:line="240" w:lineRule="auto"/>
        <w:ind w:left="360" w:hanging="360"/>
        <w:jc w:val="both"/>
        <w:rPr>
          <w:rFonts w:ascii="Calibri" w:eastAsia="Times New Roman" w:hAnsi="Calibri" w:cs="Calibri"/>
          <w:lang w:eastAsia="pl-PL"/>
        </w:rPr>
      </w:pPr>
      <w:r w:rsidRPr="00BF2C06">
        <w:rPr>
          <w:rFonts w:ascii="Calibri" w:eastAsia="Times New Roman" w:hAnsi="Calibri" w:cs="Calibri"/>
          <w:lang w:eastAsia="pl-PL"/>
        </w:rPr>
        <w:t>2.   Bieg terminu związania ofertą rozpoczyna się wraz z upływem terminu składania ofert.</w:t>
      </w:r>
    </w:p>
    <w:p w:rsidR="00BF2C06" w:rsidRPr="00BF2C06" w:rsidRDefault="00BF2C06" w:rsidP="00BF2C06">
      <w:pPr>
        <w:tabs>
          <w:tab w:val="left" w:pos="400"/>
        </w:tabs>
        <w:spacing w:after="120" w:line="240" w:lineRule="auto"/>
        <w:ind w:left="360" w:hanging="360"/>
        <w:jc w:val="both"/>
        <w:rPr>
          <w:rFonts w:ascii="Calibri" w:eastAsia="Times New Roman" w:hAnsi="Calibri" w:cs="Calibri"/>
          <w:lang w:eastAsia="pl-PL"/>
        </w:rPr>
      </w:pPr>
      <w:r w:rsidRPr="00BF2C06">
        <w:rPr>
          <w:rFonts w:ascii="Calibri" w:eastAsia="Times New Roman" w:hAnsi="Calibri" w:cs="Calibri"/>
          <w:lang w:eastAsia="pl-PL"/>
        </w:rPr>
        <w:lastRenderedPageBreak/>
        <w:t>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BF2C06" w:rsidRPr="00BF2C06" w:rsidRDefault="00BF2C06" w:rsidP="00BF2C06">
      <w:pPr>
        <w:keepNext/>
        <w:widowControl w:val="0"/>
        <w:tabs>
          <w:tab w:val="left" w:pos="2700"/>
        </w:tabs>
        <w:suppressAutoHyphens/>
        <w:spacing w:before="360" w:after="120" w:line="240" w:lineRule="auto"/>
        <w:textAlignment w:val="baseline"/>
        <w:outlineLvl w:val="0"/>
        <w:rPr>
          <w:rFonts w:ascii="Calibri" w:eastAsia="Times New Roman" w:hAnsi="Calibri" w:cs="Calibri"/>
          <w:b/>
          <w:bCs/>
          <w:kern w:val="1"/>
          <w:u w:val="single"/>
        </w:rPr>
      </w:pPr>
      <w:r w:rsidRPr="00BF2C06">
        <w:rPr>
          <w:rFonts w:ascii="Calibri" w:eastAsia="Times New Roman" w:hAnsi="Calibri" w:cs="Calibri"/>
          <w:b/>
          <w:bCs/>
          <w:kern w:val="1"/>
        </w:rPr>
        <w:t>XIII.  OPIS SPOSOBU PRZYGOTOWANIA OFERTY</w:t>
      </w:r>
    </w:p>
    <w:p w:rsidR="00BF2C06" w:rsidRPr="00BF2C06" w:rsidRDefault="00BF2C06" w:rsidP="00BF2C06">
      <w:pPr>
        <w:widowControl w:val="0"/>
        <w:numPr>
          <w:ilvl w:val="0"/>
          <w:numId w:val="2"/>
        </w:numPr>
        <w:suppressAutoHyphens/>
        <w:spacing w:after="0" w:line="240" w:lineRule="auto"/>
        <w:jc w:val="both"/>
        <w:textAlignment w:val="baseline"/>
        <w:rPr>
          <w:rFonts w:ascii="Calibri" w:eastAsia="Times New Roman" w:hAnsi="Calibri" w:cs="Calibri"/>
        </w:rPr>
      </w:pPr>
      <w:r w:rsidRPr="00BF2C06">
        <w:rPr>
          <w:rFonts w:ascii="Calibri" w:eastAsia="Times New Roman" w:hAnsi="Calibri" w:cs="Calibri"/>
        </w:rPr>
        <w:t>Oferta powinna zawierać:</w:t>
      </w:r>
    </w:p>
    <w:p w:rsidR="00BF2C06" w:rsidRPr="00BF2C06" w:rsidRDefault="00BF2C06" w:rsidP="00BF2C06">
      <w:pPr>
        <w:widowControl w:val="0"/>
        <w:numPr>
          <w:ilvl w:val="1"/>
          <w:numId w:val="2"/>
        </w:numPr>
        <w:tabs>
          <w:tab w:val="num" w:pos="851"/>
          <w:tab w:val="left" w:pos="11651"/>
          <w:tab w:val="left" w:pos="20700"/>
        </w:tabs>
        <w:suppressAutoHyphens/>
        <w:spacing w:after="120" w:line="240" w:lineRule="auto"/>
        <w:ind w:left="900" w:hanging="540"/>
        <w:jc w:val="both"/>
        <w:textAlignment w:val="baseline"/>
        <w:rPr>
          <w:rFonts w:ascii="Calibri" w:eastAsia="Times New Roman" w:hAnsi="Calibri" w:cs="Calibri"/>
        </w:rPr>
      </w:pPr>
      <w:r w:rsidRPr="00BF2C06">
        <w:rPr>
          <w:rFonts w:ascii="Calibri" w:eastAsia="Times New Roman" w:hAnsi="Calibri" w:cs="Calibri"/>
        </w:rPr>
        <w:t>Wypełniony i podpisany formularz oferty zgodny ze wzorem formularza oferty stanowiącym (</w:t>
      </w:r>
      <w:r w:rsidRPr="00BF2C06">
        <w:rPr>
          <w:rFonts w:ascii="Calibri" w:eastAsia="Times New Roman" w:hAnsi="Calibri" w:cs="Calibri"/>
          <w:b/>
        </w:rPr>
        <w:t>załącznik nr 2</w:t>
      </w:r>
      <w:r w:rsidRPr="00BF2C06">
        <w:rPr>
          <w:rFonts w:ascii="Calibri" w:eastAsia="Times New Roman" w:hAnsi="Calibri" w:cs="Calibri"/>
        </w:rPr>
        <w:t>).  Zamawiający informuje, że w przypadku złożenia oferty bez użycia załączonych formularzy złożona oferta musi zawierać wszelkie informacje wymagane w  SIWZ i wynikające z zawartości formularzy.</w:t>
      </w:r>
    </w:p>
    <w:p w:rsidR="00BF2C06" w:rsidRPr="00BF2C06" w:rsidRDefault="00BF2C06" w:rsidP="00BF2C06">
      <w:pPr>
        <w:widowControl w:val="0"/>
        <w:numPr>
          <w:ilvl w:val="1"/>
          <w:numId w:val="2"/>
        </w:numPr>
        <w:tabs>
          <w:tab w:val="num" w:pos="851"/>
          <w:tab w:val="left" w:pos="11651"/>
          <w:tab w:val="left" w:pos="20700"/>
        </w:tabs>
        <w:suppressAutoHyphens/>
        <w:spacing w:after="120" w:line="240" w:lineRule="auto"/>
        <w:ind w:left="900" w:hanging="540"/>
        <w:jc w:val="both"/>
        <w:textAlignment w:val="baseline"/>
        <w:rPr>
          <w:rFonts w:ascii="Calibri" w:eastAsia="Times New Roman" w:hAnsi="Calibri" w:cs="Calibri"/>
        </w:rPr>
      </w:pPr>
      <w:r w:rsidRPr="00BF2C06">
        <w:rPr>
          <w:rFonts w:ascii="Calibri" w:eastAsia="Times New Roman" w:hAnsi="Calibri" w:cs="Calibri"/>
        </w:rPr>
        <w:t>Wszystkie dokumenty i oświadczenia, których złożenia żąda Zamawiający zgodnie z postanowieniami rozdziału VII niniejszej SIWZ.</w:t>
      </w:r>
    </w:p>
    <w:p w:rsidR="00BF2C06" w:rsidRPr="00BF2C06" w:rsidRDefault="00BF2C06" w:rsidP="00BF2C06">
      <w:pPr>
        <w:widowControl w:val="0"/>
        <w:numPr>
          <w:ilvl w:val="1"/>
          <w:numId w:val="2"/>
        </w:numPr>
        <w:tabs>
          <w:tab w:val="num" w:pos="851"/>
          <w:tab w:val="left" w:pos="11651"/>
          <w:tab w:val="left" w:pos="20700"/>
        </w:tabs>
        <w:suppressAutoHyphens/>
        <w:spacing w:after="120" w:line="240" w:lineRule="auto"/>
        <w:ind w:left="900" w:hanging="540"/>
        <w:jc w:val="both"/>
        <w:textAlignment w:val="baseline"/>
        <w:rPr>
          <w:rFonts w:ascii="Calibri" w:eastAsia="Times New Roman" w:hAnsi="Calibri" w:cs="Calibri"/>
        </w:rPr>
      </w:pPr>
      <w:r w:rsidRPr="00BF2C06">
        <w:rPr>
          <w:rFonts w:ascii="Calibri" w:eastAsia="Times New Roman" w:hAnsi="Calibri" w:cs="Calibri"/>
        </w:rPr>
        <w:t xml:space="preserve">Dokumenty sporządzone w języku obcym składane muszą być wraz z tłumaczeniem na język polski. </w:t>
      </w:r>
    </w:p>
    <w:p w:rsidR="00BF2C06" w:rsidRPr="00BF2C06" w:rsidRDefault="00BF2C06" w:rsidP="00BF2C06">
      <w:pPr>
        <w:widowControl w:val="0"/>
        <w:suppressAutoHyphens/>
        <w:spacing w:after="120" w:line="240" w:lineRule="auto"/>
        <w:ind w:left="900" w:hanging="540"/>
        <w:jc w:val="both"/>
        <w:textAlignment w:val="baseline"/>
        <w:rPr>
          <w:rFonts w:ascii="Calibri" w:eastAsia="Times New Roman" w:hAnsi="Calibri" w:cs="Calibri"/>
        </w:rPr>
      </w:pPr>
      <w:r w:rsidRPr="00BF2C06">
        <w:rPr>
          <w:rFonts w:ascii="Calibri" w:eastAsia="Times New Roman" w:hAnsi="Calibri" w:cs="Calibri"/>
        </w:rPr>
        <w:t>d)    W przypadku oferty składanej wspólnie do oferty musi być załączone  pełnomocnictwo lub inny dokument ustanawiający pełnomocnika konsorcjum do reprezentowania uczestników konsorcjum  w postępowaniu o udzielenie zamówienia albo reprezentowania w postępowaniu i zawarcia umowy w sprawie zamówienia publicznego.</w:t>
      </w:r>
    </w:p>
    <w:p w:rsidR="00BF2C06" w:rsidRPr="00BF2C06" w:rsidRDefault="00BF2C06" w:rsidP="00BF2C06">
      <w:pPr>
        <w:widowControl w:val="0"/>
        <w:suppressAutoHyphens/>
        <w:spacing w:after="120" w:line="240" w:lineRule="auto"/>
        <w:ind w:left="900" w:hanging="900"/>
        <w:jc w:val="both"/>
        <w:textAlignment w:val="baseline"/>
        <w:rPr>
          <w:rFonts w:ascii="Calibri" w:eastAsia="Times New Roman" w:hAnsi="Calibri" w:cs="Calibri"/>
        </w:rPr>
      </w:pPr>
      <w:r w:rsidRPr="00BF2C06">
        <w:rPr>
          <w:rFonts w:ascii="Calibri" w:eastAsia="Times New Roman" w:hAnsi="Calibri" w:cs="Calibri"/>
        </w:rPr>
        <w:t xml:space="preserve">       e)   Pełnomocnictwo do podpisania oferty, o ile umocowanie do dokonania przedmiotowej czynności nie wynika z dokumentów rejestrowych .</w:t>
      </w:r>
    </w:p>
    <w:p w:rsidR="00BF2C06" w:rsidRPr="00BF2C06" w:rsidRDefault="00BF2C06" w:rsidP="00BF2C06">
      <w:pPr>
        <w:widowControl w:val="0"/>
        <w:numPr>
          <w:ilvl w:val="0"/>
          <w:numId w:val="2"/>
        </w:numPr>
        <w:tabs>
          <w:tab w:val="left" w:pos="12420"/>
        </w:tabs>
        <w:suppressAutoHyphens/>
        <w:overflowPunct w:val="0"/>
        <w:autoSpaceDE w:val="0"/>
        <w:spacing w:after="120" w:line="240" w:lineRule="auto"/>
        <w:ind w:left="540" w:hanging="537"/>
        <w:jc w:val="both"/>
        <w:textAlignment w:val="baseline"/>
        <w:rPr>
          <w:rFonts w:ascii="Calibri" w:eastAsia="Times New Roman" w:hAnsi="Calibri" w:cs="Calibri"/>
        </w:rPr>
      </w:pPr>
      <w:r w:rsidRPr="00BF2C06">
        <w:rPr>
          <w:rFonts w:ascii="Calibri" w:eastAsia="Times New Roman" w:hAnsi="Calibri" w:cs="Calibri"/>
        </w:rPr>
        <w:t>Ofertę należy przygotować według wymagań określonych w niniejszej SIWZ.</w:t>
      </w:r>
      <w:r w:rsidRPr="00BF2C06">
        <w:rPr>
          <w:rFonts w:ascii="Calibri" w:eastAsia="Times New Roman" w:hAnsi="Calibri" w:cs="Calibri"/>
          <w:bCs/>
        </w:rPr>
        <w:t xml:space="preserve"> </w:t>
      </w:r>
    </w:p>
    <w:p w:rsidR="00BF2C06" w:rsidRPr="00BF2C06" w:rsidRDefault="00BF2C06" w:rsidP="00BF2C06">
      <w:pPr>
        <w:widowControl w:val="0"/>
        <w:numPr>
          <w:ilvl w:val="0"/>
          <w:numId w:val="2"/>
        </w:numPr>
        <w:tabs>
          <w:tab w:val="left" w:pos="12420"/>
        </w:tabs>
        <w:suppressAutoHyphens/>
        <w:spacing w:after="120" w:line="240" w:lineRule="auto"/>
        <w:ind w:left="540" w:hanging="537"/>
        <w:jc w:val="both"/>
        <w:textAlignment w:val="baseline"/>
        <w:rPr>
          <w:rFonts w:ascii="Calibri" w:eastAsia="Times New Roman" w:hAnsi="Calibri" w:cs="Calibri"/>
        </w:rPr>
      </w:pPr>
      <w:r w:rsidRPr="00BF2C06">
        <w:rPr>
          <w:rFonts w:ascii="Calibri" w:eastAsia="Times New Roman" w:hAnsi="Calibri" w:cs="Calibri"/>
        </w:rPr>
        <w:t>Każdy Wykonawca powinien przedstawić tylko jedną ofertę pod rygorem odrzucenia.</w:t>
      </w:r>
    </w:p>
    <w:p w:rsidR="00BF2C06" w:rsidRPr="00BF2C06" w:rsidRDefault="00BF2C06" w:rsidP="00BF2C06">
      <w:pPr>
        <w:widowControl w:val="0"/>
        <w:numPr>
          <w:ilvl w:val="0"/>
          <w:numId w:val="2"/>
        </w:numPr>
        <w:tabs>
          <w:tab w:val="left" w:pos="12420"/>
        </w:tabs>
        <w:suppressAutoHyphens/>
        <w:spacing w:after="120" w:line="240" w:lineRule="auto"/>
        <w:ind w:left="540" w:hanging="537"/>
        <w:jc w:val="both"/>
        <w:textAlignment w:val="baseline"/>
        <w:rPr>
          <w:rFonts w:ascii="Calibri" w:eastAsia="Times New Roman" w:hAnsi="Calibri" w:cs="Calibri"/>
        </w:rPr>
      </w:pPr>
      <w:r w:rsidRPr="00BF2C06">
        <w:rPr>
          <w:rFonts w:ascii="Calibri" w:eastAsia="Times New Roman" w:hAnsi="Calibri" w:cs="Calibri"/>
        </w:rPr>
        <w:t>Oferta powinna być podpisana przez osobę/y upoważnioną/e w dokumentach rejestrowych podmiotu do reprezentacji Wykonawcy lub posiadającą odpowiednie pełnomocnictwo do dokonania niniejszej czynności prawnej udzielone przez osobę/y upoważnioną/e do reprezentacji podmiotu.</w:t>
      </w:r>
    </w:p>
    <w:p w:rsidR="00BF2C06" w:rsidRPr="00BF2C06" w:rsidRDefault="00BF2C06" w:rsidP="00BF2C06">
      <w:pPr>
        <w:widowControl w:val="0"/>
        <w:numPr>
          <w:ilvl w:val="0"/>
          <w:numId w:val="2"/>
        </w:numPr>
        <w:tabs>
          <w:tab w:val="left" w:pos="12420"/>
        </w:tabs>
        <w:suppressAutoHyphens/>
        <w:overflowPunct w:val="0"/>
        <w:autoSpaceDE w:val="0"/>
        <w:spacing w:after="120" w:line="240" w:lineRule="auto"/>
        <w:ind w:left="540" w:hanging="537"/>
        <w:jc w:val="both"/>
        <w:textAlignment w:val="baseline"/>
        <w:rPr>
          <w:rFonts w:ascii="Calibri" w:eastAsia="Times New Roman" w:hAnsi="Calibri" w:cs="Calibri"/>
        </w:rPr>
      </w:pPr>
      <w:r w:rsidRPr="00BF2C06">
        <w:rPr>
          <w:rFonts w:ascii="Calibri" w:eastAsia="Times New Roman" w:hAnsi="Calibri" w:cs="Calibri"/>
        </w:rPr>
        <w:t xml:space="preserve"> Zaleca się, aby każda strona oferty była parafowana przez osobę/y uprawnioną/e do reprezentacji Wykonawcy.</w:t>
      </w:r>
    </w:p>
    <w:p w:rsidR="00BF2C06" w:rsidRPr="00BF2C06" w:rsidRDefault="00BF2C06" w:rsidP="00BF2C06">
      <w:pPr>
        <w:widowControl w:val="0"/>
        <w:numPr>
          <w:ilvl w:val="0"/>
          <w:numId w:val="2"/>
        </w:numPr>
        <w:tabs>
          <w:tab w:val="left" w:pos="12420"/>
        </w:tabs>
        <w:suppressAutoHyphens/>
        <w:overflowPunct w:val="0"/>
        <w:autoSpaceDE w:val="0"/>
        <w:spacing w:after="120" w:line="240" w:lineRule="auto"/>
        <w:ind w:left="540" w:hanging="537"/>
        <w:jc w:val="both"/>
        <w:textAlignment w:val="baseline"/>
        <w:rPr>
          <w:rFonts w:ascii="Calibri" w:eastAsia="Times New Roman" w:hAnsi="Calibri" w:cs="Calibri"/>
        </w:rPr>
      </w:pPr>
      <w:r w:rsidRPr="00BF2C06">
        <w:rPr>
          <w:rFonts w:ascii="Calibri" w:eastAsia="Times New Roman" w:hAnsi="Calibri" w:cs="Calibri"/>
        </w:rPr>
        <w:t xml:space="preserve">Oferta musi być sporządzona w języku polskim, pismem maszynowym lub inną trwałą, czytelną techniką. </w:t>
      </w:r>
    </w:p>
    <w:p w:rsidR="00BF2C06" w:rsidRPr="00BF2C06" w:rsidRDefault="00BF2C06" w:rsidP="00BF2C06">
      <w:pPr>
        <w:widowControl w:val="0"/>
        <w:numPr>
          <w:ilvl w:val="0"/>
          <w:numId w:val="2"/>
        </w:numPr>
        <w:tabs>
          <w:tab w:val="left" w:pos="12420"/>
        </w:tabs>
        <w:suppressAutoHyphens/>
        <w:overflowPunct w:val="0"/>
        <w:autoSpaceDE w:val="0"/>
        <w:spacing w:after="120" w:line="240" w:lineRule="auto"/>
        <w:ind w:left="540" w:hanging="537"/>
        <w:jc w:val="both"/>
        <w:textAlignment w:val="baseline"/>
        <w:rPr>
          <w:rFonts w:ascii="Calibri" w:eastAsia="Times New Roman" w:hAnsi="Calibri" w:cs="Calibri"/>
        </w:rPr>
      </w:pPr>
      <w:r w:rsidRPr="00BF2C06">
        <w:rPr>
          <w:rFonts w:ascii="Calibri" w:eastAsia="Times New Roman" w:hAnsi="Calibri" w:cs="Calibri"/>
        </w:rPr>
        <w:t xml:space="preserve">Zaleca się ponumerowanie stron i ich spięcie w sposób uniemożliwiający przypadkowe zdekompletowanie. </w:t>
      </w:r>
    </w:p>
    <w:p w:rsidR="00BF2C06" w:rsidRPr="00BF2C06" w:rsidRDefault="00BF2C06" w:rsidP="00BF2C06">
      <w:pPr>
        <w:widowControl w:val="0"/>
        <w:numPr>
          <w:ilvl w:val="0"/>
          <w:numId w:val="2"/>
        </w:numPr>
        <w:tabs>
          <w:tab w:val="left" w:pos="12420"/>
        </w:tabs>
        <w:suppressAutoHyphens/>
        <w:overflowPunct w:val="0"/>
        <w:autoSpaceDE w:val="0"/>
        <w:spacing w:after="120" w:line="240" w:lineRule="auto"/>
        <w:ind w:left="540" w:hanging="537"/>
        <w:jc w:val="both"/>
        <w:textAlignment w:val="baseline"/>
        <w:rPr>
          <w:rFonts w:ascii="Calibri" w:eastAsia="Times New Roman" w:hAnsi="Calibri" w:cs="Calibri"/>
        </w:rPr>
      </w:pPr>
      <w:r w:rsidRPr="00BF2C06">
        <w:rPr>
          <w:rFonts w:ascii="Calibri" w:eastAsia="Times New Roman" w:hAnsi="Calibri" w:cs="Calibri"/>
        </w:rPr>
        <w:t xml:space="preserve">Dokumenty wchodzące w skład oferty mogą być przedstawiane w formie oryginałów albo poświadczonych za zgodność z oryginałem przez osobę/y uprawnioną/e do reprezentacji Wykonawcy, z wyłączeniem pełnomocnictw, o których mowa w ust. 1 pkt d i e, które muszą być poświadczone za zgodność z oryginałem przez notariusza. </w:t>
      </w:r>
    </w:p>
    <w:p w:rsidR="00BF2C06" w:rsidRPr="00BF2C06" w:rsidRDefault="00BF2C06" w:rsidP="00BF2C06">
      <w:pPr>
        <w:widowControl w:val="0"/>
        <w:numPr>
          <w:ilvl w:val="0"/>
          <w:numId w:val="2"/>
        </w:numPr>
        <w:tabs>
          <w:tab w:val="left" w:pos="12420"/>
        </w:tabs>
        <w:suppressAutoHyphens/>
        <w:overflowPunct w:val="0"/>
        <w:autoSpaceDE w:val="0"/>
        <w:spacing w:after="120" w:line="240" w:lineRule="auto"/>
        <w:ind w:left="540" w:hanging="537"/>
        <w:jc w:val="both"/>
        <w:textAlignment w:val="baseline"/>
        <w:rPr>
          <w:rFonts w:ascii="Calibri" w:eastAsia="Times New Roman" w:hAnsi="Calibri" w:cs="Calibri"/>
        </w:rPr>
      </w:pPr>
      <w:r w:rsidRPr="00BF2C06">
        <w:rPr>
          <w:rFonts w:ascii="Calibri" w:eastAsia="Times New Roman" w:hAnsi="Calibri" w:cs="Calibri"/>
        </w:rPr>
        <w:t>Zamawiający zażąda przedstawienia oryginału lub notarialnie potwierdzonej kopii dokumentu wyłącznie wtedy, gdy przedstawiona przez Wykonawcę kserokopia dokumentu będzie nieczytelna lub będzie budzić wątpliwości co do jej prawdziwości.</w:t>
      </w:r>
    </w:p>
    <w:p w:rsidR="00BF2C06" w:rsidRPr="00BF2C06" w:rsidRDefault="00BF2C06" w:rsidP="00BF2C06">
      <w:pPr>
        <w:widowControl w:val="0"/>
        <w:numPr>
          <w:ilvl w:val="0"/>
          <w:numId w:val="2"/>
        </w:numPr>
        <w:tabs>
          <w:tab w:val="left" w:pos="12420"/>
        </w:tabs>
        <w:suppressAutoHyphens/>
        <w:overflowPunct w:val="0"/>
        <w:autoSpaceDE w:val="0"/>
        <w:spacing w:after="120" w:line="240" w:lineRule="auto"/>
        <w:ind w:left="540" w:hanging="537"/>
        <w:jc w:val="both"/>
        <w:textAlignment w:val="baseline"/>
        <w:rPr>
          <w:rFonts w:ascii="Calibri" w:eastAsia="Times New Roman" w:hAnsi="Calibri" w:cs="Calibri"/>
        </w:rPr>
      </w:pPr>
      <w:r w:rsidRPr="00BF2C06">
        <w:rPr>
          <w:rFonts w:ascii="Calibri" w:eastAsia="Times New Roman" w:hAnsi="Calibri" w:cs="Calibri"/>
        </w:rPr>
        <w:t xml:space="preserve">Wszelkie miejsca w ofercie, w których Wykonawca naniósł poprawki lub zmiany wpisywanej przez siebie treści muszą być parafowane przez osobę/y uprawnione do reprezentacji. </w:t>
      </w:r>
    </w:p>
    <w:p w:rsidR="00BF2C06" w:rsidRPr="00BF2C06" w:rsidRDefault="00BF2C06" w:rsidP="00BF2C06">
      <w:pPr>
        <w:widowControl w:val="0"/>
        <w:numPr>
          <w:ilvl w:val="0"/>
          <w:numId w:val="2"/>
        </w:numPr>
        <w:tabs>
          <w:tab w:val="left" w:pos="12420"/>
        </w:tabs>
        <w:suppressAutoHyphens/>
        <w:overflowPunct w:val="0"/>
        <w:autoSpaceDE w:val="0"/>
        <w:spacing w:after="120" w:line="240" w:lineRule="auto"/>
        <w:ind w:left="540" w:hanging="537"/>
        <w:jc w:val="both"/>
        <w:textAlignment w:val="baseline"/>
        <w:rPr>
          <w:rFonts w:ascii="Calibri" w:eastAsia="Times New Roman" w:hAnsi="Calibri" w:cs="Calibri"/>
        </w:rPr>
      </w:pPr>
      <w:r w:rsidRPr="00BF2C06">
        <w:rPr>
          <w:rFonts w:ascii="Calibri" w:eastAsia="Times New Roman" w:hAnsi="Calibri" w:cs="Calibri"/>
        </w:rPr>
        <w:t>Wzory formularzy należy wypełnić ściśle według wskazówek określonych w SIWZ. Zamawiający nie dopuszcza dokonywania w treści załączonych formularzy jakichkolwiek zmian. W przypadku złożenia przez Wykonawcę własnych formularzy ich treść musi być tożsama z treścią formularzy załączonych do niniejszej SIWZ.</w:t>
      </w:r>
    </w:p>
    <w:p w:rsidR="00BF2C06" w:rsidRPr="00BF2C06" w:rsidRDefault="00BF2C06" w:rsidP="00BF2C06">
      <w:pPr>
        <w:widowControl w:val="0"/>
        <w:numPr>
          <w:ilvl w:val="0"/>
          <w:numId w:val="2"/>
        </w:numPr>
        <w:tabs>
          <w:tab w:val="left" w:pos="12420"/>
        </w:tabs>
        <w:suppressAutoHyphens/>
        <w:overflowPunct w:val="0"/>
        <w:autoSpaceDE w:val="0"/>
        <w:spacing w:after="120" w:line="240" w:lineRule="auto"/>
        <w:ind w:left="540" w:hanging="537"/>
        <w:jc w:val="both"/>
        <w:textAlignment w:val="baseline"/>
        <w:rPr>
          <w:rFonts w:ascii="Calibri" w:eastAsia="Times New Roman" w:hAnsi="Calibri" w:cs="Calibri"/>
        </w:rPr>
      </w:pPr>
      <w:r w:rsidRPr="00BF2C06">
        <w:rPr>
          <w:rFonts w:ascii="Calibri" w:eastAsia="Times New Roman" w:hAnsi="Calibri" w:cs="Calibri"/>
        </w:rPr>
        <w:t xml:space="preserve"> Żadne dokumenty wchodzące w skład oferty, w tym również przedstawione w formie oryginałów, nie podlegają zwrotowi przez Zamawiającego.</w:t>
      </w:r>
    </w:p>
    <w:p w:rsidR="00BF2C06" w:rsidRPr="00BF2C06" w:rsidRDefault="00BF2C06" w:rsidP="00BF2C06">
      <w:pPr>
        <w:widowControl w:val="0"/>
        <w:numPr>
          <w:ilvl w:val="0"/>
          <w:numId w:val="2"/>
        </w:numPr>
        <w:tabs>
          <w:tab w:val="left" w:pos="12420"/>
        </w:tabs>
        <w:suppressAutoHyphens/>
        <w:overflowPunct w:val="0"/>
        <w:autoSpaceDE w:val="0"/>
        <w:spacing w:after="120" w:line="240" w:lineRule="auto"/>
        <w:ind w:left="540" w:hanging="537"/>
        <w:jc w:val="both"/>
        <w:textAlignment w:val="baseline"/>
        <w:rPr>
          <w:rFonts w:ascii="Calibri" w:eastAsia="Times New Roman" w:hAnsi="Calibri" w:cs="Calibri"/>
        </w:rPr>
      </w:pPr>
      <w:r w:rsidRPr="00BF2C06">
        <w:rPr>
          <w:rFonts w:ascii="Calibri" w:eastAsia="Times New Roman" w:hAnsi="Calibri" w:cs="Calibri"/>
        </w:rPr>
        <w:lastRenderedPageBreak/>
        <w:t>Wykonawca powinien umieścić ofertę w zamkniętej kopercie (opakowaniu). Na kopercie (opakowaniu) powinny widnieć nazwa i adres Zamawiającego oraz następujące oznaczenie:</w:t>
      </w:r>
    </w:p>
    <w:p w:rsidR="00BF2C06" w:rsidRPr="00BF2C06" w:rsidRDefault="00BF2C06" w:rsidP="00BF2C06">
      <w:pPr>
        <w:widowControl w:val="0"/>
        <w:suppressAutoHyphens/>
        <w:autoSpaceDE w:val="0"/>
        <w:spacing w:after="0" w:line="240" w:lineRule="auto"/>
        <w:ind w:left="539" w:hanging="539"/>
        <w:jc w:val="both"/>
        <w:textAlignment w:val="baseline"/>
        <w:rPr>
          <w:rFonts w:ascii="Calibri" w:eastAsia="Times New Roman" w:hAnsi="Calibri" w:cs="Calibri"/>
        </w:rPr>
      </w:pPr>
      <w:r w:rsidRPr="00BF2C06">
        <w:rPr>
          <w:rFonts w:ascii="Calibri" w:eastAsia="Times New Roman" w:hAnsi="Calibri" w:cs="Calibri"/>
        </w:rPr>
        <w:t xml:space="preserve">        </w:t>
      </w:r>
      <w:r w:rsidRPr="00BF2C06">
        <w:rPr>
          <w:rFonts w:ascii="Calibri" w:eastAsia="Times New Roman" w:hAnsi="Calibri" w:cs="Calibri"/>
          <w:i/>
        </w:rPr>
        <w:t>„Postępowanie o udzielenie zamówienia publicznego prowadzone w trybie przetargu nieograniczonego na …………………………. „Nie otwierać przed dniem ....................... . godz. ….”.</w:t>
      </w:r>
    </w:p>
    <w:p w:rsidR="00BF2C06" w:rsidRPr="00BF2C06" w:rsidRDefault="00BF2C06" w:rsidP="00BF2C06">
      <w:pPr>
        <w:widowControl w:val="0"/>
        <w:tabs>
          <w:tab w:val="left" w:pos="12420"/>
        </w:tabs>
        <w:suppressAutoHyphens/>
        <w:spacing w:after="120" w:line="240" w:lineRule="auto"/>
        <w:ind w:left="540" w:hanging="537"/>
        <w:jc w:val="both"/>
        <w:textAlignment w:val="baseline"/>
        <w:rPr>
          <w:rFonts w:ascii="Calibri" w:eastAsia="Times New Roman" w:hAnsi="Calibri" w:cs="Calibri"/>
        </w:rPr>
      </w:pPr>
      <w:r w:rsidRPr="00BF2C06">
        <w:rPr>
          <w:rFonts w:ascii="Calibri" w:eastAsia="Times New Roman" w:hAnsi="Calibri" w:cs="Calibri"/>
        </w:rPr>
        <w:t xml:space="preserve">          Na kopercie należy podać również nazwę i adres Wykonawcy oraz opatrzyć ją pieczęcią Wykonawcy.</w:t>
      </w:r>
    </w:p>
    <w:p w:rsidR="00BF2C06" w:rsidRPr="00BF2C06" w:rsidRDefault="00BF2C06" w:rsidP="00BF2C06">
      <w:pPr>
        <w:widowControl w:val="0"/>
        <w:numPr>
          <w:ilvl w:val="0"/>
          <w:numId w:val="2"/>
        </w:numPr>
        <w:tabs>
          <w:tab w:val="left" w:pos="12420"/>
        </w:tabs>
        <w:suppressAutoHyphens/>
        <w:overflowPunct w:val="0"/>
        <w:autoSpaceDE w:val="0"/>
        <w:spacing w:after="120" w:line="240" w:lineRule="auto"/>
        <w:ind w:left="540" w:hanging="537"/>
        <w:jc w:val="both"/>
        <w:textAlignment w:val="baseline"/>
        <w:rPr>
          <w:rFonts w:ascii="Calibri" w:eastAsia="Times New Roman" w:hAnsi="Calibri" w:cs="Calibri"/>
        </w:rPr>
      </w:pPr>
      <w:r w:rsidRPr="00BF2C06">
        <w:rPr>
          <w:rFonts w:ascii="Calibri" w:eastAsia="Times New Roman" w:hAnsi="Calibri" w:cs="Calibri"/>
        </w:rPr>
        <w:t>Wykonawca ponosi wszelkie koszty związane z przygotowaniem i złożeniem oferty.</w:t>
      </w:r>
    </w:p>
    <w:p w:rsidR="00BF2C06" w:rsidRPr="00BF2C06" w:rsidRDefault="00BF2C06" w:rsidP="00BF2C06">
      <w:pPr>
        <w:keepNext/>
        <w:widowControl w:val="0"/>
        <w:tabs>
          <w:tab w:val="left" w:pos="2700"/>
        </w:tabs>
        <w:suppressAutoHyphens/>
        <w:spacing w:before="360" w:after="120" w:line="240" w:lineRule="auto"/>
        <w:textAlignment w:val="baseline"/>
        <w:outlineLvl w:val="0"/>
        <w:rPr>
          <w:rFonts w:ascii="Calibri" w:eastAsia="Times New Roman" w:hAnsi="Calibri" w:cs="Calibri"/>
          <w:b/>
          <w:bCs/>
          <w:kern w:val="1"/>
          <w:u w:val="single"/>
        </w:rPr>
      </w:pPr>
      <w:r w:rsidRPr="00BF2C06">
        <w:rPr>
          <w:rFonts w:ascii="Calibri" w:eastAsia="Times New Roman" w:hAnsi="Calibri" w:cs="Calibri"/>
          <w:b/>
          <w:bCs/>
          <w:kern w:val="1"/>
        </w:rPr>
        <w:t>XIV.  MIEJSCE ORAZ TERMIN SKŁADANIA I OTWARCIA OFERT</w:t>
      </w:r>
    </w:p>
    <w:p w:rsidR="00BF2C06" w:rsidRPr="00BF2C06" w:rsidRDefault="00BF2C06" w:rsidP="00BF2C06">
      <w:pPr>
        <w:widowControl w:val="0"/>
        <w:numPr>
          <w:ilvl w:val="0"/>
          <w:numId w:val="4"/>
        </w:numPr>
        <w:suppressAutoHyphens/>
        <w:spacing w:after="0" w:line="240" w:lineRule="auto"/>
        <w:jc w:val="both"/>
        <w:textAlignment w:val="baseline"/>
        <w:rPr>
          <w:rFonts w:ascii="Calibri" w:eastAsia="Times New Roman" w:hAnsi="Calibri" w:cs="Calibri"/>
        </w:rPr>
      </w:pPr>
      <w:r w:rsidRPr="00BF2C06">
        <w:rPr>
          <w:rFonts w:ascii="Calibri" w:eastAsia="Times New Roman" w:hAnsi="Calibri" w:cs="Calibri"/>
        </w:rPr>
        <w:t xml:space="preserve">Ofertę należy złożyć w zamkniętej kopercie (opakowaniu) w siedzibie Zamawiającego: </w:t>
      </w:r>
    </w:p>
    <w:p w:rsidR="00BF2C06" w:rsidRPr="00BF2C06" w:rsidRDefault="00BF2C06" w:rsidP="00BF2C06">
      <w:pPr>
        <w:widowControl w:val="0"/>
        <w:suppressAutoHyphens/>
        <w:spacing w:after="0" w:line="240" w:lineRule="auto"/>
        <w:ind w:left="360"/>
        <w:jc w:val="both"/>
        <w:textAlignment w:val="baseline"/>
        <w:rPr>
          <w:rFonts w:ascii="Calibri" w:eastAsia="Times New Roman" w:hAnsi="Calibri" w:cs="Calibri"/>
        </w:rPr>
      </w:pPr>
      <w:r w:rsidRPr="00BF2C06">
        <w:rPr>
          <w:rFonts w:ascii="Calibri" w:eastAsia="Times New Roman" w:hAnsi="Calibri" w:cs="Calibri"/>
        </w:rPr>
        <w:t>Narodowe Centrum Badań Jądrowych</w:t>
      </w:r>
      <w:r w:rsidRPr="00BF2C06">
        <w:rPr>
          <w:rFonts w:ascii="Calibri" w:eastAsia="Times New Roman" w:hAnsi="Calibri" w:cs="Calibri"/>
          <w:b/>
        </w:rPr>
        <w:t xml:space="preserve">  </w:t>
      </w:r>
      <w:r w:rsidRPr="00BF2C06">
        <w:rPr>
          <w:rFonts w:ascii="Calibri" w:eastAsia="Times New Roman" w:hAnsi="Calibri" w:cs="Calibri"/>
        </w:rPr>
        <w:t xml:space="preserve">05-400 Otwock, ul. Andrzeja </w:t>
      </w:r>
      <w:proofErr w:type="spellStart"/>
      <w:r w:rsidRPr="00BF2C06">
        <w:rPr>
          <w:rFonts w:ascii="Calibri" w:eastAsia="Times New Roman" w:hAnsi="Calibri" w:cs="Calibri"/>
        </w:rPr>
        <w:t>Sołtana</w:t>
      </w:r>
      <w:proofErr w:type="spellEnd"/>
      <w:r w:rsidRPr="00BF2C06">
        <w:rPr>
          <w:rFonts w:ascii="Calibri" w:eastAsia="Times New Roman" w:hAnsi="Calibri" w:cs="Calibri"/>
        </w:rPr>
        <w:t xml:space="preserve"> 7 bud 28, pokój</w:t>
      </w:r>
      <w:r w:rsidRPr="00BF2C06">
        <w:rPr>
          <w:rFonts w:ascii="Calibri" w:eastAsia="Times New Roman" w:hAnsi="Calibri" w:cs="Calibri"/>
        </w:rPr>
        <w:br/>
        <w:t>nr 114</w:t>
      </w:r>
    </w:p>
    <w:p w:rsidR="00BF2C06" w:rsidRPr="00BF2C06" w:rsidRDefault="00BF2C06" w:rsidP="00BF2C06">
      <w:pPr>
        <w:widowControl w:val="0"/>
        <w:suppressAutoHyphens/>
        <w:spacing w:after="0" w:line="240" w:lineRule="auto"/>
        <w:ind w:left="360"/>
        <w:jc w:val="both"/>
        <w:textAlignment w:val="baseline"/>
        <w:rPr>
          <w:rFonts w:ascii="Calibri" w:eastAsia="Times New Roman" w:hAnsi="Calibri" w:cs="Calibri"/>
          <w:bCs/>
        </w:rPr>
      </w:pPr>
    </w:p>
    <w:p w:rsidR="00BF2C06" w:rsidRPr="00BF2C06" w:rsidRDefault="00BF2C06" w:rsidP="00BF2C06">
      <w:pPr>
        <w:widowControl w:val="0"/>
        <w:suppressAutoHyphens/>
        <w:spacing w:after="0" w:line="240" w:lineRule="auto"/>
        <w:ind w:left="360"/>
        <w:jc w:val="both"/>
        <w:textAlignment w:val="baseline"/>
        <w:rPr>
          <w:rFonts w:ascii="Calibri" w:eastAsia="Times New Roman" w:hAnsi="Calibri" w:cs="Calibri"/>
        </w:rPr>
      </w:pPr>
      <w:r w:rsidRPr="00BF2C06">
        <w:rPr>
          <w:rFonts w:ascii="Calibri" w:eastAsia="Times New Roman" w:hAnsi="Calibri" w:cs="Calibri"/>
          <w:bCs/>
        </w:rPr>
        <w:t xml:space="preserve">nie później niż do dnia </w:t>
      </w:r>
      <w:r w:rsidRPr="00BF2C06">
        <w:rPr>
          <w:rFonts w:ascii="Calibri" w:eastAsia="Times New Roman" w:hAnsi="Calibri" w:cs="Calibri"/>
          <w:b/>
          <w:bCs/>
        </w:rPr>
        <w:t xml:space="preserve"> </w:t>
      </w:r>
      <w:r w:rsidR="00463B6A">
        <w:rPr>
          <w:rFonts w:ascii="Calibri" w:eastAsia="Times New Roman" w:hAnsi="Calibri" w:cs="Calibri"/>
          <w:b/>
          <w:bCs/>
        </w:rPr>
        <w:t>26.</w:t>
      </w:r>
      <w:r w:rsidRPr="00BF2C06">
        <w:rPr>
          <w:rFonts w:ascii="Calibri" w:eastAsia="Times New Roman" w:hAnsi="Calibri" w:cs="Calibri"/>
          <w:b/>
          <w:bCs/>
        </w:rPr>
        <w:t>02.2019 r.</w:t>
      </w:r>
      <w:r w:rsidRPr="00BF2C06">
        <w:rPr>
          <w:rFonts w:ascii="Calibri" w:eastAsia="Times New Roman" w:hAnsi="Calibri" w:cs="Calibri"/>
          <w:bCs/>
        </w:rPr>
        <w:t xml:space="preserve"> </w:t>
      </w:r>
      <w:r w:rsidRPr="00BF2C06">
        <w:rPr>
          <w:rFonts w:ascii="Calibri" w:eastAsia="Times New Roman" w:hAnsi="Calibri" w:cs="Calibri"/>
          <w:b/>
          <w:bCs/>
        </w:rPr>
        <w:t>do godziny  12.00</w:t>
      </w:r>
    </w:p>
    <w:p w:rsidR="00BF2C06" w:rsidRPr="00BF2C06" w:rsidRDefault="00BF2C06" w:rsidP="00BF2C06">
      <w:pPr>
        <w:widowControl w:val="0"/>
        <w:suppressAutoHyphens/>
        <w:spacing w:after="0" w:line="240" w:lineRule="auto"/>
        <w:ind w:left="360"/>
        <w:jc w:val="both"/>
        <w:textAlignment w:val="baseline"/>
        <w:rPr>
          <w:rFonts w:ascii="Calibri" w:eastAsia="Times New Roman" w:hAnsi="Calibri" w:cs="Calibri"/>
        </w:rPr>
      </w:pPr>
      <w:r w:rsidRPr="00BF2C06">
        <w:rPr>
          <w:rFonts w:ascii="Calibri" w:eastAsia="Times New Roman" w:hAnsi="Calibri" w:cs="Calibri"/>
        </w:rPr>
        <w:t>Dla ofert przesłanych do Zamawiającego liczy się data i godzina dostarczenia oferty do siedziby Zamawiającego.</w:t>
      </w:r>
    </w:p>
    <w:p w:rsidR="00BF2C06" w:rsidRPr="00BF2C06" w:rsidRDefault="00BF2C06" w:rsidP="00BF2C06">
      <w:pPr>
        <w:widowControl w:val="0"/>
        <w:suppressAutoHyphens/>
        <w:spacing w:after="0" w:line="240" w:lineRule="auto"/>
        <w:ind w:left="360"/>
        <w:jc w:val="both"/>
        <w:textAlignment w:val="baseline"/>
        <w:rPr>
          <w:rFonts w:ascii="Calibri" w:eastAsia="Times New Roman" w:hAnsi="Calibri" w:cs="Calibri"/>
        </w:rPr>
      </w:pPr>
    </w:p>
    <w:p w:rsidR="00BF2C06" w:rsidRPr="00BF2C06" w:rsidRDefault="00BF2C06" w:rsidP="00BF2C06">
      <w:pPr>
        <w:widowControl w:val="0"/>
        <w:numPr>
          <w:ilvl w:val="0"/>
          <w:numId w:val="4"/>
        </w:numPr>
        <w:suppressAutoHyphens/>
        <w:spacing w:after="0" w:line="240" w:lineRule="auto"/>
        <w:jc w:val="both"/>
        <w:textAlignment w:val="baseline"/>
        <w:rPr>
          <w:rFonts w:ascii="Calibri" w:eastAsia="Times New Roman" w:hAnsi="Calibri" w:cs="Calibri"/>
        </w:rPr>
      </w:pPr>
      <w:r w:rsidRPr="00BF2C06">
        <w:rPr>
          <w:rFonts w:ascii="Calibri" w:eastAsia="Times New Roman" w:hAnsi="Calibri" w:cs="Calibri"/>
        </w:rPr>
        <w:t>Otwarcie ofert nastąpi w siedzibie Zamawiającego:</w:t>
      </w:r>
    </w:p>
    <w:p w:rsidR="00BF2C06" w:rsidRPr="00BF2C06" w:rsidRDefault="00BF2C06" w:rsidP="00BF2C06">
      <w:pPr>
        <w:widowControl w:val="0"/>
        <w:suppressAutoHyphens/>
        <w:spacing w:after="0" w:line="240" w:lineRule="auto"/>
        <w:ind w:left="360"/>
        <w:jc w:val="both"/>
        <w:textAlignment w:val="baseline"/>
        <w:rPr>
          <w:rFonts w:ascii="Calibri" w:eastAsia="Times New Roman" w:hAnsi="Calibri" w:cs="Calibri"/>
        </w:rPr>
      </w:pPr>
      <w:r w:rsidRPr="00BF2C06">
        <w:rPr>
          <w:rFonts w:ascii="Calibri" w:eastAsia="Times New Roman" w:hAnsi="Calibri" w:cs="Calibri"/>
        </w:rPr>
        <w:t xml:space="preserve">Narodowe Centrum Badań Jądrowych , 05-400 Otwock  ul. Andrzeja </w:t>
      </w:r>
      <w:proofErr w:type="spellStart"/>
      <w:r w:rsidRPr="00BF2C06">
        <w:rPr>
          <w:rFonts w:ascii="Calibri" w:eastAsia="Times New Roman" w:hAnsi="Calibri" w:cs="Calibri"/>
        </w:rPr>
        <w:t>Sołtana</w:t>
      </w:r>
      <w:proofErr w:type="spellEnd"/>
      <w:r w:rsidRPr="00BF2C06">
        <w:rPr>
          <w:rFonts w:ascii="Calibri" w:eastAsia="Times New Roman" w:hAnsi="Calibri" w:cs="Calibri"/>
        </w:rPr>
        <w:t xml:space="preserve"> 7 bud 28 pokój nr 6</w:t>
      </w:r>
    </w:p>
    <w:p w:rsidR="00BF2C06" w:rsidRPr="00BF2C06" w:rsidRDefault="00BF2C06" w:rsidP="00BF2C06">
      <w:pPr>
        <w:widowControl w:val="0"/>
        <w:suppressAutoHyphens/>
        <w:spacing w:after="120" w:line="240" w:lineRule="auto"/>
        <w:ind w:left="372"/>
        <w:jc w:val="both"/>
        <w:textAlignment w:val="baseline"/>
        <w:rPr>
          <w:rFonts w:ascii="Calibri" w:eastAsia="Times New Roman" w:hAnsi="Calibri" w:cs="Calibri"/>
        </w:rPr>
      </w:pPr>
      <w:r w:rsidRPr="00BF2C06">
        <w:rPr>
          <w:rFonts w:ascii="Calibri" w:eastAsia="Times New Roman" w:hAnsi="Calibri" w:cs="Calibri"/>
        </w:rPr>
        <w:t xml:space="preserve">w dniu </w:t>
      </w:r>
      <w:r w:rsidRPr="00BF2C06">
        <w:rPr>
          <w:rFonts w:ascii="Calibri" w:eastAsia="Times New Roman" w:hAnsi="Calibri" w:cs="Calibri"/>
          <w:b/>
          <w:bCs/>
        </w:rPr>
        <w:t xml:space="preserve"> </w:t>
      </w:r>
      <w:r w:rsidR="00463B6A">
        <w:rPr>
          <w:rFonts w:ascii="Calibri" w:eastAsia="Times New Roman" w:hAnsi="Calibri" w:cs="Calibri"/>
          <w:b/>
          <w:bCs/>
        </w:rPr>
        <w:t>26</w:t>
      </w:r>
      <w:r w:rsidRPr="00BF2C06">
        <w:rPr>
          <w:rFonts w:ascii="Calibri" w:eastAsia="Times New Roman" w:hAnsi="Calibri" w:cs="Calibri"/>
          <w:b/>
          <w:bCs/>
        </w:rPr>
        <w:t>.02.2019 r. o godzinie 12.05</w:t>
      </w:r>
    </w:p>
    <w:p w:rsidR="00BF2C06" w:rsidRPr="00BF2C06" w:rsidRDefault="00BF2C06" w:rsidP="00BF2C06">
      <w:pPr>
        <w:widowControl w:val="0"/>
        <w:numPr>
          <w:ilvl w:val="0"/>
          <w:numId w:val="4"/>
        </w:numPr>
        <w:suppressAutoHyphens/>
        <w:overflowPunct w:val="0"/>
        <w:autoSpaceDE w:val="0"/>
        <w:spacing w:after="120" w:line="240" w:lineRule="auto"/>
        <w:jc w:val="both"/>
        <w:textAlignment w:val="baseline"/>
        <w:rPr>
          <w:rFonts w:ascii="Calibri" w:eastAsia="Times New Roman" w:hAnsi="Calibri" w:cs="Calibri"/>
        </w:rPr>
      </w:pPr>
      <w:r w:rsidRPr="00BF2C06">
        <w:rPr>
          <w:rFonts w:ascii="Calibri" w:eastAsia="Times New Roman" w:hAnsi="Calibri" w:cs="Calibri"/>
        </w:rPr>
        <w:t>Oferty otrzymane przez Zamawiającego po tym terminie zostaną niezwłocznie zwrócone Wykonawcy.</w:t>
      </w:r>
    </w:p>
    <w:p w:rsidR="00BF2C06" w:rsidRPr="00BF2C06" w:rsidRDefault="00BF2C06" w:rsidP="00BF2C06">
      <w:pPr>
        <w:widowControl w:val="0"/>
        <w:numPr>
          <w:ilvl w:val="0"/>
          <w:numId w:val="4"/>
        </w:numPr>
        <w:suppressAutoHyphens/>
        <w:overflowPunct w:val="0"/>
        <w:autoSpaceDE w:val="0"/>
        <w:spacing w:after="120" w:line="240" w:lineRule="auto"/>
        <w:jc w:val="both"/>
        <w:textAlignment w:val="baseline"/>
        <w:rPr>
          <w:rFonts w:ascii="Calibri" w:eastAsia="Times New Roman" w:hAnsi="Calibri" w:cs="Calibri"/>
        </w:rPr>
      </w:pPr>
      <w:r w:rsidRPr="00BF2C06">
        <w:rPr>
          <w:rFonts w:ascii="Calibri" w:eastAsia="Times New Roman" w:hAnsi="Calibri" w:cs="Calibri"/>
        </w:rPr>
        <w:t xml:space="preserve">Bezpośrednio przed otwarciem ofert Zamawiający poda kwotę, jaką zamierza przeznaczyć na sfinansowanie zamówienia. </w:t>
      </w:r>
    </w:p>
    <w:p w:rsidR="00BF2C06" w:rsidRPr="00BF2C06" w:rsidRDefault="00BF2C06" w:rsidP="00BF2C06">
      <w:pPr>
        <w:widowControl w:val="0"/>
        <w:numPr>
          <w:ilvl w:val="0"/>
          <w:numId w:val="4"/>
        </w:numPr>
        <w:suppressAutoHyphens/>
        <w:overflowPunct w:val="0"/>
        <w:autoSpaceDE w:val="0"/>
        <w:spacing w:after="120" w:line="240" w:lineRule="auto"/>
        <w:ind w:left="357" w:hanging="357"/>
        <w:jc w:val="both"/>
        <w:textAlignment w:val="baseline"/>
        <w:rPr>
          <w:rFonts w:ascii="Calibri" w:eastAsia="Times New Roman" w:hAnsi="Calibri" w:cs="Calibri"/>
        </w:rPr>
      </w:pPr>
      <w:r w:rsidRPr="00BF2C06">
        <w:rPr>
          <w:rFonts w:ascii="Calibri" w:eastAsia="Times New Roman" w:hAnsi="Calibri" w:cs="Calibri"/>
        </w:rPr>
        <w:t>Otwarcie ofert jest jawne.</w:t>
      </w:r>
    </w:p>
    <w:p w:rsidR="00BF2C06" w:rsidRPr="00BF2C06" w:rsidRDefault="00BF2C06" w:rsidP="00BF2C06">
      <w:pPr>
        <w:widowControl w:val="0"/>
        <w:numPr>
          <w:ilvl w:val="0"/>
          <w:numId w:val="4"/>
        </w:numPr>
        <w:suppressAutoHyphens/>
        <w:overflowPunct w:val="0"/>
        <w:autoSpaceDE w:val="0"/>
        <w:spacing w:after="120" w:line="240" w:lineRule="auto"/>
        <w:jc w:val="both"/>
        <w:textAlignment w:val="baseline"/>
        <w:rPr>
          <w:rFonts w:ascii="Calibri" w:eastAsia="Times New Roman" w:hAnsi="Calibri" w:cs="Calibri"/>
        </w:rPr>
      </w:pPr>
      <w:r w:rsidRPr="00BF2C06">
        <w:rPr>
          <w:rFonts w:ascii="Calibri" w:eastAsia="Times New Roman" w:hAnsi="Calibri" w:cs="Calibri"/>
        </w:rPr>
        <w:t>Podczas otwarcia ofert podaje si</w:t>
      </w:r>
      <w:r w:rsidRPr="00BF2C06">
        <w:rPr>
          <w:rFonts w:ascii="Calibri" w:eastAsia="TimesNewRoman" w:hAnsi="Calibri" w:cs="Calibri"/>
        </w:rPr>
        <w:t xml:space="preserve">ę </w:t>
      </w:r>
      <w:r w:rsidRPr="00BF2C06">
        <w:rPr>
          <w:rFonts w:ascii="Calibri" w:eastAsia="Times New Roman" w:hAnsi="Calibri" w:cs="Calibri"/>
        </w:rPr>
        <w:t>nazwy (firmy) oraz adresy wykonawców, a tak</w:t>
      </w:r>
      <w:r w:rsidRPr="00BF2C06">
        <w:rPr>
          <w:rFonts w:ascii="Calibri" w:eastAsia="TimesNewRoman" w:hAnsi="Calibri" w:cs="Calibri"/>
        </w:rPr>
        <w:t>ż</w:t>
      </w:r>
      <w:r w:rsidRPr="00BF2C06">
        <w:rPr>
          <w:rFonts w:ascii="Calibri" w:eastAsia="Times New Roman" w:hAnsi="Calibri" w:cs="Calibri"/>
        </w:rPr>
        <w:t>e informacje dotycz</w:t>
      </w:r>
      <w:r w:rsidRPr="00BF2C06">
        <w:rPr>
          <w:rFonts w:ascii="Calibri" w:eastAsia="TimesNewRoman" w:hAnsi="Calibri" w:cs="Calibri"/>
        </w:rPr>
        <w:t>ą</w:t>
      </w:r>
      <w:r w:rsidRPr="00BF2C06">
        <w:rPr>
          <w:rFonts w:ascii="Calibri" w:eastAsia="Times New Roman" w:hAnsi="Calibri" w:cs="Calibri"/>
        </w:rPr>
        <w:t>ce ceny, terminu wykonania zamówień, okresu gwarancji i warunków płatności zawartych w ofertach.</w:t>
      </w:r>
    </w:p>
    <w:p w:rsidR="00BF2C06" w:rsidRPr="00BF2C06" w:rsidRDefault="00BF2C06" w:rsidP="00BF2C06">
      <w:pPr>
        <w:widowControl w:val="0"/>
        <w:numPr>
          <w:ilvl w:val="0"/>
          <w:numId w:val="4"/>
        </w:numPr>
        <w:suppressAutoHyphens/>
        <w:overflowPunct w:val="0"/>
        <w:autoSpaceDE w:val="0"/>
        <w:spacing w:after="120" w:line="240" w:lineRule="auto"/>
        <w:ind w:left="357"/>
        <w:jc w:val="both"/>
        <w:textAlignment w:val="baseline"/>
        <w:rPr>
          <w:rFonts w:ascii="Calibri" w:eastAsia="Times New Roman" w:hAnsi="Calibri" w:cs="Calibri"/>
        </w:rPr>
      </w:pPr>
      <w:r w:rsidRPr="00BF2C06">
        <w:rPr>
          <w:rFonts w:ascii="Calibri" w:eastAsia="Times New Roman" w:hAnsi="Calibri" w:cs="Calibri"/>
        </w:rPr>
        <w:t xml:space="preserve">Informacje, o których mowa w pkt. 4 i 6 niniejszego rozdziału Zamawiający zamieści niezwłocznie na stronie internetowej </w:t>
      </w:r>
      <w:hyperlink r:id="rId11" w:history="1">
        <w:r w:rsidRPr="00BF2C06">
          <w:rPr>
            <w:rFonts w:ascii="Calibri" w:eastAsia="Times New Roman" w:hAnsi="Calibri" w:cs="Calibri"/>
            <w:color w:val="0000FF"/>
            <w:u w:val="single"/>
          </w:rPr>
          <w:t>www.ncbj.gov.pl/przetargi</w:t>
        </w:r>
      </w:hyperlink>
      <w:r w:rsidRPr="00BF2C06">
        <w:rPr>
          <w:rFonts w:ascii="Calibri" w:eastAsia="Times New Roman" w:hAnsi="Calibri" w:cs="Calibri"/>
        </w:rPr>
        <w:t>.</w:t>
      </w:r>
    </w:p>
    <w:p w:rsidR="00BF2C06" w:rsidRPr="00BF2C06" w:rsidRDefault="00BF2C06" w:rsidP="00BF2C06">
      <w:pPr>
        <w:keepNext/>
        <w:widowControl w:val="0"/>
        <w:suppressAutoHyphens/>
        <w:spacing w:before="360" w:after="120" w:line="240" w:lineRule="auto"/>
        <w:textAlignment w:val="baseline"/>
        <w:outlineLvl w:val="0"/>
        <w:rPr>
          <w:rFonts w:ascii="Calibri" w:eastAsia="Times New Roman" w:hAnsi="Calibri" w:cs="Calibri"/>
          <w:b/>
          <w:bCs/>
          <w:kern w:val="1"/>
          <w:u w:val="single"/>
        </w:rPr>
      </w:pPr>
      <w:r w:rsidRPr="00BF2C06">
        <w:rPr>
          <w:rFonts w:ascii="Calibri" w:eastAsia="Times New Roman" w:hAnsi="Calibri" w:cs="Calibri"/>
          <w:b/>
          <w:bCs/>
          <w:kern w:val="1"/>
        </w:rPr>
        <w:t xml:space="preserve">XV. OPIS SPOSOBU OBLICZENIA CENY </w:t>
      </w:r>
    </w:p>
    <w:p w:rsidR="00BF2C06" w:rsidRPr="00BF2C06" w:rsidRDefault="00BF2C06" w:rsidP="00BF2C06">
      <w:pPr>
        <w:widowControl w:val="0"/>
        <w:numPr>
          <w:ilvl w:val="0"/>
          <w:numId w:val="8"/>
        </w:numPr>
        <w:suppressAutoHyphens/>
        <w:overflowPunct w:val="0"/>
        <w:autoSpaceDE w:val="0"/>
        <w:autoSpaceDN w:val="0"/>
        <w:adjustRightInd w:val="0"/>
        <w:spacing w:before="60" w:after="60" w:line="240" w:lineRule="auto"/>
        <w:ind w:left="425" w:hanging="425"/>
        <w:jc w:val="both"/>
        <w:textAlignment w:val="baseline"/>
        <w:rPr>
          <w:rFonts w:ascii="Calibri" w:eastAsia="Times New Roman" w:hAnsi="Calibri" w:cs="Calibri"/>
          <w:lang w:eastAsia="ar-SA"/>
        </w:rPr>
      </w:pPr>
      <w:r w:rsidRPr="00BF2C06">
        <w:rPr>
          <w:rFonts w:ascii="Calibri" w:eastAsia="Times New Roman" w:hAnsi="Calibri" w:cs="Calibri"/>
          <w:lang w:eastAsia="ar-SA"/>
        </w:rPr>
        <w:t>Wykonawca oblicza cenę zgodnie z opisem na formularzu ofertowym, którego wzór stanowi załącznik nr 2 do SIWZ.</w:t>
      </w:r>
    </w:p>
    <w:p w:rsidR="00BF2C06" w:rsidRPr="00BF2C06" w:rsidRDefault="00BF2C06" w:rsidP="00BF2C06">
      <w:pPr>
        <w:widowControl w:val="0"/>
        <w:numPr>
          <w:ilvl w:val="0"/>
          <w:numId w:val="8"/>
        </w:numPr>
        <w:suppressAutoHyphens/>
        <w:overflowPunct w:val="0"/>
        <w:autoSpaceDE w:val="0"/>
        <w:autoSpaceDN w:val="0"/>
        <w:adjustRightInd w:val="0"/>
        <w:spacing w:after="60" w:line="240" w:lineRule="auto"/>
        <w:ind w:left="425" w:hanging="425"/>
        <w:jc w:val="both"/>
        <w:textAlignment w:val="baseline"/>
        <w:rPr>
          <w:rFonts w:ascii="Calibri" w:eastAsia="Times New Roman" w:hAnsi="Calibri" w:cs="Calibri"/>
          <w:lang w:eastAsia="ar-SA"/>
        </w:rPr>
      </w:pPr>
      <w:r w:rsidRPr="00BF2C06">
        <w:rPr>
          <w:rFonts w:ascii="Calibri" w:eastAsia="Times New Roman" w:hAnsi="Calibri" w:cs="Calibri"/>
          <w:lang w:eastAsia="ar-SA"/>
        </w:rPr>
        <w:t xml:space="preserve">Cena musi obejmować wszystkie elementy składające się na przedmiot zamówienia wraz </w:t>
      </w:r>
      <w:r w:rsidRPr="00BF2C06">
        <w:rPr>
          <w:rFonts w:ascii="Calibri" w:eastAsia="Times New Roman" w:hAnsi="Calibri" w:cs="Calibri"/>
          <w:lang w:eastAsia="ar-SA"/>
        </w:rPr>
        <w:br/>
        <w:t>z uwzględnieniem podatku od towarów i usług.</w:t>
      </w:r>
    </w:p>
    <w:p w:rsidR="00BF2C06" w:rsidRPr="00BF2C06" w:rsidRDefault="00BF2C06" w:rsidP="00BF2C06">
      <w:pPr>
        <w:widowControl w:val="0"/>
        <w:numPr>
          <w:ilvl w:val="0"/>
          <w:numId w:val="8"/>
        </w:numPr>
        <w:suppressAutoHyphens/>
        <w:overflowPunct w:val="0"/>
        <w:autoSpaceDE w:val="0"/>
        <w:autoSpaceDN w:val="0"/>
        <w:adjustRightInd w:val="0"/>
        <w:spacing w:after="60" w:line="240" w:lineRule="auto"/>
        <w:ind w:left="425" w:hanging="425"/>
        <w:jc w:val="both"/>
        <w:textAlignment w:val="baseline"/>
        <w:rPr>
          <w:rFonts w:ascii="Calibri" w:eastAsia="Times New Roman" w:hAnsi="Calibri" w:cs="Calibri"/>
          <w:lang w:eastAsia="ar-SA"/>
        </w:rPr>
      </w:pPr>
      <w:r w:rsidRPr="00BF2C06">
        <w:rPr>
          <w:rFonts w:ascii="Calibri" w:eastAsia="Times New Roman" w:hAnsi="Calibri" w:cs="Calibri"/>
          <w:lang w:eastAsia="ar-SA"/>
        </w:rPr>
        <w:t>Cena musi być wyrażona w złotych polskich (PLN).</w:t>
      </w:r>
    </w:p>
    <w:p w:rsidR="00BF2C06" w:rsidRPr="00BF2C06" w:rsidRDefault="00BF2C06" w:rsidP="00BF2C06">
      <w:pPr>
        <w:widowControl w:val="0"/>
        <w:numPr>
          <w:ilvl w:val="0"/>
          <w:numId w:val="8"/>
        </w:numPr>
        <w:suppressAutoHyphens/>
        <w:overflowPunct w:val="0"/>
        <w:autoSpaceDE w:val="0"/>
        <w:autoSpaceDN w:val="0"/>
        <w:adjustRightInd w:val="0"/>
        <w:spacing w:after="60" w:line="240" w:lineRule="auto"/>
        <w:ind w:left="425" w:hanging="425"/>
        <w:jc w:val="both"/>
        <w:textAlignment w:val="baseline"/>
        <w:rPr>
          <w:rFonts w:ascii="Calibri" w:eastAsia="Times New Roman" w:hAnsi="Calibri" w:cs="Calibri"/>
          <w:lang w:eastAsia="ar-SA"/>
        </w:rPr>
      </w:pPr>
      <w:r w:rsidRPr="00BF2C06">
        <w:rPr>
          <w:rFonts w:ascii="Calibri" w:eastAsia="Times New Roman" w:hAnsi="Calibri" w:cs="Calibri"/>
          <w:lang w:eastAsia="ar-SA"/>
        </w:rPr>
        <w:t>Cena ta będzie brana pod uwagę przy wyborze najkorzystniejszej oferty.</w:t>
      </w:r>
    </w:p>
    <w:p w:rsidR="00BF2C06" w:rsidRPr="00BF2C06" w:rsidRDefault="00BF2C06" w:rsidP="00BF2C06">
      <w:pPr>
        <w:widowControl w:val="0"/>
        <w:numPr>
          <w:ilvl w:val="0"/>
          <w:numId w:val="8"/>
        </w:numPr>
        <w:suppressAutoHyphens/>
        <w:overflowPunct w:val="0"/>
        <w:autoSpaceDE w:val="0"/>
        <w:autoSpaceDN w:val="0"/>
        <w:adjustRightInd w:val="0"/>
        <w:spacing w:after="60" w:line="240" w:lineRule="auto"/>
        <w:ind w:left="425" w:hanging="425"/>
        <w:jc w:val="both"/>
        <w:textAlignment w:val="baseline"/>
        <w:rPr>
          <w:rFonts w:ascii="Calibri" w:eastAsia="Times New Roman" w:hAnsi="Calibri" w:cs="Calibri"/>
          <w:lang w:eastAsia="ar-SA"/>
        </w:rPr>
      </w:pPr>
      <w:r w:rsidRPr="00BF2C06">
        <w:rPr>
          <w:rFonts w:ascii="Calibri" w:eastAsia="Times New Roman" w:hAnsi="Calibri" w:cs="Calibri"/>
          <w:lang w:eastAsia="ar-SA"/>
        </w:rPr>
        <w:t>Wartość cenową należy wpisać z dokładnością do dwóch miejsc po przecinku.</w:t>
      </w:r>
    </w:p>
    <w:p w:rsidR="00BF2C06" w:rsidRPr="00BF2C06" w:rsidRDefault="00BF2C06" w:rsidP="00BF2C06">
      <w:pPr>
        <w:widowControl w:val="0"/>
        <w:numPr>
          <w:ilvl w:val="0"/>
          <w:numId w:val="8"/>
        </w:numPr>
        <w:suppressAutoHyphens/>
        <w:overflowPunct w:val="0"/>
        <w:autoSpaceDE w:val="0"/>
        <w:autoSpaceDN w:val="0"/>
        <w:adjustRightInd w:val="0"/>
        <w:spacing w:after="60" w:line="240" w:lineRule="auto"/>
        <w:ind w:left="425" w:hanging="425"/>
        <w:jc w:val="both"/>
        <w:textAlignment w:val="baseline"/>
        <w:rPr>
          <w:rFonts w:ascii="Calibri" w:eastAsia="Times New Roman" w:hAnsi="Calibri" w:cs="Calibri"/>
          <w:lang w:eastAsia="ar-SA"/>
        </w:rPr>
      </w:pPr>
      <w:r w:rsidRPr="00BF2C06">
        <w:rPr>
          <w:rFonts w:ascii="Calibri" w:eastAsia="Times New Roman" w:hAnsi="Calibri" w:cs="Calibri"/>
          <w:lang w:eastAsia="ar-SA"/>
        </w:rPr>
        <w:t>Cena przez okres trwania umowy jest stała i nie podlega negocjacji.</w:t>
      </w:r>
    </w:p>
    <w:p w:rsidR="00BF2C06" w:rsidRPr="00BF2C06" w:rsidRDefault="00BF2C06" w:rsidP="00BF2C06">
      <w:pPr>
        <w:widowControl w:val="0"/>
        <w:numPr>
          <w:ilvl w:val="0"/>
          <w:numId w:val="8"/>
        </w:numPr>
        <w:suppressAutoHyphens/>
        <w:overflowPunct w:val="0"/>
        <w:autoSpaceDE w:val="0"/>
        <w:autoSpaceDN w:val="0"/>
        <w:adjustRightInd w:val="0"/>
        <w:spacing w:after="60" w:line="240" w:lineRule="auto"/>
        <w:ind w:left="425" w:hanging="425"/>
        <w:jc w:val="both"/>
        <w:textAlignment w:val="baseline"/>
        <w:rPr>
          <w:rFonts w:ascii="Calibri" w:eastAsia="Times New Roman" w:hAnsi="Calibri" w:cs="Calibri"/>
          <w:lang w:eastAsia="ar-SA"/>
        </w:rPr>
      </w:pPr>
      <w:r w:rsidRPr="00BF2C06">
        <w:rPr>
          <w:rFonts w:ascii="Calibri" w:eastAsia="Times New Roman" w:hAnsi="Calibri" w:cs="Calibri"/>
          <w:lang w:eastAsia="ar-SA"/>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BF2C06" w:rsidRPr="00BF2C06" w:rsidRDefault="00BF2C06" w:rsidP="00BF2C06">
      <w:pPr>
        <w:widowControl w:val="0"/>
        <w:numPr>
          <w:ilvl w:val="0"/>
          <w:numId w:val="8"/>
        </w:numPr>
        <w:suppressAutoHyphens/>
        <w:overflowPunct w:val="0"/>
        <w:autoSpaceDE w:val="0"/>
        <w:autoSpaceDN w:val="0"/>
        <w:adjustRightInd w:val="0"/>
        <w:spacing w:after="120" w:line="240" w:lineRule="auto"/>
        <w:ind w:left="425" w:hanging="425"/>
        <w:jc w:val="both"/>
        <w:textAlignment w:val="baseline"/>
        <w:rPr>
          <w:rFonts w:ascii="Calibri" w:eastAsia="Times New Roman" w:hAnsi="Calibri" w:cs="Calibri"/>
          <w:lang w:eastAsia="ar-SA"/>
        </w:rPr>
      </w:pPr>
      <w:r w:rsidRPr="00BF2C06">
        <w:rPr>
          <w:rFonts w:ascii="Calibri" w:eastAsia="Times New Roman" w:hAnsi="Calibri" w:cs="Calibri"/>
          <w:lang w:eastAsia="ar-SA"/>
        </w:rPr>
        <w:t>Rozliczenia między Zamawiającym a Wykonawcą będą dokonywane w złotych polskich (PLN).</w:t>
      </w:r>
    </w:p>
    <w:p w:rsidR="00BF2C06" w:rsidRPr="00BF2C06" w:rsidRDefault="00BF2C06" w:rsidP="00BF2C06">
      <w:pPr>
        <w:overflowPunct w:val="0"/>
        <w:autoSpaceDE w:val="0"/>
        <w:autoSpaceDN w:val="0"/>
        <w:adjustRightInd w:val="0"/>
        <w:spacing w:after="120" w:line="240" w:lineRule="auto"/>
        <w:ind w:left="425"/>
        <w:rPr>
          <w:rFonts w:ascii="Calibri" w:eastAsia="Times New Roman" w:hAnsi="Calibri" w:cs="Calibri"/>
          <w:lang w:eastAsia="ar-SA"/>
        </w:rPr>
      </w:pPr>
    </w:p>
    <w:p w:rsidR="00BF2C06" w:rsidRPr="00BF2C06" w:rsidRDefault="00BF2C06" w:rsidP="00BF2C06">
      <w:pPr>
        <w:widowControl w:val="0"/>
        <w:suppressAutoHyphens/>
        <w:spacing w:after="120" w:line="240" w:lineRule="auto"/>
        <w:ind w:left="425" w:hanging="425"/>
        <w:jc w:val="both"/>
        <w:textAlignment w:val="baseline"/>
        <w:rPr>
          <w:rFonts w:ascii="Calibri" w:eastAsia="Times New Roman" w:hAnsi="Calibri" w:cs="Calibri"/>
          <w:b/>
        </w:rPr>
      </w:pPr>
      <w:r w:rsidRPr="00BF2C06">
        <w:rPr>
          <w:rFonts w:ascii="Calibri" w:eastAsia="Times New Roman" w:hAnsi="Calibri" w:cs="Calibri"/>
          <w:b/>
        </w:rPr>
        <w:lastRenderedPageBreak/>
        <w:t>XVI.  OPIS KYTERIÓW, KTÓRYMI ZAMAWIAJĄCY BĘDZIE SIĘ KIEROWAŁ PRZY WYBORZE OFERTY, WRAZ Z PODANIEM WAG TYCH KRYTERIÓW I SPOSOBU OCENY OFERT</w:t>
      </w:r>
    </w:p>
    <w:p w:rsidR="00BF2C06" w:rsidRPr="00BF2C06" w:rsidRDefault="00BF2C06" w:rsidP="00BF2C06">
      <w:pPr>
        <w:widowControl w:val="0"/>
        <w:suppressAutoHyphens/>
        <w:spacing w:after="120" w:line="240" w:lineRule="auto"/>
        <w:ind w:left="425" w:hanging="425"/>
        <w:jc w:val="both"/>
        <w:textAlignment w:val="baseline"/>
        <w:rPr>
          <w:rFonts w:ascii="Calibri" w:eastAsia="Times New Roman" w:hAnsi="Calibri" w:cs="Calibri"/>
          <w:b/>
          <w:color w:val="000000"/>
        </w:rPr>
      </w:pPr>
    </w:p>
    <w:p w:rsidR="00BF2C06" w:rsidRPr="00BF2C06" w:rsidRDefault="00BF2C06" w:rsidP="00BF2C06">
      <w:pPr>
        <w:widowControl w:val="0"/>
        <w:shd w:val="clear" w:color="auto" w:fill="FFFFFF"/>
        <w:tabs>
          <w:tab w:val="left" w:pos="0"/>
        </w:tabs>
        <w:suppressAutoHyphens/>
        <w:autoSpaceDE w:val="0"/>
        <w:spacing w:after="120" w:line="240" w:lineRule="auto"/>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1.   Kryterium oceny:</w:t>
      </w:r>
    </w:p>
    <w:p w:rsidR="00BF2C06" w:rsidRPr="00BF2C06" w:rsidRDefault="00BF2C06" w:rsidP="00BF2C06">
      <w:pPr>
        <w:widowControl w:val="0"/>
        <w:numPr>
          <w:ilvl w:val="0"/>
          <w:numId w:val="12"/>
        </w:numPr>
        <w:shd w:val="clear" w:color="auto" w:fill="FFFFFF"/>
        <w:tabs>
          <w:tab w:val="left" w:pos="427"/>
          <w:tab w:val="left" w:pos="994"/>
        </w:tabs>
        <w:suppressAutoHyphens/>
        <w:autoSpaceDE w:val="0"/>
        <w:spacing w:after="120" w:line="240" w:lineRule="auto"/>
        <w:ind w:hanging="2499"/>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cena  „C”                   - 95%,</w:t>
      </w:r>
    </w:p>
    <w:p w:rsidR="00BF2C06" w:rsidRPr="00BF2C06" w:rsidRDefault="00BF2C06" w:rsidP="00BF2C06">
      <w:pPr>
        <w:widowControl w:val="0"/>
        <w:numPr>
          <w:ilvl w:val="0"/>
          <w:numId w:val="12"/>
        </w:numPr>
        <w:shd w:val="clear" w:color="auto" w:fill="FFFFFF"/>
        <w:tabs>
          <w:tab w:val="left" w:pos="427"/>
          <w:tab w:val="left" w:pos="994"/>
        </w:tabs>
        <w:suppressAutoHyphens/>
        <w:autoSpaceDE w:val="0"/>
        <w:spacing w:after="120" w:line="240" w:lineRule="auto"/>
        <w:ind w:hanging="2499"/>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okres gwarancji   „G”  - 5</w:t>
      </w:r>
      <w:r w:rsidR="00265775">
        <w:rPr>
          <w:rFonts w:ascii="Calibri" w:eastAsia="Times New Roman" w:hAnsi="Calibri" w:cs="Calibri"/>
          <w:color w:val="000000"/>
          <w:lang w:eastAsia="ar-SA"/>
        </w:rPr>
        <w:t xml:space="preserve"> %</w:t>
      </w:r>
      <w:r w:rsidRPr="00BF2C06">
        <w:rPr>
          <w:rFonts w:ascii="Calibri" w:eastAsia="Times New Roman" w:hAnsi="Calibri" w:cs="Calibri"/>
          <w:color w:val="000000"/>
          <w:lang w:eastAsia="ar-SA"/>
        </w:rPr>
        <w:t xml:space="preserve"> .</w:t>
      </w:r>
    </w:p>
    <w:p w:rsidR="00BF2C06" w:rsidRPr="00BF2C06" w:rsidRDefault="00BF2C06" w:rsidP="00BF2C06">
      <w:pPr>
        <w:widowControl w:val="0"/>
        <w:shd w:val="clear" w:color="auto" w:fill="FFFFFF"/>
        <w:tabs>
          <w:tab w:val="left" w:pos="427"/>
          <w:tab w:val="left" w:pos="994"/>
        </w:tabs>
        <w:suppressAutoHyphens/>
        <w:autoSpaceDE w:val="0"/>
        <w:spacing w:after="120" w:line="240" w:lineRule="auto"/>
        <w:rPr>
          <w:rFonts w:ascii="Calibri" w:eastAsia="Times New Roman" w:hAnsi="Calibri" w:cs="Calibri"/>
          <w:color w:val="000000"/>
          <w:lang w:eastAsia="ar-SA"/>
        </w:rPr>
      </w:pPr>
    </w:p>
    <w:p w:rsidR="00BF2C06" w:rsidRPr="00BF2C06" w:rsidRDefault="00BF2C06" w:rsidP="00BF2C06">
      <w:pPr>
        <w:widowControl w:val="0"/>
        <w:shd w:val="clear" w:color="auto" w:fill="FFFFFF"/>
        <w:tabs>
          <w:tab w:val="left" w:pos="427"/>
          <w:tab w:val="left" w:pos="994"/>
        </w:tabs>
        <w:suppressAutoHyphens/>
        <w:autoSpaceDE w:val="0"/>
        <w:spacing w:after="120" w:line="240" w:lineRule="auto"/>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2.    Sposób oceny ofert </w:t>
      </w:r>
    </w:p>
    <w:p w:rsidR="00BF2C06" w:rsidRPr="00BF2C06" w:rsidRDefault="00BF2C06" w:rsidP="00BF2C06">
      <w:pPr>
        <w:widowControl w:val="0"/>
        <w:shd w:val="clear" w:color="auto" w:fill="FFFFFF"/>
        <w:tabs>
          <w:tab w:val="left" w:pos="427"/>
          <w:tab w:val="left" w:pos="994"/>
        </w:tabs>
        <w:suppressAutoHyphens/>
        <w:autoSpaceDE w:val="0"/>
        <w:spacing w:after="120" w:line="240" w:lineRule="auto"/>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      a)   </w:t>
      </w:r>
      <w:r w:rsidRPr="00BF2C06">
        <w:rPr>
          <w:rFonts w:ascii="Calibri" w:eastAsia="Times New Roman" w:hAnsi="Calibri" w:cs="Calibri"/>
          <w:b/>
          <w:color w:val="000000"/>
          <w:u w:val="single"/>
          <w:lang w:eastAsia="ar-SA"/>
        </w:rPr>
        <w:t>Kryterium cena  „C</w:t>
      </w:r>
      <w:r w:rsidRPr="00BF2C06">
        <w:rPr>
          <w:rFonts w:ascii="Calibri" w:eastAsia="Times New Roman" w:hAnsi="Calibri" w:cs="Calibri"/>
          <w:color w:val="000000"/>
          <w:u w:val="single"/>
          <w:lang w:eastAsia="ar-SA"/>
        </w:rPr>
        <w:t>”</w:t>
      </w:r>
      <w:r w:rsidRPr="00BF2C06">
        <w:rPr>
          <w:rFonts w:ascii="Calibri" w:eastAsia="Times New Roman" w:hAnsi="Calibri" w:cs="Calibri"/>
          <w:color w:val="000000"/>
          <w:lang w:eastAsia="ar-SA"/>
        </w:rPr>
        <w:t>– maksymalnie 95 punktów</w:t>
      </w:r>
    </w:p>
    <w:p w:rsidR="00BF2C06" w:rsidRPr="00BF2C06" w:rsidRDefault="00BF2C06" w:rsidP="00BF2C06">
      <w:pPr>
        <w:widowControl w:val="0"/>
        <w:shd w:val="clear" w:color="auto" w:fill="FFFFFF"/>
        <w:suppressAutoHyphens/>
        <w:autoSpaceDE w:val="0"/>
        <w:spacing w:after="0" w:line="240" w:lineRule="auto"/>
        <w:ind w:left="5045"/>
        <w:rPr>
          <w:rFonts w:ascii="Calibri" w:eastAsia="Times New Roman" w:hAnsi="Calibri" w:cs="Calibri"/>
          <w:color w:val="000000"/>
          <w:lang w:eastAsia="ar-SA"/>
        </w:rPr>
      </w:pPr>
      <w:r w:rsidRPr="00BF2C06">
        <w:rPr>
          <w:rFonts w:ascii="Calibri" w:eastAsia="Times New Roman" w:hAnsi="Calibri" w:cs="Calibri"/>
          <w:color w:val="000000"/>
          <w:lang w:eastAsia="ar-SA"/>
        </w:rPr>
        <w:t>Cena oferty najniższej x 95</w:t>
      </w:r>
    </w:p>
    <w:p w:rsidR="00BF2C06" w:rsidRPr="00BF2C06" w:rsidRDefault="00BF2C06" w:rsidP="00BF2C06">
      <w:pPr>
        <w:widowControl w:val="0"/>
        <w:shd w:val="clear" w:color="auto" w:fill="FFFFFF"/>
        <w:tabs>
          <w:tab w:val="left" w:leader="hyphen" w:pos="7862"/>
        </w:tabs>
        <w:suppressAutoHyphens/>
        <w:autoSpaceDE w:val="0"/>
        <w:spacing w:after="0" w:line="240" w:lineRule="auto"/>
        <w:ind w:left="1440"/>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 Liczba punktów oferty badanej =     </w:t>
      </w:r>
      <w:r w:rsidRPr="00BF2C06">
        <w:rPr>
          <w:rFonts w:ascii="Calibri" w:eastAsia="Times New Roman" w:hAnsi="Calibri" w:cs="Calibri"/>
          <w:color w:val="000000"/>
          <w:lang w:eastAsia="ar-SA"/>
        </w:rPr>
        <w:tab/>
      </w:r>
    </w:p>
    <w:p w:rsidR="00BF2C06" w:rsidRPr="00BF2C06" w:rsidRDefault="00BF2C06" w:rsidP="00BF2C06">
      <w:pPr>
        <w:widowControl w:val="0"/>
        <w:shd w:val="clear" w:color="auto" w:fill="FFFFFF"/>
        <w:suppressAutoHyphens/>
        <w:autoSpaceDE w:val="0"/>
        <w:spacing w:after="0" w:line="240" w:lineRule="auto"/>
        <w:ind w:left="5626"/>
        <w:rPr>
          <w:rFonts w:ascii="Calibri" w:eastAsia="Times New Roman" w:hAnsi="Calibri" w:cs="Calibri"/>
          <w:color w:val="000000"/>
          <w:lang w:eastAsia="ar-SA"/>
        </w:rPr>
      </w:pPr>
      <w:r w:rsidRPr="00BF2C06">
        <w:rPr>
          <w:rFonts w:ascii="Calibri" w:eastAsia="Times New Roman" w:hAnsi="Calibri" w:cs="Calibri"/>
          <w:color w:val="000000"/>
          <w:lang w:eastAsia="ar-SA"/>
        </w:rPr>
        <w:t>Cena oferty badanej</w:t>
      </w:r>
    </w:p>
    <w:p w:rsidR="00BF2C06" w:rsidRPr="00BF2C06" w:rsidRDefault="00BF2C06" w:rsidP="00BF2C06">
      <w:pPr>
        <w:widowControl w:val="0"/>
        <w:shd w:val="clear" w:color="auto" w:fill="FFFFFF"/>
        <w:suppressAutoHyphens/>
        <w:autoSpaceDE w:val="0"/>
        <w:spacing w:after="0" w:line="240" w:lineRule="auto"/>
        <w:ind w:left="5626"/>
        <w:rPr>
          <w:rFonts w:ascii="Calibri" w:eastAsia="Times New Roman" w:hAnsi="Calibri" w:cs="Calibri"/>
          <w:color w:val="000000"/>
          <w:lang w:eastAsia="ar-SA"/>
        </w:rPr>
      </w:pPr>
    </w:p>
    <w:p w:rsidR="00BF2C06" w:rsidRPr="00BF2C06" w:rsidRDefault="00BF2C06" w:rsidP="008C4E20">
      <w:pPr>
        <w:widowControl w:val="0"/>
        <w:numPr>
          <w:ilvl w:val="0"/>
          <w:numId w:val="36"/>
        </w:numPr>
        <w:shd w:val="clear" w:color="auto" w:fill="FFFFFF"/>
        <w:tabs>
          <w:tab w:val="left" w:pos="427"/>
          <w:tab w:val="left" w:pos="994"/>
        </w:tabs>
        <w:suppressAutoHyphens/>
        <w:autoSpaceDE w:val="0"/>
        <w:spacing w:after="120" w:line="240" w:lineRule="auto"/>
        <w:jc w:val="both"/>
        <w:textAlignment w:val="baseline"/>
        <w:rPr>
          <w:rFonts w:ascii="Calibri" w:eastAsia="Times New Roman" w:hAnsi="Calibri" w:cs="Calibri"/>
          <w:color w:val="000000"/>
          <w:lang w:eastAsia="ar-SA"/>
        </w:rPr>
      </w:pPr>
      <w:r w:rsidRPr="00BF2C06">
        <w:rPr>
          <w:rFonts w:ascii="Calibri" w:eastAsia="Times New Roman" w:hAnsi="Calibri" w:cs="Calibri"/>
          <w:b/>
          <w:color w:val="000000"/>
          <w:u w:val="single"/>
          <w:lang w:eastAsia="ar-SA"/>
        </w:rPr>
        <w:t xml:space="preserve">Kryterium   okres gwarancji  „G”    </w:t>
      </w:r>
      <w:r w:rsidRPr="00BF2C06">
        <w:rPr>
          <w:rFonts w:ascii="Calibri" w:eastAsia="Times New Roman" w:hAnsi="Calibri" w:cs="Calibri"/>
          <w:color w:val="000000"/>
          <w:lang w:eastAsia="ar-SA"/>
        </w:rPr>
        <w:t>- maksymalnie    5  punktów</w:t>
      </w:r>
    </w:p>
    <w:p w:rsidR="00BF2C06" w:rsidRPr="00BF2C06" w:rsidRDefault="00BF2C06" w:rsidP="00BF2C06">
      <w:pPr>
        <w:widowControl w:val="0"/>
        <w:suppressAutoHyphens/>
        <w:autoSpaceDE w:val="0"/>
        <w:spacing w:after="120" w:line="240" w:lineRule="auto"/>
        <w:ind w:left="360"/>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        </w:t>
      </w:r>
    </w:p>
    <w:p w:rsidR="00BF2C06" w:rsidRPr="00BF2C06" w:rsidRDefault="00BF2C06" w:rsidP="00BF2C06">
      <w:pPr>
        <w:widowControl w:val="0"/>
        <w:shd w:val="clear" w:color="auto" w:fill="FFFFFF"/>
        <w:tabs>
          <w:tab w:val="left" w:pos="427"/>
          <w:tab w:val="left" w:pos="994"/>
        </w:tabs>
        <w:suppressAutoHyphens/>
        <w:autoSpaceDE w:val="0"/>
        <w:spacing w:after="120" w:line="240" w:lineRule="auto"/>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  </w:t>
      </w:r>
      <w:r w:rsidRPr="00BF2C06">
        <w:rPr>
          <w:rFonts w:ascii="Calibri" w:eastAsia="Times New Roman" w:hAnsi="Calibri" w:cs="Calibri"/>
          <w:color w:val="000000"/>
          <w:lang w:eastAsia="ar-SA"/>
        </w:rPr>
        <w:tab/>
      </w:r>
      <w:r w:rsidRPr="00BF2C06">
        <w:rPr>
          <w:rFonts w:ascii="Calibri" w:eastAsia="Times New Roman" w:hAnsi="Calibri" w:cs="Calibri"/>
          <w:color w:val="000000"/>
          <w:lang w:eastAsia="ar-SA"/>
        </w:rPr>
        <w:tab/>
      </w:r>
      <w:r w:rsidRPr="00BF2C06">
        <w:rPr>
          <w:rFonts w:ascii="Calibri" w:eastAsia="Times New Roman" w:hAnsi="Calibri" w:cs="Calibri"/>
          <w:color w:val="000000"/>
          <w:lang w:eastAsia="ar-SA"/>
        </w:rPr>
        <w:tab/>
        <w:t>Liczba punktów oferty badanej wg poniższej punktacji:</w:t>
      </w:r>
      <w:r w:rsidRPr="00BF2C06">
        <w:rPr>
          <w:rFonts w:ascii="Calibri" w:eastAsia="Times New Roman" w:hAnsi="Calibri" w:cs="Calibri"/>
          <w:color w:val="000000"/>
          <w:lang w:eastAsia="ar-SA"/>
        </w:rPr>
        <w:tab/>
      </w:r>
    </w:p>
    <w:p w:rsidR="00BF2C06" w:rsidRPr="00BF2C06" w:rsidRDefault="00BF2C06" w:rsidP="00BF2C06">
      <w:pPr>
        <w:widowControl w:val="0"/>
        <w:shd w:val="clear" w:color="auto" w:fill="FFFFFF"/>
        <w:tabs>
          <w:tab w:val="left" w:pos="427"/>
          <w:tab w:val="left" w:pos="994"/>
        </w:tabs>
        <w:suppressAutoHyphens/>
        <w:autoSpaceDE w:val="0"/>
        <w:spacing w:after="120" w:line="240" w:lineRule="auto"/>
        <w:rPr>
          <w:rFonts w:ascii="Calibri" w:eastAsia="Times New Roman" w:hAnsi="Calibri" w:cs="Calibri"/>
          <w:color w:val="000000"/>
          <w:lang w:eastAsia="ar-SA"/>
        </w:rPr>
      </w:pPr>
    </w:p>
    <w:tbl>
      <w:tblPr>
        <w:tblW w:w="59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600"/>
        <w:gridCol w:w="1800"/>
      </w:tblGrid>
      <w:tr w:rsidR="00BF2C06" w:rsidRPr="00BF2C06" w:rsidTr="00800683">
        <w:tc>
          <w:tcPr>
            <w:tcW w:w="54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tabs>
                <w:tab w:val="left" w:pos="427"/>
                <w:tab w:val="left" w:pos="994"/>
              </w:tabs>
              <w:suppressAutoHyphens/>
              <w:autoSpaceDE w:val="0"/>
              <w:spacing w:after="120" w:line="240" w:lineRule="auto"/>
              <w:rPr>
                <w:rFonts w:ascii="Calibri" w:eastAsia="Times New Roman" w:hAnsi="Calibri" w:cs="Calibri"/>
                <w:b/>
                <w:color w:val="000000"/>
                <w:lang w:eastAsia="ar-SA"/>
              </w:rPr>
            </w:pPr>
            <w:r w:rsidRPr="00BF2C06">
              <w:rPr>
                <w:rFonts w:ascii="Calibri" w:eastAsia="Times New Roman" w:hAnsi="Calibri" w:cs="Calibri"/>
                <w:color w:val="000000"/>
                <w:lang w:eastAsia="ar-SA"/>
              </w:rPr>
              <w:tab/>
              <w:t xml:space="preserve">             </w:t>
            </w:r>
            <w:proofErr w:type="spellStart"/>
            <w:r w:rsidRPr="00BF2C06">
              <w:rPr>
                <w:rFonts w:ascii="Calibri" w:eastAsia="Times New Roman" w:hAnsi="Calibri" w:cs="Calibri"/>
                <w:b/>
                <w:color w:val="000000"/>
                <w:lang w:eastAsia="ar-SA"/>
              </w:rPr>
              <w:t>Lp</w:t>
            </w:r>
            <w:proofErr w:type="spellEnd"/>
          </w:p>
        </w:tc>
        <w:tc>
          <w:tcPr>
            <w:tcW w:w="360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tabs>
                <w:tab w:val="left" w:pos="427"/>
                <w:tab w:val="left" w:pos="994"/>
              </w:tabs>
              <w:suppressAutoHyphens/>
              <w:autoSpaceDE w:val="0"/>
              <w:spacing w:after="120" w:line="240" w:lineRule="auto"/>
              <w:rPr>
                <w:rFonts w:ascii="Calibri" w:eastAsia="Times New Roman" w:hAnsi="Calibri" w:cs="Calibri"/>
                <w:b/>
                <w:color w:val="000000"/>
                <w:lang w:eastAsia="ar-SA"/>
              </w:rPr>
            </w:pPr>
            <w:r w:rsidRPr="00BF2C06">
              <w:rPr>
                <w:rFonts w:ascii="Calibri" w:eastAsia="Times New Roman" w:hAnsi="Calibri" w:cs="Calibri"/>
                <w:b/>
                <w:color w:val="000000"/>
                <w:lang w:eastAsia="ar-SA"/>
              </w:rPr>
              <w:t xml:space="preserve">Oferowany okres gwarancji </w:t>
            </w:r>
          </w:p>
        </w:tc>
        <w:tc>
          <w:tcPr>
            <w:tcW w:w="180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tabs>
                <w:tab w:val="left" w:pos="427"/>
                <w:tab w:val="left" w:pos="994"/>
              </w:tabs>
              <w:suppressAutoHyphens/>
              <w:autoSpaceDE w:val="0"/>
              <w:spacing w:after="120" w:line="240" w:lineRule="auto"/>
              <w:rPr>
                <w:rFonts w:ascii="Calibri" w:eastAsia="Times New Roman" w:hAnsi="Calibri" w:cs="Calibri"/>
                <w:b/>
                <w:color w:val="000000"/>
                <w:lang w:eastAsia="ar-SA"/>
              </w:rPr>
            </w:pPr>
            <w:r w:rsidRPr="00BF2C06">
              <w:rPr>
                <w:rFonts w:ascii="Calibri" w:eastAsia="Times New Roman" w:hAnsi="Calibri" w:cs="Calibri"/>
                <w:b/>
                <w:color w:val="000000"/>
                <w:lang w:eastAsia="ar-SA"/>
              </w:rPr>
              <w:t>Ilość punktów</w:t>
            </w:r>
          </w:p>
        </w:tc>
      </w:tr>
      <w:tr w:rsidR="00BF2C06" w:rsidRPr="00BF2C06" w:rsidTr="00800683">
        <w:tc>
          <w:tcPr>
            <w:tcW w:w="54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suppressAutoHyphens/>
              <w:autoSpaceDN w:val="0"/>
              <w:spacing w:after="120" w:line="240" w:lineRule="auto"/>
              <w:contextualSpacing/>
              <w:rPr>
                <w:rFonts w:ascii="Calibri" w:eastAsia="Times New Roman" w:hAnsi="Calibri" w:cs="Calibri"/>
                <w:color w:val="000000"/>
              </w:rPr>
            </w:pPr>
            <w:r w:rsidRPr="00BF2C06">
              <w:rPr>
                <w:rFonts w:ascii="Calibri" w:eastAsia="Times New Roman" w:hAnsi="Calibri" w:cs="Calibri"/>
                <w:color w:val="000000"/>
              </w:rPr>
              <w:t>1</w:t>
            </w:r>
          </w:p>
        </w:tc>
        <w:tc>
          <w:tcPr>
            <w:tcW w:w="360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suppressAutoHyphens/>
              <w:spacing w:after="120" w:line="360" w:lineRule="atLeast"/>
              <w:ind w:left="360" w:right="22" w:hanging="360"/>
              <w:contextualSpacing/>
              <w:jc w:val="both"/>
              <w:textAlignment w:val="baseline"/>
              <w:rPr>
                <w:rFonts w:ascii="Calibri" w:eastAsia="Times New Roman" w:hAnsi="Calibri" w:cs="Calibri"/>
                <w:color w:val="000000"/>
              </w:rPr>
            </w:pPr>
            <w:r w:rsidRPr="00BF2C06">
              <w:rPr>
                <w:rFonts w:ascii="Calibri" w:eastAsia="Times New Roman" w:hAnsi="Calibri" w:cs="Calibri"/>
                <w:color w:val="000000"/>
              </w:rPr>
              <w:t xml:space="preserve">do 3 lat  </w:t>
            </w:r>
          </w:p>
        </w:tc>
        <w:tc>
          <w:tcPr>
            <w:tcW w:w="180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tabs>
                <w:tab w:val="left" w:pos="427"/>
                <w:tab w:val="left" w:pos="994"/>
              </w:tabs>
              <w:suppressAutoHyphens/>
              <w:autoSpaceDE w:val="0"/>
              <w:spacing w:after="120" w:line="240" w:lineRule="auto"/>
              <w:jc w:val="center"/>
              <w:rPr>
                <w:rFonts w:ascii="Calibri" w:eastAsia="Times New Roman" w:hAnsi="Calibri" w:cs="Calibri"/>
                <w:color w:val="000000"/>
                <w:lang w:eastAsia="ar-SA"/>
              </w:rPr>
            </w:pPr>
            <w:r w:rsidRPr="00BF2C06">
              <w:rPr>
                <w:rFonts w:ascii="Calibri" w:eastAsia="Times New Roman" w:hAnsi="Calibri" w:cs="Calibri"/>
                <w:color w:val="000000"/>
                <w:lang w:eastAsia="ar-SA"/>
              </w:rPr>
              <w:t>0</w:t>
            </w:r>
          </w:p>
        </w:tc>
      </w:tr>
      <w:tr w:rsidR="00BF2C06" w:rsidRPr="00BF2C06" w:rsidTr="00800683">
        <w:tc>
          <w:tcPr>
            <w:tcW w:w="54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tabs>
                <w:tab w:val="left" w:pos="427"/>
                <w:tab w:val="left" w:pos="994"/>
              </w:tabs>
              <w:suppressAutoHyphens/>
              <w:autoSpaceDE w:val="0"/>
              <w:spacing w:after="120" w:line="240" w:lineRule="auto"/>
              <w:rPr>
                <w:rFonts w:ascii="Calibri" w:eastAsia="Times New Roman" w:hAnsi="Calibri" w:cs="Calibri"/>
                <w:color w:val="000000"/>
                <w:lang w:eastAsia="ar-SA"/>
              </w:rPr>
            </w:pPr>
            <w:r w:rsidRPr="00BF2C06">
              <w:rPr>
                <w:rFonts w:ascii="Calibri" w:eastAsia="Times New Roman" w:hAnsi="Calibri" w:cs="Calibri"/>
                <w:color w:val="000000"/>
                <w:lang w:eastAsia="ar-SA"/>
              </w:rPr>
              <w:t>2</w:t>
            </w:r>
          </w:p>
        </w:tc>
        <w:tc>
          <w:tcPr>
            <w:tcW w:w="360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tabs>
                <w:tab w:val="left" w:pos="427"/>
                <w:tab w:val="left" w:pos="994"/>
              </w:tabs>
              <w:suppressAutoHyphens/>
              <w:spacing w:after="120" w:line="360" w:lineRule="atLeast"/>
              <w:ind w:left="360" w:right="22" w:hanging="360"/>
              <w:jc w:val="both"/>
              <w:textAlignment w:val="baseline"/>
              <w:rPr>
                <w:rFonts w:ascii="Calibri" w:eastAsia="Times New Roman" w:hAnsi="Calibri" w:cs="Calibri"/>
                <w:color w:val="000000"/>
              </w:rPr>
            </w:pPr>
            <w:r w:rsidRPr="00BF2C06">
              <w:rPr>
                <w:rFonts w:ascii="Calibri" w:eastAsia="Times New Roman" w:hAnsi="Calibri" w:cs="Calibri"/>
                <w:color w:val="000000"/>
              </w:rPr>
              <w:t>4 lata</w:t>
            </w:r>
          </w:p>
        </w:tc>
        <w:tc>
          <w:tcPr>
            <w:tcW w:w="180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tabs>
                <w:tab w:val="left" w:pos="427"/>
                <w:tab w:val="left" w:pos="994"/>
              </w:tabs>
              <w:suppressAutoHyphens/>
              <w:autoSpaceDE w:val="0"/>
              <w:spacing w:after="120" w:line="240" w:lineRule="auto"/>
              <w:jc w:val="center"/>
              <w:rPr>
                <w:rFonts w:ascii="Calibri" w:eastAsia="Times New Roman" w:hAnsi="Calibri" w:cs="Calibri"/>
                <w:color w:val="000000"/>
                <w:lang w:eastAsia="ar-SA"/>
              </w:rPr>
            </w:pPr>
            <w:r w:rsidRPr="00BF2C06">
              <w:rPr>
                <w:rFonts w:ascii="Calibri" w:eastAsia="Times New Roman" w:hAnsi="Calibri" w:cs="Calibri"/>
                <w:color w:val="000000"/>
                <w:lang w:eastAsia="ar-SA"/>
              </w:rPr>
              <w:t>3</w:t>
            </w:r>
          </w:p>
        </w:tc>
      </w:tr>
      <w:tr w:rsidR="00BF2C06" w:rsidRPr="00BF2C06" w:rsidTr="00800683">
        <w:tc>
          <w:tcPr>
            <w:tcW w:w="54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suppressAutoHyphens/>
              <w:autoSpaceDN w:val="0"/>
              <w:spacing w:after="120" w:line="240" w:lineRule="auto"/>
              <w:contextualSpacing/>
              <w:rPr>
                <w:rFonts w:ascii="Calibri" w:eastAsia="Times New Roman" w:hAnsi="Calibri" w:cs="Calibri"/>
                <w:color w:val="000000"/>
              </w:rPr>
            </w:pPr>
            <w:r w:rsidRPr="00BF2C06">
              <w:rPr>
                <w:rFonts w:ascii="Calibri" w:eastAsia="Times New Roman" w:hAnsi="Calibri" w:cs="Calibri"/>
                <w:color w:val="000000"/>
              </w:rPr>
              <w:t>3</w:t>
            </w:r>
          </w:p>
        </w:tc>
        <w:tc>
          <w:tcPr>
            <w:tcW w:w="360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suppressAutoHyphens/>
              <w:spacing w:after="120" w:line="360" w:lineRule="atLeast"/>
              <w:ind w:left="360" w:right="22" w:hanging="360"/>
              <w:contextualSpacing/>
              <w:jc w:val="both"/>
              <w:textAlignment w:val="baseline"/>
              <w:rPr>
                <w:rFonts w:ascii="Calibri" w:eastAsia="Times New Roman" w:hAnsi="Calibri" w:cs="Calibri"/>
                <w:color w:val="000000"/>
              </w:rPr>
            </w:pPr>
            <w:r w:rsidRPr="00BF2C06">
              <w:rPr>
                <w:rFonts w:ascii="Calibri" w:eastAsia="Times New Roman" w:hAnsi="Calibri" w:cs="Calibri"/>
                <w:color w:val="000000"/>
              </w:rPr>
              <w:t xml:space="preserve">5 lat i powyżej  </w:t>
            </w:r>
          </w:p>
        </w:tc>
        <w:tc>
          <w:tcPr>
            <w:tcW w:w="180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tabs>
                <w:tab w:val="left" w:pos="427"/>
                <w:tab w:val="left" w:pos="994"/>
              </w:tabs>
              <w:suppressAutoHyphens/>
              <w:autoSpaceDE w:val="0"/>
              <w:spacing w:after="120" w:line="240" w:lineRule="auto"/>
              <w:jc w:val="center"/>
              <w:rPr>
                <w:rFonts w:ascii="Calibri" w:eastAsia="Times New Roman" w:hAnsi="Calibri" w:cs="Calibri"/>
                <w:color w:val="000000"/>
                <w:lang w:eastAsia="ar-SA"/>
              </w:rPr>
            </w:pPr>
            <w:r w:rsidRPr="00BF2C06">
              <w:rPr>
                <w:rFonts w:ascii="Calibri" w:eastAsia="Times New Roman" w:hAnsi="Calibri" w:cs="Calibri"/>
                <w:color w:val="000000"/>
                <w:lang w:eastAsia="ar-SA"/>
              </w:rPr>
              <w:t>5</w:t>
            </w:r>
          </w:p>
        </w:tc>
      </w:tr>
    </w:tbl>
    <w:p w:rsidR="00BF2C06" w:rsidRPr="00BF2C06" w:rsidRDefault="00BF2C06" w:rsidP="00BF2C06">
      <w:pPr>
        <w:widowControl w:val="0"/>
        <w:shd w:val="clear" w:color="auto" w:fill="FFFFFF"/>
        <w:tabs>
          <w:tab w:val="left" w:pos="428"/>
          <w:tab w:val="left" w:pos="994"/>
        </w:tabs>
        <w:suppressAutoHyphens/>
        <w:autoSpaceDE w:val="0"/>
        <w:spacing w:after="120" w:line="240" w:lineRule="auto"/>
        <w:rPr>
          <w:rFonts w:ascii="Calibri" w:eastAsia="Times New Roman" w:hAnsi="Calibri" w:cs="Calibri"/>
          <w:color w:val="000000"/>
          <w:lang w:eastAsia="ar-SA"/>
        </w:rPr>
      </w:pPr>
    </w:p>
    <w:p w:rsidR="00BF2C06" w:rsidRPr="00BF2C06" w:rsidRDefault="00BF2C06" w:rsidP="00BF2C06">
      <w:pPr>
        <w:widowControl w:val="0"/>
        <w:shd w:val="clear" w:color="auto" w:fill="FFFFFF"/>
        <w:tabs>
          <w:tab w:val="left" w:pos="428"/>
          <w:tab w:val="left" w:pos="994"/>
        </w:tabs>
        <w:suppressAutoHyphens/>
        <w:autoSpaceDE w:val="0"/>
        <w:spacing w:after="120" w:line="240" w:lineRule="auto"/>
        <w:rPr>
          <w:rFonts w:ascii="Calibri" w:eastAsia="Times New Roman" w:hAnsi="Calibri" w:cs="Calibri"/>
          <w:color w:val="000000"/>
          <w:lang w:eastAsia="ar-SA"/>
        </w:rPr>
      </w:pPr>
      <w:r w:rsidRPr="00BF2C06">
        <w:rPr>
          <w:rFonts w:ascii="Calibri" w:eastAsia="Times New Roman" w:hAnsi="Calibri" w:cs="Calibri"/>
          <w:color w:val="000000"/>
          <w:lang w:eastAsia="ar-SA"/>
        </w:rPr>
        <w:t>3. Za najkorzystniejszą ofertę zostanie uznana oferta, która uzyska największą sumę punktów „C”+”G”.</w:t>
      </w:r>
    </w:p>
    <w:p w:rsidR="00BF2C06" w:rsidRPr="00BF2C06" w:rsidRDefault="00BF2C06" w:rsidP="00BF2C06">
      <w:pPr>
        <w:keepNext/>
        <w:widowControl w:val="0"/>
        <w:suppressAutoHyphens/>
        <w:spacing w:before="360" w:after="120" w:line="240" w:lineRule="auto"/>
        <w:textAlignment w:val="baseline"/>
        <w:outlineLvl w:val="0"/>
        <w:rPr>
          <w:rFonts w:ascii="Calibri" w:eastAsia="Times New Roman" w:hAnsi="Calibri" w:cs="Calibri"/>
          <w:b/>
          <w:bCs/>
          <w:color w:val="000000"/>
          <w:kern w:val="1"/>
          <w:u w:val="single"/>
        </w:rPr>
      </w:pPr>
      <w:r w:rsidRPr="00BF2C06">
        <w:rPr>
          <w:rFonts w:ascii="Calibri" w:eastAsia="Times New Roman" w:hAnsi="Calibri" w:cs="Calibri"/>
          <w:b/>
          <w:bCs/>
          <w:kern w:val="1"/>
        </w:rPr>
        <w:t>XVII.  INFORMACJA O FORMALNOŚCIACH, JAKIE POWINNY ZOSTAĆ DOPEŁNIONE PO WYBORZE OFERTY W CELU ZAWARCIA UMOWY W SPRAWIE ZAMÓWIENIA PUBLICZNEGO</w:t>
      </w:r>
    </w:p>
    <w:p w:rsidR="00BF2C06" w:rsidRPr="00BF2C06" w:rsidRDefault="00BF2C06" w:rsidP="00BF2C06">
      <w:pPr>
        <w:widowControl w:val="0"/>
        <w:suppressAutoHyphens/>
        <w:autoSpaceDE w:val="0"/>
        <w:spacing w:after="0" w:line="240" w:lineRule="auto"/>
        <w:ind w:right="-530"/>
        <w:jc w:val="both"/>
        <w:textAlignment w:val="baseline"/>
        <w:rPr>
          <w:rFonts w:ascii="Calibri" w:eastAsia="Times New Roman" w:hAnsi="Calibri" w:cs="Calibri"/>
          <w:color w:val="000000"/>
        </w:rPr>
      </w:pPr>
    </w:p>
    <w:p w:rsidR="00BF2C06" w:rsidRPr="00BF2C06" w:rsidRDefault="00BF2C06" w:rsidP="00BF2C06">
      <w:pPr>
        <w:widowControl w:val="0"/>
        <w:numPr>
          <w:ilvl w:val="3"/>
          <w:numId w:val="2"/>
        </w:numPr>
        <w:shd w:val="clear" w:color="auto" w:fill="FFFFFF"/>
        <w:tabs>
          <w:tab w:val="left" w:pos="426"/>
        </w:tabs>
        <w:suppressAutoHyphens/>
        <w:autoSpaceDE w:val="0"/>
        <w:spacing w:after="120" w:line="240" w:lineRule="auto"/>
        <w:ind w:left="426" w:right="5" w:hanging="426"/>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Wykonawca, którego oferta zostanie wybrana, powiadomiony będzie pisemnie lub telefonicznie o terminie i miejscu podpisania umowy.</w:t>
      </w:r>
    </w:p>
    <w:p w:rsidR="00BF2C06" w:rsidRPr="00BF2C06" w:rsidRDefault="00BF2C06" w:rsidP="00BF2C06">
      <w:pPr>
        <w:widowControl w:val="0"/>
        <w:numPr>
          <w:ilvl w:val="3"/>
          <w:numId w:val="2"/>
        </w:numPr>
        <w:shd w:val="clear" w:color="auto" w:fill="FFFFFF"/>
        <w:tabs>
          <w:tab w:val="left" w:pos="426"/>
        </w:tabs>
        <w:suppressAutoHyphens/>
        <w:autoSpaceDE w:val="0"/>
        <w:spacing w:after="120" w:line="240" w:lineRule="auto"/>
        <w:ind w:left="426" w:right="5" w:hanging="426"/>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W przypadku, gdy zabezpieczenie należytego wykonania umowy, będzie wnoszone w formie innej niż pieniądz, wymaga się przesłania treści dokumentu  gwarancyjnego do akceptacji przed wyznaczonym terminem podpisania umowy.</w:t>
      </w:r>
    </w:p>
    <w:p w:rsidR="00BF2C06" w:rsidRPr="00BF2C06" w:rsidRDefault="00BF2C06" w:rsidP="00BF2C06">
      <w:pPr>
        <w:widowControl w:val="0"/>
        <w:numPr>
          <w:ilvl w:val="3"/>
          <w:numId w:val="2"/>
        </w:numPr>
        <w:shd w:val="clear" w:color="auto" w:fill="FFFFFF"/>
        <w:tabs>
          <w:tab w:val="left" w:pos="426"/>
        </w:tabs>
        <w:suppressAutoHyphens/>
        <w:autoSpaceDE w:val="0"/>
        <w:spacing w:after="120" w:line="240" w:lineRule="auto"/>
        <w:ind w:left="426" w:right="5" w:hanging="426"/>
        <w:jc w:val="both"/>
        <w:textAlignment w:val="baseline"/>
        <w:rPr>
          <w:rFonts w:ascii="Calibri" w:eastAsia="Times New Roman" w:hAnsi="Calibri" w:cs="Calibri"/>
          <w:color w:val="000000"/>
          <w:lang w:eastAsia="ar-SA"/>
        </w:rPr>
      </w:pPr>
      <w:r w:rsidRPr="00BF2C06">
        <w:rPr>
          <w:rFonts w:ascii="Calibri" w:eastAsia="Times New Roman" w:hAnsi="Calibri" w:cs="Calibri"/>
          <w:lang w:eastAsia="pl-PL"/>
        </w:rPr>
        <w:t>W przypadku wyboru jako oferty najkorzystniejszej oferty składanej przez konsorcjum, Wykonawcy wspólnie ubiegający się o udzielenie zamówienia publicznego zobowiązani są przed podpisaniem umowy w sprawie zamówienia publicznego przedstawić zamawiającemu umowę konsorcjum.</w:t>
      </w:r>
    </w:p>
    <w:p w:rsidR="00BF2C06" w:rsidRPr="00BF2C06" w:rsidRDefault="00BF2C06" w:rsidP="00BF2C06">
      <w:pPr>
        <w:keepNext/>
        <w:widowControl w:val="0"/>
        <w:tabs>
          <w:tab w:val="num" w:pos="2700"/>
        </w:tabs>
        <w:adjustRightInd w:val="0"/>
        <w:spacing w:before="360" w:after="120" w:line="240" w:lineRule="auto"/>
        <w:ind w:left="360" w:hanging="360"/>
        <w:textAlignment w:val="baseline"/>
        <w:outlineLvl w:val="0"/>
        <w:rPr>
          <w:rFonts w:ascii="Calibri" w:eastAsia="Times New Roman" w:hAnsi="Calibri" w:cs="Calibri"/>
          <w:b/>
          <w:kern w:val="32"/>
          <w:lang w:val="x-none" w:eastAsia="ar-SA"/>
        </w:rPr>
      </w:pPr>
      <w:r w:rsidRPr="00BF2C06">
        <w:rPr>
          <w:rFonts w:ascii="Calibri" w:eastAsia="Times New Roman" w:hAnsi="Calibri" w:cs="Calibri"/>
          <w:b/>
          <w:kern w:val="32"/>
          <w:lang w:val="x-none" w:eastAsia="ar-SA"/>
        </w:rPr>
        <w:t>XVIII.  WYMAGANIA DOTYCZĄCE ZABEZPIECZENIA NALEŻYTEGO WYKONANIA UMOWY.</w:t>
      </w:r>
    </w:p>
    <w:p w:rsidR="00BF2C06" w:rsidRPr="00BF2C06" w:rsidRDefault="00BF2C06" w:rsidP="00BF2C06">
      <w:pPr>
        <w:keepNext/>
        <w:widowControl w:val="0"/>
        <w:tabs>
          <w:tab w:val="num" w:pos="2700"/>
        </w:tabs>
        <w:adjustRightInd w:val="0"/>
        <w:spacing w:before="360" w:after="120" w:line="240" w:lineRule="auto"/>
        <w:ind w:left="360" w:hanging="360"/>
        <w:jc w:val="both"/>
        <w:textAlignment w:val="baseline"/>
        <w:outlineLvl w:val="0"/>
        <w:rPr>
          <w:rFonts w:ascii="Calibri" w:eastAsia="Times New Roman" w:hAnsi="Calibri" w:cs="Times New Roman"/>
          <w:kern w:val="32"/>
          <w:u w:val="single"/>
          <w:lang w:eastAsia="ar-SA"/>
        </w:rPr>
      </w:pPr>
      <w:r w:rsidRPr="00BF2C06">
        <w:rPr>
          <w:rFonts w:ascii="Calibri" w:eastAsia="Times New Roman" w:hAnsi="Calibri" w:cs="Calibri"/>
          <w:color w:val="000000"/>
          <w:szCs w:val="20"/>
          <w:lang w:eastAsia="ar-SA"/>
        </w:rPr>
        <w:t xml:space="preserve">1.   </w:t>
      </w:r>
      <w:r w:rsidRPr="00BF2C06">
        <w:rPr>
          <w:rFonts w:ascii="Calibri" w:eastAsia="Times New Roman" w:hAnsi="Calibri" w:cs="Calibri"/>
          <w:color w:val="000000"/>
          <w:szCs w:val="20"/>
          <w:lang w:val="x-none" w:eastAsia="ar-SA"/>
        </w:rPr>
        <w:t>Wybrany Wykonawca zobowiązany jest do wniesienia należytego wykonania umowy, zwane dalej „zabezpieczeniem”  w wysokości w wysokości 10 %  ceny oferty.</w:t>
      </w:r>
      <w:r w:rsidRPr="00BF2C06">
        <w:rPr>
          <w:rFonts w:ascii="Calibri" w:eastAsia="Times New Roman" w:hAnsi="Calibri" w:cs="Times New Roman"/>
          <w:color w:val="000000"/>
          <w:kern w:val="32"/>
          <w:lang w:val="x-none" w:eastAsia="ar-SA"/>
        </w:rPr>
        <w:t xml:space="preserve"> </w:t>
      </w:r>
      <w:r w:rsidRPr="00BF2C06">
        <w:rPr>
          <w:rFonts w:ascii="Calibri" w:eastAsia="Times New Roman" w:hAnsi="Calibri" w:cs="Times New Roman"/>
          <w:kern w:val="32"/>
          <w:u w:val="single"/>
          <w:lang w:val="x-none" w:eastAsia="ar-SA"/>
        </w:rPr>
        <w:t xml:space="preserve"> </w:t>
      </w:r>
    </w:p>
    <w:p w:rsidR="00BF2C06" w:rsidRPr="00BF2C06" w:rsidRDefault="00BF2C06" w:rsidP="00BF2C06">
      <w:pPr>
        <w:widowControl w:val="0"/>
        <w:shd w:val="clear" w:color="auto" w:fill="FFFFFF"/>
        <w:tabs>
          <w:tab w:val="left" w:pos="360"/>
        </w:tabs>
        <w:suppressAutoHyphens/>
        <w:autoSpaceDE w:val="0"/>
        <w:spacing w:after="120" w:line="240" w:lineRule="auto"/>
        <w:ind w:left="360" w:right="5" w:hanging="360"/>
        <w:jc w:val="both"/>
        <w:rPr>
          <w:rFonts w:ascii="Calibri" w:eastAsia="Times New Roman" w:hAnsi="Calibri" w:cs="Calibri"/>
          <w:color w:val="000000"/>
          <w:szCs w:val="20"/>
          <w:lang w:eastAsia="ar-SA"/>
        </w:rPr>
      </w:pPr>
      <w:r w:rsidRPr="00BF2C06">
        <w:rPr>
          <w:rFonts w:ascii="Calibri" w:eastAsia="Times New Roman" w:hAnsi="Calibri" w:cs="Calibri"/>
          <w:color w:val="000000"/>
          <w:spacing w:val="-1"/>
          <w:szCs w:val="20"/>
          <w:lang w:eastAsia="ar-SA"/>
        </w:rPr>
        <w:t xml:space="preserve">2.  Formę wniesienia zabezpieczenia Wykonawca wybiera spośród przewidzianych w art. </w:t>
      </w:r>
      <w:r w:rsidRPr="00BF2C06">
        <w:rPr>
          <w:rFonts w:ascii="Calibri" w:eastAsia="Times New Roman" w:hAnsi="Calibri" w:cs="Calibri"/>
          <w:color w:val="000000"/>
          <w:szCs w:val="20"/>
          <w:lang w:eastAsia="ar-SA"/>
        </w:rPr>
        <w:t xml:space="preserve">148 ust. 1 ustawy. Jednocześnie informujemy, że Zamawiający nie dopuszcza wniesienia zabezpieczenia należytego wykonania umowy w formie weksla z poręczeniem wekslowym banku, przez </w:t>
      </w:r>
      <w:r w:rsidRPr="00BF2C06">
        <w:rPr>
          <w:rFonts w:ascii="Calibri" w:eastAsia="Times New Roman" w:hAnsi="Calibri" w:cs="Calibri"/>
          <w:color w:val="000000"/>
          <w:szCs w:val="20"/>
          <w:lang w:eastAsia="ar-SA"/>
        </w:rPr>
        <w:lastRenderedPageBreak/>
        <w:t>ustanowienie zastawu na papierach wartościowych emitowanych przez Skarb Państwa lub jednostkę samorządu terytorialnego, przez ustanowienie zastawu rejestrowego na zasadach określonych w przepisach o zastawie rejestrowym i rejestrze zastawów.</w:t>
      </w:r>
    </w:p>
    <w:p w:rsidR="00BF2C06" w:rsidRPr="00BF2C06" w:rsidRDefault="00BF2C06" w:rsidP="00BF2C06">
      <w:pPr>
        <w:widowControl w:val="0"/>
        <w:shd w:val="clear" w:color="auto" w:fill="FFFFFF"/>
        <w:tabs>
          <w:tab w:val="left" w:pos="360"/>
        </w:tabs>
        <w:suppressAutoHyphens/>
        <w:autoSpaceDE w:val="0"/>
        <w:spacing w:after="120" w:line="240" w:lineRule="auto"/>
        <w:ind w:left="360" w:hanging="360"/>
        <w:jc w:val="both"/>
        <w:rPr>
          <w:rFonts w:ascii="Calibri" w:eastAsia="Times New Roman" w:hAnsi="Calibri" w:cs="Calibri"/>
          <w:color w:val="000000"/>
          <w:szCs w:val="20"/>
          <w:lang w:eastAsia="ar-SA"/>
        </w:rPr>
      </w:pPr>
      <w:r w:rsidRPr="00BF2C06">
        <w:rPr>
          <w:rFonts w:ascii="Calibri" w:eastAsia="Times New Roman" w:hAnsi="Calibri" w:cs="Calibri"/>
          <w:color w:val="000000"/>
          <w:szCs w:val="20"/>
          <w:lang w:eastAsia="ar-SA"/>
        </w:rPr>
        <w:t>3.  Zabezpieczenie w pieniądzu (PLN) należy wnieść przelewem na konto: Narodowego Centrum Badań Jądrowych w Otwocku   Nr konta 58 1020 1127 0000 1902 0007 3015 NCBJ. Za datę wniesienia zabezpieczenia w formie pieniężnej przyjmuje się, potwierdzoną przez Zamawiającego, datę uznania rachunku.</w:t>
      </w:r>
    </w:p>
    <w:p w:rsidR="00BF2C06" w:rsidRPr="00BF2C06" w:rsidRDefault="00BF2C06" w:rsidP="00BF2C06">
      <w:pPr>
        <w:widowControl w:val="0"/>
        <w:shd w:val="clear" w:color="auto" w:fill="FFFFFF"/>
        <w:tabs>
          <w:tab w:val="left" w:pos="360"/>
        </w:tabs>
        <w:suppressAutoHyphens/>
        <w:autoSpaceDE w:val="0"/>
        <w:spacing w:after="120" w:line="240" w:lineRule="auto"/>
        <w:ind w:left="360" w:hanging="360"/>
        <w:jc w:val="both"/>
        <w:rPr>
          <w:rFonts w:ascii="Calibri" w:eastAsia="Times New Roman" w:hAnsi="Calibri" w:cs="Calibri"/>
          <w:color w:val="000000"/>
          <w:szCs w:val="20"/>
          <w:lang w:eastAsia="ar-SA"/>
        </w:rPr>
      </w:pPr>
      <w:r w:rsidRPr="00BF2C06">
        <w:rPr>
          <w:rFonts w:ascii="Calibri" w:eastAsia="Times New Roman" w:hAnsi="Calibri" w:cs="Calibri"/>
          <w:color w:val="000000"/>
          <w:szCs w:val="20"/>
          <w:lang w:eastAsia="ar-SA"/>
        </w:rPr>
        <w:t xml:space="preserve">4.  Za datę wniesienia zabezpieczenia w formie niepieniężnej uważa się datę złożenia stosownego ważnego </w:t>
      </w:r>
      <w:r w:rsidRPr="00BF2C06">
        <w:rPr>
          <w:rFonts w:ascii="Calibri" w:eastAsia="Times New Roman" w:hAnsi="Calibri" w:cs="Calibri"/>
          <w:color w:val="000000"/>
          <w:spacing w:val="-1"/>
          <w:szCs w:val="20"/>
          <w:lang w:eastAsia="ar-SA"/>
        </w:rPr>
        <w:t>dokumentu u Zamawiającego.</w:t>
      </w:r>
    </w:p>
    <w:p w:rsidR="00BF2C06" w:rsidRPr="00BF2C06" w:rsidRDefault="00BF2C06" w:rsidP="00BF2C06">
      <w:pPr>
        <w:widowControl w:val="0"/>
        <w:shd w:val="clear" w:color="auto" w:fill="FFFFFF"/>
        <w:tabs>
          <w:tab w:val="left" w:pos="360"/>
        </w:tabs>
        <w:suppressAutoHyphens/>
        <w:autoSpaceDE w:val="0"/>
        <w:spacing w:after="120" w:line="240" w:lineRule="auto"/>
        <w:ind w:left="360" w:hanging="360"/>
        <w:jc w:val="both"/>
        <w:rPr>
          <w:rFonts w:ascii="Calibri" w:eastAsia="Times New Roman" w:hAnsi="Calibri" w:cs="Calibri"/>
          <w:color w:val="000000"/>
          <w:szCs w:val="20"/>
          <w:lang w:eastAsia="ar-SA"/>
        </w:rPr>
      </w:pPr>
      <w:r w:rsidRPr="00BF2C06">
        <w:rPr>
          <w:rFonts w:ascii="Calibri" w:eastAsia="Times New Roman" w:hAnsi="Calibri" w:cs="Calibri"/>
          <w:color w:val="000000"/>
          <w:szCs w:val="20"/>
          <w:lang w:eastAsia="ar-SA"/>
        </w:rPr>
        <w:t xml:space="preserve">5. W przypadku wniesienia zabezpieczenia w formie niepieniężnej (gwarancja i poręczenie), powinno ono obejmować przynajmniej okres zakończenia wykonania zamówienia  oraz 30-dniowy okres przewidziany  na zwrot zabezpieczenia.     </w:t>
      </w:r>
    </w:p>
    <w:p w:rsidR="00BF2C06" w:rsidRPr="00BF2C06" w:rsidRDefault="00BF2C06" w:rsidP="00BF2C06">
      <w:pPr>
        <w:widowControl w:val="0"/>
        <w:shd w:val="clear" w:color="auto" w:fill="FFFFFF"/>
        <w:tabs>
          <w:tab w:val="left" w:pos="360"/>
        </w:tabs>
        <w:suppressAutoHyphens/>
        <w:autoSpaceDE w:val="0"/>
        <w:spacing w:after="120" w:line="240" w:lineRule="auto"/>
        <w:ind w:left="360" w:hanging="360"/>
        <w:jc w:val="both"/>
        <w:rPr>
          <w:rFonts w:ascii="Calibri" w:eastAsia="Times New Roman" w:hAnsi="Calibri" w:cs="Calibri"/>
          <w:color w:val="000000"/>
          <w:szCs w:val="20"/>
          <w:lang w:eastAsia="ar-SA"/>
        </w:rPr>
      </w:pPr>
      <w:r w:rsidRPr="00BF2C06">
        <w:rPr>
          <w:rFonts w:ascii="Calibri" w:eastAsia="Times New Roman" w:hAnsi="Calibri" w:cs="Calibri"/>
          <w:color w:val="000000"/>
          <w:szCs w:val="20"/>
          <w:lang w:eastAsia="ar-SA"/>
        </w:rPr>
        <w:t>6.  Z treści zabezpieczenia przedstawionego w formie gwarancji/poręczenia winno wynikać, że bank/poręczyciel/ ubezpieczyciel zapłaci na rzecz Zamawiającego w terminie 30 dni od pisemnego żądania kwotę zabezpieczenia, na pierwsze wezwanie Zamawiającego, bez odwołania, bez warunku, niezależnie  od kwestionowania czy zastrzeżeń Wykonawcy i bez dochodzenia czy wezwanie Zamawiającego jest uzasadnione czy nie.</w:t>
      </w:r>
    </w:p>
    <w:p w:rsidR="00BF2C06" w:rsidRPr="00BF2C06" w:rsidRDefault="00BF2C06" w:rsidP="00BF2C06">
      <w:pPr>
        <w:widowControl w:val="0"/>
        <w:shd w:val="clear" w:color="auto" w:fill="FFFFFF"/>
        <w:tabs>
          <w:tab w:val="left" w:pos="360"/>
        </w:tabs>
        <w:suppressAutoHyphens/>
        <w:autoSpaceDE w:val="0"/>
        <w:spacing w:after="120" w:line="240" w:lineRule="auto"/>
        <w:ind w:left="360" w:right="5" w:hanging="360"/>
        <w:jc w:val="both"/>
        <w:rPr>
          <w:rFonts w:ascii="Calibri" w:eastAsia="Times New Roman" w:hAnsi="Calibri" w:cs="Calibri"/>
          <w:color w:val="000000"/>
          <w:szCs w:val="20"/>
          <w:lang w:eastAsia="ar-SA"/>
        </w:rPr>
      </w:pPr>
      <w:r w:rsidRPr="00BF2C06">
        <w:rPr>
          <w:rFonts w:ascii="Calibri" w:eastAsia="Times New Roman" w:hAnsi="Calibri" w:cs="Calibri"/>
          <w:color w:val="000000"/>
          <w:szCs w:val="20"/>
          <w:lang w:eastAsia="ar-SA"/>
        </w:rPr>
        <w:t xml:space="preserve"> 7. Formę wniesienia zabezpieczenia określa Wykonawca przed podpisaniem umowy, a sposób jego zwrotu określa projekt umowy stanowiący załącznik do SIWZ.</w:t>
      </w:r>
    </w:p>
    <w:p w:rsidR="00BF2C06" w:rsidRPr="00BF2C06" w:rsidRDefault="00BF2C06" w:rsidP="00BF2C06">
      <w:pPr>
        <w:widowControl w:val="0"/>
        <w:tabs>
          <w:tab w:val="num" w:pos="2700"/>
        </w:tabs>
        <w:spacing w:after="0" w:line="240" w:lineRule="auto"/>
        <w:ind w:left="360" w:hanging="360"/>
        <w:jc w:val="both"/>
        <w:rPr>
          <w:rFonts w:ascii="Calibri" w:eastAsia="Times New Roman" w:hAnsi="Calibri" w:cs="Times New Roman"/>
          <w:szCs w:val="18"/>
        </w:rPr>
      </w:pPr>
      <w:r w:rsidRPr="00BF2C06">
        <w:rPr>
          <w:rFonts w:ascii="Calibri" w:eastAsia="Times New Roman" w:hAnsi="Calibri" w:cs="Times New Roman"/>
          <w:szCs w:val="18"/>
          <w:lang w:eastAsia="pl-PL"/>
        </w:rPr>
        <w:t xml:space="preserve">8.  </w:t>
      </w:r>
      <w:r w:rsidRPr="00BF2C06">
        <w:rPr>
          <w:rFonts w:ascii="Calibri" w:eastAsia="Times New Roman" w:hAnsi="Calibri" w:cs="Times New Roman"/>
          <w:szCs w:val="18"/>
        </w:rPr>
        <w:t>Zamawiający zwróci zabezpieczenie w terminie 30 dni od dnia wykonania przedmiotu umowy i uznania przez Zamawiającego za należycie wykonany.</w:t>
      </w:r>
    </w:p>
    <w:p w:rsidR="00BF2C06" w:rsidRPr="00BF2C06" w:rsidRDefault="00BF2C06" w:rsidP="00BF2C06">
      <w:pPr>
        <w:keepNext/>
        <w:widowControl w:val="0"/>
        <w:tabs>
          <w:tab w:val="num" w:pos="2700"/>
        </w:tabs>
        <w:adjustRightInd w:val="0"/>
        <w:spacing w:before="360" w:after="120" w:line="240" w:lineRule="auto"/>
        <w:textAlignment w:val="baseline"/>
        <w:outlineLvl w:val="0"/>
        <w:rPr>
          <w:rFonts w:ascii="Calibri" w:eastAsia="Times New Roman" w:hAnsi="Calibri" w:cs="Calibri"/>
          <w:b/>
          <w:kern w:val="32"/>
          <w:lang w:val="x-none" w:eastAsia="ar-SA"/>
        </w:rPr>
      </w:pPr>
      <w:r w:rsidRPr="00BF2C06">
        <w:rPr>
          <w:rFonts w:ascii="Calibri" w:eastAsia="Times New Roman" w:hAnsi="Calibri" w:cs="Calibri"/>
          <w:b/>
          <w:kern w:val="32"/>
          <w:lang w:val="x-none" w:eastAsia="ar-SA"/>
        </w:rPr>
        <w:t>XIX. WZÓR UMOWY</w:t>
      </w:r>
    </w:p>
    <w:p w:rsidR="00BF2C06" w:rsidRPr="00BF2C06" w:rsidRDefault="00BF2C06" w:rsidP="00BF2C06">
      <w:pPr>
        <w:widowControl w:val="0"/>
        <w:tabs>
          <w:tab w:val="left" w:pos="720"/>
        </w:tabs>
        <w:adjustRightInd w:val="0"/>
        <w:spacing w:after="120" w:line="240" w:lineRule="auto"/>
        <w:ind w:left="360" w:hanging="360"/>
        <w:jc w:val="both"/>
        <w:textAlignment w:val="baseline"/>
        <w:rPr>
          <w:rFonts w:ascii="Calibri" w:eastAsia="Times New Roman" w:hAnsi="Calibri" w:cs="Calibri"/>
          <w:lang w:eastAsia="pl-PL"/>
        </w:rPr>
      </w:pPr>
      <w:r w:rsidRPr="00BF2C06">
        <w:rPr>
          <w:rFonts w:ascii="Calibri" w:eastAsia="Times New Roman" w:hAnsi="Calibri" w:cs="Calibri"/>
          <w:lang w:eastAsia="pl-PL"/>
        </w:rPr>
        <w:t xml:space="preserve">1. Wykonawca, którego oferta zostanie wybrana, zobowiązany będzie do podpisania umowy na warunkach określonych w istotnych postanowieniach umowy stanowiącym </w:t>
      </w:r>
      <w:r w:rsidRPr="00BF2C06">
        <w:rPr>
          <w:rFonts w:ascii="Calibri" w:eastAsia="Times New Roman" w:hAnsi="Calibri" w:cs="Calibri"/>
          <w:b/>
          <w:lang w:eastAsia="pl-PL"/>
        </w:rPr>
        <w:t>załącznik Nr 8</w:t>
      </w:r>
      <w:r w:rsidRPr="00BF2C06">
        <w:rPr>
          <w:rFonts w:ascii="Calibri" w:eastAsia="Times New Roman" w:hAnsi="Calibri" w:cs="Calibri"/>
          <w:lang w:eastAsia="pl-PL"/>
        </w:rPr>
        <w:t xml:space="preserve"> do niniejszej SIWZ.</w:t>
      </w:r>
    </w:p>
    <w:p w:rsidR="00BF2C06" w:rsidRPr="00BF2C06" w:rsidRDefault="00BF2C06" w:rsidP="00BF2C06">
      <w:pPr>
        <w:widowControl w:val="0"/>
        <w:suppressAutoHyphens/>
        <w:autoSpaceDE w:val="0"/>
        <w:autoSpaceDN w:val="0"/>
        <w:spacing w:after="120" w:line="240" w:lineRule="atLeast"/>
        <w:ind w:left="357" w:hanging="357"/>
        <w:jc w:val="both"/>
        <w:rPr>
          <w:rFonts w:ascii="Calibri" w:eastAsia="Times New Roman" w:hAnsi="Calibri" w:cs="Calibri"/>
          <w:lang w:eastAsia="ar-SA"/>
        </w:rPr>
      </w:pPr>
      <w:r w:rsidRPr="00BF2C06">
        <w:rPr>
          <w:rFonts w:ascii="Calibri" w:eastAsia="Times New Roman" w:hAnsi="Calibri" w:cs="Calibri"/>
          <w:color w:val="000000"/>
          <w:lang w:eastAsia="ar-SA"/>
        </w:rPr>
        <w:t xml:space="preserve">2.  </w:t>
      </w:r>
      <w:r w:rsidRPr="00BF2C06">
        <w:rPr>
          <w:rFonts w:ascii="Calibri" w:eastAsia="Times New Roman" w:hAnsi="Calibri" w:cs="Calibri"/>
          <w:lang w:eastAsia="ar-SA"/>
        </w:rPr>
        <w:t>Zamawiający powiadomi odrębnym pismem o miejscu i terminie podpisania umowy</w:t>
      </w:r>
      <w:r w:rsidRPr="00BF2C06">
        <w:rPr>
          <w:rFonts w:ascii="Calibri" w:eastAsia="Times New Roman" w:hAnsi="Calibri" w:cs="Calibri"/>
          <w:b/>
          <w:lang w:eastAsia="ar-SA"/>
        </w:rPr>
        <w:t xml:space="preserve">, </w:t>
      </w:r>
      <w:r w:rsidRPr="00BF2C06">
        <w:rPr>
          <w:rFonts w:ascii="Calibri" w:eastAsia="Times New Roman" w:hAnsi="Calibri" w:cs="Calibri"/>
          <w:lang w:eastAsia="ar-SA"/>
        </w:rPr>
        <w:t>określonym zgodnie z art. 94 ust. 1 lub 2 ustawy, po którego upływie umowa w sprawie zamówienia publicznego może być zawarta.</w:t>
      </w:r>
      <w:r w:rsidRPr="00BF2C06">
        <w:rPr>
          <w:rFonts w:ascii="Calibri" w:eastAsia="Times New Roman" w:hAnsi="Calibri" w:cs="Calibri"/>
          <w:b/>
          <w:u w:val="single"/>
          <w:lang w:eastAsia="ar-SA"/>
        </w:rPr>
        <w:t xml:space="preserve"> </w:t>
      </w:r>
    </w:p>
    <w:p w:rsidR="00BF2C06" w:rsidRPr="00BF2C06" w:rsidRDefault="00BF2C06" w:rsidP="00BF2C06">
      <w:pPr>
        <w:widowControl w:val="0"/>
        <w:suppressAutoHyphens/>
        <w:autoSpaceDE w:val="0"/>
        <w:autoSpaceDN w:val="0"/>
        <w:spacing w:after="120" w:line="240" w:lineRule="auto"/>
        <w:ind w:left="357" w:hanging="357"/>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3.  W przypadku, gdy wykonawca, którego oferta została wybrana będzie uchylał się od zawarcia umowy na warunkach określonych w art. 94 ust. 3 ustawy, zamawiający wybierze ofertę spośród pozostałych ofert, która uzyskała najwyższą ocenę.</w:t>
      </w:r>
    </w:p>
    <w:p w:rsidR="00BF2C06" w:rsidRPr="00BF2C06" w:rsidRDefault="00BF2C06" w:rsidP="00BF2C06">
      <w:pPr>
        <w:widowControl w:val="0"/>
        <w:suppressAutoHyphens/>
        <w:autoSpaceDE w:val="0"/>
        <w:autoSpaceDN w:val="0"/>
        <w:spacing w:after="0" w:line="240" w:lineRule="atLeast"/>
        <w:rPr>
          <w:rFonts w:ascii="Calibri" w:eastAsia="Times New Roman" w:hAnsi="Calibri" w:cs="Calibri"/>
          <w:b/>
          <w:u w:val="single"/>
          <w:lang w:eastAsia="ar-SA"/>
        </w:rPr>
      </w:pPr>
    </w:p>
    <w:p w:rsidR="00BF2C06" w:rsidRPr="00BF2C06" w:rsidRDefault="00BF2C06" w:rsidP="00BF2C06">
      <w:pPr>
        <w:widowControl w:val="0"/>
        <w:suppressAutoHyphens/>
        <w:autoSpaceDE w:val="0"/>
        <w:autoSpaceDN w:val="0"/>
        <w:adjustRightInd w:val="0"/>
        <w:spacing w:after="120" w:line="240" w:lineRule="auto"/>
        <w:ind w:left="360" w:hanging="360"/>
        <w:jc w:val="both"/>
        <w:rPr>
          <w:rFonts w:ascii="Calibri" w:eastAsia="Times New Roman" w:hAnsi="Calibri" w:cs="Calibri"/>
          <w:b/>
          <w:color w:val="000000"/>
          <w:lang w:eastAsia="ar-SA"/>
        </w:rPr>
      </w:pPr>
      <w:r w:rsidRPr="00BF2C06">
        <w:rPr>
          <w:rFonts w:ascii="Calibri" w:eastAsia="Times New Roman" w:hAnsi="Calibri" w:cs="Calibri"/>
          <w:b/>
          <w:color w:val="000000"/>
          <w:lang w:eastAsia="ar-SA"/>
        </w:rPr>
        <w:t>XX.  ZMIANA UMOWY</w:t>
      </w:r>
    </w:p>
    <w:p w:rsidR="00BF2C06" w:rsidRPr="00BF2C06" w:rsidRDefault="00BF2C06" w:rsidP="00BF2C06">
      <w:pPr>
        <w:widowControl w:val="0"/>
        <w:suppressAutoHyphens/>
        <w:autoSpaceDE w:val="0"/>
        <w:autoSpaceDN w:val="0"/>
        <w:spacing w:after="120" w:line="240" w:lineRule="auto"/>
        <w:jc w:val="both"/>
        <w:rPr>
          <w:rFonts w:ascii="Calibri" w:eastAsia="Times New Roman" w:hAnsi="Calibri" w:cs="Calibri"/>
          <w:lang w:eastAsia="ar-SA"/>
        </w:rPr>
      </w:pPr>
      <w:r w:rsidRPr="00BF2C06">
        <w:rPr>
          <w:rFonts w:ascii="Calibri" w:eastAsia="Times New Roman" w:hAnsi="Calibri" w:cs="Calibri"/>
          <w:lang w:eastAsia="ar-SA"/>
        </w:rPr>
        <w:t xml:space="preserve">Na podstawie art. 144 ust. 1  pkt. 1 ustawy, Zamawiający przewiduje możliwość dokonania zmian postanowień zawartej umowy w stosunku do treści oferty, na podstawie której dokonano wyboru Wykonawcy w następujących przypadkach i na następujących warunkach w zakresie: </w:t>
      </w:r>
    </w:p>
    <w:p w:rsidR="00BF2C06" w:rsidRPr="00BF2C06" w:rsidRDefault="00BF2C06" w:rsidP="00BF2C06">
      <w:pPr>
        <w:widowControl w:val="0"/>
        <w:suppressAutoHyphens/>
        <w:autoSpaceDE w:val="0"/>
        <w:autoSpaceDN w:val="0"/>
        <w:spacing w:after="120" w:line="240" w:lineRule="auto"/>
        <w:ind w:left="360" w:right="22" w:hanging="360"/>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1.   </w:t>
      </w:r>
      <w:r w:rsidRPr="00BF2C06">
        <w:rPr>
          <w:rFonts w:ascii="Calibri" w:eastAsia="Times New Roman" w:hAnsi="Calibri" w:cs="Calibri"/>
          <w:color w:val="000000"/>
          <w:u w:val="single"/>
          <w:lang w:eastAsia="ar-SA"/>
        </w:rPr>
        <w:t xml:space="preserve">ceny całkowitej </w:t>
      </w:r>
      <w:r w:rsidRPr="00BF2C06">
        <w:rPr>
          <w:rFonts w:ascii="Calibri" w:eastAsia="Times New Roman" w:hAnsi="Calibri" w:cs="Calibri"/>
          <w:color w:val="000000"/>
          <w:lang w:eastAsia="ar-SA"/>
        </w:rPr>
        <w:t>brutto i stawki VAT wynikającej ze zmiany obowiązującej stawki podatku od towarów i usług ,</w:t>
      </w:r>
    </w:p>
    <w:p w:rsidR="00BF2C06" w:rsidRPr="00BF2C06" w:rsidRDefault="00BF2C06" w:rsidP="00BF2C06">
      <w:pPr>
        <w:widowControl w:val="0"/>
        <w:suppressAutoHyphens/>
        <w:autoSpaceDE w:val="0"/>
        <w:autoSpaceDN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2.   </w:t>
      </w:r>
      <w:r w:rsidRPr="00BF2C06">
        <w:rPr>
          <w:rFonts w:ascii="Calibri" w:eastAsia="Times New Roman" w:hAnsi="Calibri" w:cs="Calibri"/>
          <w:color w:val="000000"/>
          <w:u w:val="single"/>
          <w:lang w:eastAsia="ar-SA"/>
        </w:rPr>
        <w:t>zmiany terminu realizacji przedmiotu umowy</w:t>
      </w:r>
      <w:r w:rsidRPr="00BF2C06">
        <w:rPr>
          <w:rFonts w:ascii="Calibri" w:eastAsia="Times New Roman" w:hAnsi="Calibri" w:cs="Calibri"/>
          <w:color w:val="000000"/>
          <w:lang w:eastAsia="ar-SA"/>
        </w:rPr>
        <w:t xml:space="preserve"> w następujących przypadkach:</w:t>
      </w:r>
    </w:p>
    <w:p w:rsidR="00BF2C06" w:rsidRPr="00BF2C06" w:rsidRDefault="00BF2C06" w:rsidP="00BF2C06">
      <w:pPr>
        <w:suppressAutoHyphens/>
        <w:autoSpaceDE w:val="0"/>
        <w:autoSpaceDN w:val="0"/>
        <w:spacing w:after="141" w:line="240" w:lineRule="auto"/>
        <w:ind w:left="709" w:right="22" w:hanging="349"/>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a)   przestojów i opóźnień  nie zawinionych przez Wykonawcę, mających bezpośredni wpływ na terminowość wykonania robót. Zmiana terminu skutkuje przedłużeniem o okres przestojów i opóźnień. </w:t>
      </w:r>
    </w:p>
    <w:p w:rsidR="00BF2C06" w:rsidRPr="00BF2C06" w:rsidRDefault="00BF2C06" w:rsidP="00BF2C06">
      <w:pPr>
        <w:suppressAutoHyphens/>
        <w:autoSpaceDE w:val="0"/>
        <w:autoSpaceDN w:val="0"/>
        <w:spacing w:after="141" w:line="240" w:lineRule="auto"/>
        <w:ind w:left="709" w:right="22" w:hanging="349"/>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b)  działania siły wyższej (np. klęski żywiołowe, zdarzenia losowe, katastrofy, strajki generalne lub lokalne, i inne), mające bezpośredni wpływ na terminowość wykonania robót. Zmiana terminu skutkuje przedłużeniem o czas odpowiadający okresowi ich występowania. </w:t>
      </w:r>
    </w:p>
    <w:p w:rsidR="00BF2C06" w:rsidRPr="00BF2C06" w:rsidRDefault="00BF2C06" w:rsidP="00BF2C06">
      <w:pPr>
        <w:suppressAutoHyphens/>
        <w:autoSpaceDE w:val="0"/>
        <w:autoSpaceDN w:val="0"/>
        <w:spacing w:after="141" w:line="240" w:lineRule="auto"/>
        <w:ind w:left="709" w:right="22" w:hanging="349"/>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lastRenderedPageBreak/>
        <w:t xml:space="preserve">c)   innych przerw w realizacji robót, powstałych z przyczyn niezależnych od Wykonawcy. Zmiana terminu skutkuje przedłużeniem o czas odpowiadający zaistniałym przerwom. </w:t>
      </w:r>
    </w:p>
    <w:p w:rsidR="00BF2C06" w:rsidRPr="00BF2C06" w:rsidRDefault="00BF2C06" w:rsidP="00BF2C06">
      <w:pPr>
        <w:widowControl w:val="0"/>
        <w:suppressAutoHyphens/>
        <w:autoSpaceDE w:val="0"/>
        <w:autoSpaceDN w:val="0"/>
        <w:spacing w:after="0" w:line="240" w:lineRule="auto"/>
        <w:ind w:left="709" w:right="23" w:hanging="349"/>
        <w:jc w:val="both"/>
        <w:textAlignment w:val="baseline"/>
        <w:rPr>
          <w:rFonts w:ascii="Calibri" w:eastAsia="Times New Roman" w:hAnsi="Calibri" w:cs="Arial"/>
          <w:color w:val="000000"/>
          <w:lang w:eastAsia="ar-SA"/>
        </w:rPr>
      </w:pPr>
      <w:r w:rsidRPr="00BF2C06">
        <w:rPr>
          <w:rFonts w:ascii="Calibri" w:eastAsia="Times New Roman" w:hAnsi="Calibri" w:cs="Calibri"/>
          <w:color w:val="000000"/>
          <w:lang w:eastAsia="ar-SA"/>
        </w:rPr>
        <w:t>d)  konieczności  wprowadzenia zmian do sposobu realizacji przedmiotu umowy, gdy konieczność ta wyniknie w trakcie realizacji umowy, a jej nie zastosowanie groziłoby nie wykonaniem lub nienależytym wykonaniem przedmiotu umowy.</w:t>
      </w:r>
      <w:r w:rsidRPr="00BF2C06">
        <w:rPr>
          <w:rFonts w:ascii="Calibri" w:eastAsia="Times New Roman" w:hAnsi="Calibri" w:cs="Arial"/>
          <w:color w:val="000000"/>
          <w:lang w:eastAsia="ar-SA"/>
        </w:rPr>
        <w:t xml:space="preserve"> Zmiana terminu skutkuje przedłużeniem o okres konieczny do wykonania tych robót;</w:t>
      </w:r>
    </w:p>
    <w:p w:rsidR="00BF2C06" w:rsidRPr="00BF2C06" w:rsidRDefault="00BF2C06" w:rsidP="00BF2C06">
      <w:pPr>
        <w:suppressAutoHyphens/>
        <w:autoSpaceDE w:val="0"/>
        <w:autoSpaceDN w:val="0"/>
        <w:spacing w:after="141" w:line="240" w:lineRule="auto"/>
        <w:ind w:left="709" w:right="22" w:hanging="349"/>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e) konieczności zrealizowania przedmiotu umowy przy zastosowaniu innych rozwiązań technicznych lub materiałowych ze względu na zmiany obowiązującego prawa.</w:t>
      </w:r>
    </w:p>
    <w:p w:rsidR="00BF2C06" w:rsidRPr="00BF2C06" w:rsidRDefault="00BF2C06" w:rsidP="00BF2C06">
      <w:pPr>
        <w:suppressAutoHyphens/>
        <w:autoSpaceDE w:val="0"/>
        <w:autoSpaceDN w:val="0"/>
        <w:spacing w:after="141" w:line="240" w:lineRule="auto"/>
        <w:ind w:left="709" w:right="22" w:hanging="709"/>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3. Zmiany wynagrodzenia w przypadkach określonych w pkt. 2 d i e.</w:t>
      </w:r>
    </w:p>
    <w:p w:rsidR="00BF2C06" w:rsidRPr="00BF2C06" w:rsidRDefault="00BF2C06" w:rsidP="00BF2C06">
      <w:pPr>
        <w:suppressAutoHyphens/>
        <w:autoSpaceDE w:val="0"/>
        <w:autoSpaceDN w:val="0"/>
        <w:spacing w:after="120" w:line="240" w:lineRule="auto"/>
        <w:ind w:left="360" w:right="22" w:hanging="360"/>
        <w:jc w:val="both"/>
        <w:rPr>
          <w:rFonts w:ascii="Calibri" w:eastAsia="Calibri" w:hAnsi="Calibri" w:cs="Calibri"/>
          <w:color w:val="000000"/>
          <w:lang w:eastAsia="ar-SA"/>
        </w:rPr>
      </w:pPr>
      <w:r w:rsidRPr="00BF2C06">
        <w:rPr>
          <w:rFonts w:ascii="Calibri" w:eastAsia="Calibri" w:hAnsi="Calibri" w:cs="Calibri"/>
          <w:color w:val="000000"/>
          <w:lang w:eastAsia="ar-SA"/>
        </w:rPr>
        <w:t xml:space="preserve">4. Zmiany zakresu podwykonawstwa w porównaniu do wskazanego w ofercie Wykonawcy jeżeli umożliwi  to prawidłową realizację usługi. </w:t>
      </w:r>
    </w:p>
    <w:p w:rsidR="00BF2C06" w:rsidRPr="00BF2C06" w:rsidRDefault="00BF2C06" w:rsidP="00BF2C06">
      <w:pPr>
        <w:widowControl w:val="0"/>
        <w:suppressAutoHyphens/>
        <w:autoSpaceDE w:val="0"/>
        <w:autoSpaceDN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5.  Zmiany osób, którym wykonawca zamierza powierzyć funkcję kierownika budowy lub kierownika robót wskazanych w wykazie osób, może nastąpić wyłącznie na zasadach i w trybie określonym w ustawie z dnia 7.07.1994 r. Prawo budowlane (</w:t>
      </w:r>
      <w:proofErr w:type="spellStart"/>
      <w:r w:rsidRPr="00BF2C06">
        <w:rPr>
          <w:rFonts w:ascii="Calibri" w:eastAsia="Times New Roman" w:hAnsi="Calibri" w:cs="Calibri"/>
          <w:color w:val="000000"/>
          <w:lang w:eastAsia="ar-SA"/>
        </w:rPr>
        <w:t>t.j</w:t>
      </w:r>
      <w:proofErr w:type="spellEnd"/>
      <w:r w:rsidRPr="00BF2C06">
        <w:rPr>
          <w:rFonts w:ascii="Calibri" w:eastAsia="Times New Roman" w:hAnsi="Calibri" w:cs="Calibri"/>
          <w:color w:val="000000"/>
          <w:lang w:eastAsia="ar-SA"/>
        </w:rPr>
        <w:t>. Dz.U. z 2018 r. Nr 1202 ze zm.), pod warunkiem że osoby te spełnią wymogi określone dla tych funkcji na etapie składania wniosków o dopuszczenie do udziału w postępowaniu.</w:t>
      </w:r>
    </w:p>
    <w:p w:rsidR="00BF2C06" w:rsidRPr="00BF2C06" w:rsidRDefault="00BF2C06" w:rsidP="00BF2C06">
      <w:pPr>
        <w:widowControl w:val="0"/>
        <w:suppressAutoHyphens/>
        <w:autoSpaceDE w:val="0"/>
        <w:spacing w:after="0" w:line="240" w:lineRule="auto"/>
        <w:ind w:right="22"/>
        <w:jc w:val="both"/>
        <w:rPr>
          <w:rFonts w:ascii="Calibri" w:eastAsia="Times New Roman" w:hAnsi="Calibri" w:cs="Calibri"/>
          <w:b/>
          <w:color w:val="000000"/>
          <w:u w:val="single"/>
          <w:lang w:eastAsia="ar-SA"/>
        </w:rPr>
      </w:pPr>
      <w:r w:rsidRPr="00BF2C06">
        <w:rPr>
          <w:rFonts w:ascii="Calibri" w:eastAsia="Times New Roman" w:hAnsi="Calibri" w:cs="Calibri"/>
          <w:b/>
          <w:color w:val="000000"/>
          <w:u w:val="single"/>
          <w:lang w:eastAsia="ar-SA"/>
        </w:rPr>
        <w:t>Powyższe postanowienia pkt.2-5 stanowią katalog zmian, na które Zamawiający może wyrazić zgodę. Nie stanowią jednocześnie zobowiązania Zamawiającego do wyrażenia takiej zgody.</w:t>
      </w:r>
    </w:p>
    <w:p w:rsidR="00BF2C06" w:rsidRPr="00BF2C06" w:rsidRDefault="00BF2C06" w:rsidP="00BF2C06">
      <w:pPr>
        <w:widowControl w:val="0"/>
        <w:suppressAutoHyphens/>
        <w:autoSpaceDE w:val="0"/>
        <w:spacing w:after="0" w:line="240" w:lineRule="auto"/>
        <w:ind w:right="22"/>
        <w:jc w:val="both"/>
        <w:rPr>
          <w:rFonts w:ascii="Calibri" w:eastAsia="Times New Roman" w:hAnsi="Calibri" w:cs="Calibri"/>
          <w:b/>
          <w:color w:val="000000"/>
          <w:u w:val="single"/>
          <w:lang w:eastAsia="ar-SA"/>
        </w:rPr>
      </w:pPr>
    </w:p>
    <w:p w:rsidR="00BF2C06" w:rsidRPr="00BF2C06" w:rsidRDefault="00BF2C06" w:rsidP="00BF2C06">
      <w:pPr>
        <w:keepNext/>
        <w:widowControl w:val="0"/>
        <w:tabs>
          <w:tab w:val="left" w:pos="2700"/>
        </w:tabs>
        <w:suppressAutoHyphens/>
        <w:spacing w:before="360" w:after="120" w:line="100" w:lineRule="atLeast"/>
        <w:ind w:left="567" w:hanging="567"/>
        <w:textAlignment w:val="baseline"/>
        <w:outlineLvl w:val="0"/>
        <w:rPr>
          <w:rFonts w:ascii="Calibri" w:eastAsia="Times New Roman" w:hAnsi="Calibri" w:cs="Calibri"/>
          <w:b/>
          <w:bCs/>
          <w:kern w:val="1"/>
          <w:u w:val="single"/>
        </w:rPr>
      </w:pPr>
      <w:r w:rsidRPr="00BF2C06">
        <w:rPr>
          <w:rFonts w:ascii="Calibri" w:eastAsia="Times New Roman" w:hAnsi="Calibri" w:cs="Calibri"/>
          <w:b/>
          <w:bCs/>
          <w:kern w:val="1"/>
        </w:rPr>
        <w:t>XXI.  POUCZENIE O ŚRODKACH OCHRONY PRAWNEJ PRZYSŁUGUJĄDCYCH WYKONAWCY W TOKU POSTĘPOWANIA O UDZIELENIE ZAMÓWIENIA</w:t>
      </w:r>
    </w:p>
    <w:p w:rsidR="00BF2C06" w:rsidRPr="00BF2C06" w:rsidRDefault="00BF2C06" w:rsidP="00BF2C06">
      <w:pPr>
        <w:widowControl w:val="0"/>
        <w:suppressAutoHyphens/>
        <w:spacing w:after="0" w:line="100" w:lineRule="atLeast"/>
        <w:jc w:val="both"/>
        <w:textAlignment w:val="baseline"/>
        <w:rPr>
          <w:rFonts w:ascii="Calibri" w:eastAsia="Times New Roman" w:hAnsi="Calibri" w:cs="Calibri"/>
        </w:rPr>
      </w:pP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1. Środki ochrony prawnej, zgodnie z Działem VI ustawy, przysługują Wykonawcy, a także innemu podmiotowi,  jeżeli ma lub miał interes w uzyskaniu danego zamówienia oraz poniósł lub może ponieść szkodę w wyniku naruszenia przez Zamawiającego przepisów ustawy.</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2. Środki ochrony prawnej wobec ogłoszenia o zamówieniu oraz specyfikacji istotnych warunków zamówienia przysługują również organizacjom wpisanym na listę, o której mowa w art. 154 pkt 5 ustawy.</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3. Odwołanie przysługuje wyłącznie wobec czynności:</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 xml:space="preserve">     a)  określenia  warunków udziału w postępowaniu,</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 xml:space="preserve">     b)  wykluczenia odwołującego z postępowania o udzielenie zamówienia,</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 xml:space="preserve">     c)  odrzucenia oferty odwołującego</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 xml:space="preserve">     d)  opisu przedmiotu zamówienia</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 xml:space="preserve">     e) wyboru najkorzystniejszej oferty.</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5. 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BF2C06" w:rsidRPr="00BF2C06" w:rsidRDefault="00BF2C06" w:rsidP="00BF2C06">
      <w:pPr>
        <w:suppressAutoHyphens/>
        <w:spacing w:after="120" w:line="240" w:lineRule="auto"/>
        <w:ind w:left="284" w:hanging="284"/>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6.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środków komunikacji elektronicznej (e-mail, faks).</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lastRenderedPageBreak/>
        <w:t xml:space="preserve">7.  Odwołanie wnosi się w terminie 5 dni od dnia zamieszczenia ogłoszenia w Biuletynie Zamówień Publicznych lub specyfikacji istotnych warunków zamówienia na stronie internetowej, przesłania informacji o czynności Zamawiającego stanowiącej podstawę jego wniesienia – jeżeli zostały przesłane w sposób określony w art. 180 ust. 5  ustawy </w:t>
      </w:r>
      <w:proofErr w:type="spellStart"/>
      <w:r w:rsidRPr="00BF2C06">
        <w:rPr>
          <w:rFonts w:ascii="Calibri" w:eastAsia="Times New Roman" w:hAnsi="Calibri" w:cs="Calibri"/>
          <w:color w:val="000000"/>
          <w:lang w:eastAsia="zh-CN"/>
        </w:rPr>
        <w:t>Pzp</w:t>
      </w:r>
      <w:proofErr w:type="spellEnd"/>
      <w:r w:rsidRPr="00BF2C06">
        <w:rPr>
          <w:rFonts w:ascii="Calibri" w:eastAsia="Times New Roman" w:hAnsi="Calibri" w:cs="Calibri"/>
          <w:color w:val="000000"/>
          <w:lang w:eastAsia="zh-CN"/>
        </w:rPr>
        <w:t>.- zdanie drugie, albo w terminie 10 dni – jeżeli zostały przesłane w inny sposób.</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8. Na orzeczenie Krajowej Izby Odwoławczej stronom oraz uczestnikom postępowania odwoławczego przysługuje skarga do sądu.</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9. Skargę wnosi się do sądu okręgowego właściwego dla siedziby albo miejsca zamieszkania Zamawiającego.</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10. Skargę wnosi się za pośrednictwem Prezesa Izby w terminie 7 dni od dnia doręczenia orzeczenia Izby, przesyłając jednocześnie jej odpis przeciwnikowi skargi.</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11. Złożenie skargi w placówce pocztowej operatora wyznaczonego w rozumieniu ustawy z dnia 23 listopada2012 r. – Prawo pocztowe (Dz. U. poz. 1529) jest równoznaczne z jej wniesieniem.</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12. Prezes Krajowej Izby Odwoławczej przekazuje skargę wraz z aktami postępowania odwoławczego właściwemu sądowi w terminie 7 dni od dnia jej otrzymania.</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13. W terminie 21 dni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prokuratorze generalnym.</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b/>
          <w:i/>
        </w:rPr>
      </w:pPr>
      <w:r w:rsidRPr="00BF2C06">
        <w:rPr>
          <w:rFonts w:ascii="Calibri" w:eastAsia="Times New Roman" w:hAnsi="Calibri" w:cs="Calibri"/>
          <w:color w:val="000000"/>
          <w:lang w:eastAsia="zh-CN"/>
        </w:rPr>
        <w:t>14. 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r w:rsidRPr="00BF2C06">
        <w:rPr>
          <w:rFonts w:ascii="Calibri" w:eastAsia="Times New Roman" w:hAnsi="Calibri" w:cs="Calibri"/>
          <w:lang w:eastAsia="zh-CN"/>
        </w:rPr>
        <w:t xml:space="preserve">    </w:t>
      </w:r>
    </w:p>
    <w:p w:rsidR="00BF2C06" w:rsidRPr="00BF2C06" w:rsidRDefault="00BF2C06" w:rsidP="00BF2C06">
      <w:pPr>
        <w:widowControl w:val="0"/>
        <w:suppressAutoHyphens/>
        <w:spacing w:after="0" w:line="100" w:lineRule="atLeast"/>
        <w:jc w:val="both"/>
        <w:textAlignment w:val="baseline"/>
        <w:rPr>
          <w:rFonts w:ascii="Calibri" w:eastAsia="Times New Roman" w:hAnsi="Calibri" w:cs="Calibri"/>
          <w:b/>
          <w:i/>
        </w:rPr>
      </w:pP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Times New Roman"/>
          <w:b/>
          <w:lang w:eastAsia="zh-CN"/>
        </w:rPr>
      </w:pPr>
      <w:r w:rsidRPr="00BF2C06">
        <w:rPr>
          <w:rFonts w:ascii="Calibri" w:eastAsia="Times New Roman" w:hAnsi="Calibri" w:cs="Times New Roman"/>
          <w:b/>
          <w:lang w:eastAsia="zh-CN"/>
        </w:rPr>
        <w:t>XXII. OŚWIADCZENIE W ZAKRESIE OCHRONY DANYCH OSOBOWYCH</w:t>
      </w:r>
    </w:p>
    <w:p w:rsidR="00BF2C06" w:rsidRPr="00BF2C06" w:rsidRDefault="00BF2C06" w:rsidP="00BF2C06">
      <w:pPr>
        <w:suppressAutoHyphens/>
        <w:spacing w:after="120" w:line="240" w:lineRule="auto"/>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Zgodnie z art. 13 ust. 1 i 2 rozporządzenia Parlamentu Europejskiego i Rady (UE) 2016/679 z dnia</w:t>
      </w:r>
      <w:r w:rsidRPr="00BF2C06">
        <w:rPr>
          <w:rFonts w:ascii="Calibri" w:eastAsia="Times New Roman" w:hAnsi="Calibri" w:cs="Times New Roman"/>
          <w:lang w:eastAsia="zh-CN"/>
        </w:rPr>
        <w:b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BF2C06" w:rsidRPr="00BF2C06" w:rsidRDefault="00BF2C06" w:rsidP="008C4E20">
      <w:pPr>
        <w:widowControl w:val="0"/>
        <w:numPr>
          <w:ilvl w:val="0"/>
          <w:numId w:val="32"/>
        </w:numPr>
        <w:suppressAutoHyphens/>
        <w:spacing w:after="120" w:line="240" w:lineRule="auto"/>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 xml:space="preserve">administratorem Pani/Pana danych osobowych jest Narodowe Centrum Badań Jądrowych 05-400 Otwock ul. Andrzeja </w:t>
      </w:r>
      <w:proofErr w:type="spellStart"/>
      <w:r w:rsidRPr="00BF2C06">
        <w:rPr>
          <w:rFonts w:ascii="Calibri" w:eastAsia="Times New Roman" w:hAnsi="Calibri" w:cs="Times New Roman"/>
          <w:lang w:eastAsia="zh-CN"/>
        </w:rPr>
        <w:t>Sołtana</w:t>
      </w:r>
      <w:proofErr w:type="spellEnd"/>
      <w:r w:rsidRPr="00BF2C06">
        <w:rPr>
          <w:rFonts w:ascii="Calibri" w:eastAsia="Times New Roman" w:hAnsi="Calibri" w:cs="Times New Roman"/>
          <w:lang w:eastAsia="zh-CN"/>
        </w:rPr>
        <w:t xml:space="preserve"> 7 tel. 22 273 001; e-mail:ncbj@ncbj.gov.pl;</w:t>
      </w:r>
    </w:p>
    <w:p w:rsidR="00BF2C06" w:rsidRPr="00BF2C06" w:rsidRDefault="00BF2C06" w:rsidP="008C4E20">
      <w:pPr>
        <w:widowControl w:val="0"/>
        <w:numPr>
          <w:ilvl w:val="0"/>
          <w:numId w:val="32"/>
        </w:numPr>
        <w:suppressAutoHyphens/>
        <w:spacing w:after="120" w:line="240" w:lineRule="auto"/>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 xml:space="preserve">kontakt z inspektorem ochrony danych jest możliwy pod adresem: </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 xml:space="preserve">       Inspektor Ochrony Danych Osobowych, Narodowe Centrum Badań Jądrowych, ul. </w:t>
      </w:r>
      <w:proofErr w:type="spellStart"/>
      <w:r w:rsidRPr="00BF2C06">
        <w:rPr>
          <w:rFonts w:ascii="Calibri" w:eastAsia="Times New Roman" w:hAnsi="Calibri" w:cs="Times New Roman"/>
          <w:lang w:eastAsia="zh-CN"/>
        </w:rPr>
        <w:t>Sołtana</w:t>
      </w:r>
      <w:proofErr w:type="spellEnd"/>
      <w:r w:rsidRPr="00BF2C06">
        <w:rPr>
          <w:rFonts w:ascii="Calibri" w:eastAsia="Times New Roman" w:hAnsi="Calibri" w:cs="Times New Roman"/>
          <w:lang w:eastAsia="zh-CN"/>
        </w:rPr>
        <w:t xml:space="preserve"> 7,</w:t>
      </w:r>
      <w:r w:rsidRPr="00BF2C06">
        <w:rPr>
          <w:rFonts w:ascii="Calibri" w:eastAsia="Times New Roman" w:hAnsi="Calibri" w:cs="Times New Roman"/>
          <w:lang w:eastAsia="zh-CN"/>
        </w:rPr>
        <w:br/>
        <w:t xml:space="preserve">05-400 Otwock  lub   e-mail:  </w:t>
      </w:r>
      <w:hyperlink r:id="rId12" w:history="1">
        <w:r w:rsidRPr="00BF2C06">
          <w:rPr>
            <w:rFonts w:ascii="Calibri" w:eastAsia="Times New Roman" w:hAnsi="Calibri" w:cs="Times New Roman"/>
            <w:color w:val="0000FF"/>
            <w:u w:val="single"/>
            <w:lang w:eastAsia="zh-CN"/>
          </w:rPr>
          <w:t>iod@ncbj,gov.pl</w:t>
        </w:r>
      </w:hyperlink>
      <w:r w:rsidRPr="00BF2C06">
        <w:rPr>
          <w:rFonts w:ascii="Calibri" w:eastAsia="Times New Roman" w:hAnsi="Calibri" w:cs="Times New Roman"/>
          <w:lang w:eastAsia="zh-CN"/>
        </w:rPr>
        <w:t>;</w:t>
      </w:r>
    </w:p>
    <w:p w:rsidR="00BF2C06" w:rsidRPr="00BF2C06" w:rsidRDefault="00BF2C06" w:rsidP="008C4E20">
      <w:pPr>
        <w:widowControl w:val="0"/>
        <w:numPr>
          <w:ilvl w:val="0"/>
          <w:numId w:val="33"/>
        </w:numPr>
        <w:suppressAutoHyphens/>
        <w:spacing w:after="120" w:line="240" w:lineRule="auto"/>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Pani/Pana dane osobowe przetwarzane będą na podstawie art. 6 ust. 1 lit. c RODO w celu związanym z prowadzonym postępowaniem o udzielenie zamówienia publicznego;</w:t>
      </w:r>
    </w:p>
    <w:p w:rsidR="00BF2C06" w:rsidRPr="00BF2C06" w:rsidRDefault="00BF2C06" w:rsidP="008C4E20">
      <w:pPr>
        <w:widowControl w:val="0"/>
        <w:numPr>
          <w:ilvl w:val="0"/>
          <w:numId w:val="33"/>
        </w:numPr>
        <w:suppressAutoHyphens/>
        <w:spacing w:after="120" w:line="240" w:lineRule="auto"/>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odbiorcami Pani/Pana danych osobowych będą osoby lub podmioty, którym udostępniona zostanie dokumentacja postępowania w oparciu o art. 8 oraz art. 96 ust. 3 ustawy z dnia</w:t>
      </w:r>
      <w:r w:rsidRPr="00BF2C06">
        <w:rPr>
          <w:rFonts w:ascii="Calibri" w:eastAsia="Times New Roman" w:hAnsi="Calibri" w:cs="Times New Roman"/>
          <w:lang w:eastAsia="zh-CN"/>
        </w:rPr>
        <w:br/>
        <w:t xml:space="preserve">29 stycznia 2004 r. – Prawo zamówień publicznych (Dz. U. z 2018 r. poz. 1986), dalej „ustawa </w:t>
      </w:r>
      <w:proofErr w:type="spellStart"/>
      <w:r w:rsidRPr="00BF2C06">
        <w:rPr>
          <w:rFonts w:ascii="Calibri" w:eastAsia="Times New Roman" w:hAnsi="Calibri" w:cs="Times New Roman"/>
          <w:lang w:eastAsia="zh-CN"/>
        </w:rPr>
        <w:t>Pzp</w:t>
      </w:r>
      <w:proofErr w:type="spellEnd"/>
      <w:r w:rsidRPr="00BF2C06">
        <w:rPr>
          <w:rFonts w:ascii="Calibri" w:eastAsia="Times New Roman" w:hAnsi="Calibri" w:cs="Times New Roman"/>
          <w:lang w:eastAsia="zh-CN"/>
        </w:rPr>
        <w:t xml:space="preserve">”;  </w:t>
      </w:r>
    </w:p>
    <w:p w:rsidR="00BF2C06" w:rsidRPr="00BF2C06" w:rsidRDefault="00BF2C06" w:rsidP="008C4E20">
      <w:pPr>
        <w:widowControl w:val="0"/>
        <w:numPr>
          <w:ilvl w:val="0"/>
          <w:numId w:val="33"/>
        </w:numPr>
        <w:suppressAutoHyphens/>
        <w:spacing w:after="120" w:line="240" w:lineRule="auto"/>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 xml:space="preserve">Pani/Pana dane osobowe będą przechowywane, zgodnie z art. 97 ust. 1 ustawy </w:t>
      </w:r>
      <w:proofErr w:type="spellStart"/>
      <w:r w:rsidRPr="00BF2C06">
        <w:rPr>
          <w:rFonts w:ascii="Calibri" w:eastAsia="Times New Roman" w:hAnsi="Calibri" w:cs="Times New Roman"/>
          <w:lang w:eastAsia="zh-CN"/>
        </w:rPr>
        <w:t>Pzp</w:t>
      </w:r>
      <w:proofErr w:type="spellEnd"/>
      <w:r w:rsidRPr="00BF2C06">
        <w:rPr>
          <w:rFonts w:ascii="Calibri" w:eastAsia="Times New Roman" w:hAnsi="Calibri" w:cs="Times New Roman"/>
          <w:lang w:eastAsia="zh-CN"/>
        </w:rPr>
        <w:t>, przez okres 4 lat od dnia zakończenia postępowania o udzielenie zamówienia, a jeżeli czas trwania umowy przekracza 4 lata, okres przechowywania obejmuje cały czas trwania umowy;</w:t>
      </w:r>
    </w:p>
    <w:p w:rsidR="00BF2C06" w:rsidRPr="00BF2C06" w:rsidRDefault="00BF2C06" w:rsidP="008C4E20">
      <w:pPr>
        <w:widowControl w:val="0"/>
        <w:numPr>
          <w:ilvl w:val="0"/>
          <w:numId w:val="33"/>
        </w:numPr>
        <w:suppressAutoHyphens/>
        <w:spacing w:after="120" w:line="240" w:lineRule="auto"/>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 xml:space="preserve">obowiązek podania przez Panią/Pana danych osobowych bezpośrednio Pani/Pana dotyczących jest wymogiem ustawowym określonym w przepisach ustawy </w:t>
      </w:r>
      <w:proofErr w:type="spellStart"/>
      <w:r w:rsidRPr="00BF2C06">
        <w:rPr>
          <w:rFonts w:ascii="Calibri" w:eastAsia="Times New Roman" w:hAnsi="Calibri" w:cs="Times New Roman"/>
          <w:lang w:eastAsia="zh-CN"/>
        </w:rPr>
        <w:t>Pzp</w:t>
      </w:r>
      <w:proofErr w:type="spellEnd"/>
      <w:r w:rsidRPr="00BF2C06">
        <w:rPr>
          <w:rFonts w:ascii="Calibri" w:eastAsia="Times New Roman" w:hAnsi="Calibri" w:cs="Times New Roman"/>
          <w:lang w:eastAsia="zh-CN"/>
        </w:rPr>
        <w:t>, związanym</w:t>
      </w:r>
      <w:r w:rsidRPr="00BF2C06">
        <w:rPr>
          <w:rFonts w:ascii="Calibri" w:eastAsia="Times New Roman" w:hAnsi="Calibri" w:cs="Times New Roman"/>
          <w:lang w:eastAsia="zh-CN"/>
        </w:rPr>
        <w:br/>
        <w:t xml:space="preserve">z udziałem w postępowaniu o udzielenie zamówienia publicznego; konsekwencje niepodania określonych danych wynikają z ustawy </w:t>
      </w:r>
      <w:proofErr w:type="spellStart"/>
      <w:r w:rsidRPr="00BF2C06">
        <w:rPr>
          <w:rFonts w:ascii="Calibri" w:eastAsia="Times New Roman" w:hAnsi="Calibri" w:cs="Times New Roman"/>
          <w:lang w:eastAsia="zh-CN"/>
        </w:rPr>
        <w:t>Pzp</w:t>
      </w:r>
      <w:proofErr w:type="spellEnd"/>
      <w:r w:rsidRPr="00BF2C06">
        <w:rPr>
          <w:rFonts w:ascii="Calibri" w:eastAsia="Times New Roman" w:hAnsi="Calibri" w:cs="Times New Roman"/>
          <w:lang w:eastAsia="zh-CN"/>
        </w:rPr>
        <w:t xml:space="preserve">; </w:t>
      </w:r>
    </w:p>
    <w:p w:rsidR="00BF2C06" w:rsidRPr="00BF2C06" w:rsidRDefault="00BF2C06" w:rsidP="008C4E20">
      <w:pPr>
        <w:widowControl w:val="0"/>
        <w:numPr>
          <w:ilvl w:val="0"/>
          <w:numId w:val="33"/>
        </w:numPr>
        <w:suppressAutoHyphens/>
        <w:spacing w:after="120" w:line="240" w:lineRule="auto"/>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lastRenderedPageBreak/>
        <w:t xml:space="preserve"> w odniesieniu do Pani/Pana danych osobowych decyzje nie będą podejmowane w sposób zautomatyzowany, stosowanie do art. 22 RODO;</w:t>
      </w:r>
    </w:p>
    <w:p w:rsidR="00BF2C06" w:rsidRPr="00BF2C06" w:rsidRDefault="00BF2C06" w:rsidP="008C4E20">
      <w:pPr>
        <w:widowControl w:val="0"/>
        <w:numPr>
          <w:ilvl w:val="0"/>
          <w:numId w:val="33"/>
        </w:numPr>
        <w:suppressAutoHyphens/>
        <w:spacing w:after="120" w:line="240" w:lineRule="auto"/>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posiada Pani/Pan:</w:t>
      </w:r>
    </w:p>
    <w:p w:rsidR="00BF2C06" w:rsidRPr="00BF2C06" w:rsidRDefault="00BF2C06" w:rsidP="00BF2C06">
      <w:pPr>
        <w:suppressAutoHyphens/>
        <w:spacing w:after="120" w:line="240" w:lineRule="auto"/>
        <w:ind w:left="993" w:hanging="284"/>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w:t>
      </w:r>
      <w:r w:rsidRPr="00BF2C06">
        <w:rPr>
          <w:rFonts w:ascii="Calibri" w:eastAsia="Times New Roman" w:hAnsi="Calibri" w:cs="Times New Roman"/>
          <w:lang w:eastAsia="zh-CN"/>
        </w:rPr>
        <w:tab/>
        <w:t>na podstawie art. 15 RODO prawo dostępu do danych osobowych Pani/Pana dotyczących;</w:t>
      </w:r>
    </w:p>
    <w:p w:rsidR="00BF2C06" w:rsidRPr="00BF2C06" w:rsidRDefault="00BF2C06" w:rsidP="00BF2C06">
      <w:pPr>
        <w:suppressAutoHyphens/>
        <w:spacing w:after="120" w:line="240" w:lineRule="auto"/>
        <w:ind w:left="993" w:hanging="284"/>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w:t>
      </w:r>
      <w:r w:rsidRPr="00BF2C06">
        <w:rPr>
          <w:rFonts w:ascii="Calibri" w:eastAsia="Times New Roman" w:hAnsi="Calibri" w:cs="Times New Roman"/>
          <w:lang w:eastAsia="zh-CN"/>
        </w:rPr>
        <w:tab/>
        <w:t>na podstawie art. 16 RODO prawo do sprostowania Pani/Pana danych osobowych **;</w:t>
      </w:r>
    </w:p>
    <w:p w:rsidR="00BF2C06" w:rsidRPr="00BF2C06" w:rsidRDefault="00BF2C06" w:rsidP="00BF2C06">
      <w:pPr>
        <w:suppressAutoHyphens/>
        <w:spacing w:after="0" w:line="240" w:lineRule="auto"/>
        <w:ind w:left="993" w:hanging="284"/>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w:t>
      </w:r>
      <w:r w:rsidRPr="00BF2C06">
        <w:rPr>
          <w:rFonts w:ascii="Calibri" w:eastAsia="Times New Roman" w:hAnsi="Calibri" w:cs="Times New Roman"/>
          <w:lang w:eastAsia="zh-CN"/>
        </w:rPr>
        <w:tab/>
        <w:t xml:space="preserve">na podstawie art. 18 RODO prawo żądania od administratora ograniczenia przetwarzania danych osobowych z zastrzeżeniem przypadków, o których mowa w art. 18 ust. 2 RODO ***;  </w:t>
      </w:r>
    </w:p>
    <w:p w:rsidR="00BF2C06" w:rsidRPr="00BF2C06" w:rsidRDefault="00BF2C06" w:rsidP="00BF2C06">
      <w:pPr>
        <w:suppressAutoHyphens/>
        <w:spacing w:after="0" w:line="240" w:lineRule="auto"/>
        <w:ind w:left="993" w:hanging="284"/>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w:t>
      </w:r>
      <w:r w:rsidRPr="00BF2C06">
        <w:rPr>
          <w:rFonts w:ascii="Calibri" w:eastAsia="Times New Roman" w:hAnsi="Calibri" w:cs="Times New Roman"/>
          <w:lang w:eastAsia="zh-CN"/>
        </w:rPr>
        <w:tab/>
        <w:t>prawo do wniesienia skargi do Prezesa Urzędu Ochrony Danych Osobowych, gdy uzna Pani/Pan, że przetwarzanie danych osobowych Pani/Pana dotyczących narusza przepisy RODO;</w:t>
      </w:r>
    </w:p>
    <w:p w:rsidR="00BF2C06" w:rsidRPr="00BF2C06" w:rsidRDefault="00BF2C06" w:rsidP="008C4E20">
      <w:pPr>
        <w:widowControl w:val="0"/>
        <w:numPr>
          <w:ilvl w:val="0"/>
          <w:numId w:val="34"/>
        </w:numPr>
        <w:suppressAutoHyphens/>
        <w:spacing w:after="120" w:line="240" w:lineRule="auto"/>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nie przysługuje Pani/Panu:</w:t>
      </w:r>
    </w:p>
    <w:p w:rsidR="00BF2C06" w:rsidRPr="00BF2C06" w:rsidRDefault="00BF2C06" w:rsidP="00BF2C06">
      <w:pPr>
        <w:suppressAutoHyphens/>
        <w:spacing w:after="120" w:line="240" w:lineRule="auto"/>
        <w:ind w:left="993" w:hanging="284"/>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w:t>
      </w:r>
      <w:r w:rsidRPr="00BF2C06">
        <w:rPr>
          <w:rFonts w:ascii="Calibri" w:eastAsia="Times New Roman" w:hAnsi="Calibri" w:cs="Times New Roman"/>
          <w:lang w:eastAsia="zh-CN"/>
        </w:rPr>
        <w:tab/>
        <w:t>w związku z art. 17 ust. 3 lit. b, d lub e RODO prawo do usunięcia danych osobowych;</w:t>
      </w:r>
    </w:p>
    <w:p w:rsidR="00BF2C06" w:rsidRPr="00BF2C06" w:rsidRDefault="00BF2C06" w:rsidP="00BF2C06">
      <w:pPr>
        <w:suppressAutoHyphens/>
        <w:spacing w:after="120" w:line="240" w:lineRule="auto"/>
        <w:ind w:left="993" w:hanging="284"/>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w:t>
      </w:r>
      <w:r w:rsidRPr="00BF2C06">
        <w:rPr>
          <w:rFonts w:ascii="Calibri" w:eastAsia="Times New Roman" w:hAnsi="Calibri" w:cs="Times New Roman"/>
          <w:lang w:eastAsia="zh-CN"/>
        </w:rPr>
        <w:tab/>
        <w:t>prawo do przenoszenia danych osobowych, o którym mowa w art. 20 RODO;</w:t>
      </w:r>
    </w:p>
    <w:p w:rsidR="00BF2C06" w:rsidRPr="00BF2C06" w:rsidRDefault="00BF2C06" w:rsidP="00BF2C06">
      <w:pPr>
        <w:suppressAutoHyphens/>
        <w:spacing w:after="120" w:line="240" w:lineRule="auto"/>
        <w:ind w:left="993" w:hanging="284"/>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w:t>
      </w:r>
      <w:r w:rsidRPr="00BF2C06">
        <w:rPr>
          <w:rFonts w:ascii="Calibri" w:eastAsia="Times New Roman" w:hAnsi="Calibri" w:cs="Times New Roman"/>
          <w:lang w:eastAsia="zh-CN"/>
        </w:rPr>
        <w:tab/>
        <w:t xml:space="preserve">na podstawie art. 21 RODO prawo sprzeciwu, wobec przetwarzania danych osobowych, gdyż podstawą prawną przetwarzania Pani/Pana danych osobowych jest art. 6 ust. 1 lit. c </w:t>
      </w:r>
    </w:p>
    <w:p w:rsidR="00BF2C06" w:rsidRPr="00BF2C06" w:rsidRDefault="00BF2C06" w:rsidP="00BF2C06">
      <w:pPr>
        <w:suppressAutoHyphens/>
        <w:spacing w:after="120" w:line="240" w:lineRule="auto"/>
        <w:ind w:left="993" w:hanging="284"/>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RODO.</w:t>
      </w:r>
    </w:p>
    <w:p w:rsidR="00BF2C06" w:rsidRPr="00BF2C06" w:rsidRDefault="00BF2C06" w:rsidP="00BF2C06">
      <w:pPr>
        <w:suppressAutoHyphens/>
        <w:spacing w:after="120" w:line="240" w:lineRule="auto"/>
        <w:ind w:left="993" w:hanging="284"/>
        <w:jc w:val="both"/>
        <w:textAlignment w:val="baseline"/>
        <w:rPr>
          <w:rFonts w:ascii="Calibri" w:eastAsia="Times New Roman" w:hAnsi="Calibri" w:cs="Times New Roman"/>
          <w:lang w:eastAsia="zh-CN"/>
        </w:rPr>
      </w:pPr>
    </w:p>
    <w:p w:rsidR="00BF2C06" w:rsidRPr="00BF2C06" w:rsidRDefault="00BF2C06" w:rsidP="00BF2C06">
      <w:pPr>
        <w:suppressAutoHyphens/>
        <w:spacing w:after="120" w:line="240" w:lineRule="auto"/>
        <w:ind w:left="993" w:hanging="284"/>
        <w:jc w:val="both"/>
        <w:textAlignment w:val="baseline"/>
        <w:rPr>
          <w:rFonts w:ascii="Calibri" w:eastAsia="Times New Roman" w:hAnsi="Calibri" w:cs="Times New Roman"/>
          <w:lang w:eastAsia="zh-CN"/>
        </w:rPr>
      </w:pPr>
    </w:p>
    <w:p w:rsidR="00BF2C06" w:rsidRPr="00BF2C06" w:rsidRDefault="00BF2C06" w:rsidP="00BF2C06">
      <w:pPr>
        <w:spacing w:before="120" w:after="120"/>
        <w:jc w:val="both"/>
        <w:rPr>
          <w:rFonts w:ascii="Arial" w:eastAsia="Calibri" w:hAnsi="Arial" w:cs="Arial"/>
        </w:rPr>
      </w:pPr>
      <w:r w:rsidRPr="00BF2C06">
        <w:rPr>
          <w:rFonts w:ascii="Arial" w:eastAsia="Calibri" w:hAnsi="Arial" w:cs="Arial"/>
        </w:rPr>
        <w:t>______________________</w:t>
      </w:r>
    </w:p>
    <w:p w:rsidR="00BF2C06" w:rsidRPr="00BF2C06" w:rsidRDefault="00BF2C06" w:rsidP="00BF2C06">
      <w:pPr>
        <w:spacing w:after="150" w:line="240" w:lineRule="auto"/>
        <w:ind w:left="426"/>
        <w:jc w:val="both"/>
        <w:rPr>
          <w:rFonts w:ascii="Arial" w:eastAsia="Times New Roman" w:hAnsi="Arial" w:cs="Arial"/>
          <w:i/>
          <w:sz w:val="18"/>
          <w:szCs w:val="18"/>
          <w:lang w:eastAsia="pl-PL"/>
        </w:rPr>
      </w:pPr>
      <w:r w:rsidRPr="00BF2C06">
        <w:rPr>
          <w:rFonts w:ascii="Arial" w:eastAsia="Calibri" w:hAnsi="Arial" w:cs="Arial"/>
          <w:b/>
          <w:i/>
          <w:sz w:val="18"/>
          <w:szCs w:val="18"/>
          <w:vertAlign w:val="superscript"/>
        </w:rPr>
        <w:t>*</w:t>
      </w:r>
      <w:r w:rsidRPr="00BF2C06">
        <w:rPr>
          <w:rFonts w:ascii="Arial" w:eastAsia="Calibri" w:hAnsi="Arial" w:cs="Arial"/>
          <w:b/>
          <w:i/>
          <w:sz w:val="18"/>
          <w:szCs w:val="18"/>
        </w:rPr>
        <w:t xml:space="preserve"> Wyjaśnienie:</w:t>
      </w:r>
      <w:r w:rsidRPr="00BF2C06">
        <w:rPr>
          <w:rFonts w:ascii="Arial" w:eastAsia="Calibri" w:hAnsi="Arial" w:cs="Arial"/>
          <w:i/>
          <w:sz w:val="18"/>
          <w:szCs w:val="18"/>
        </w:rPr>
        <w:t xml:space="preserve"> informacja w tym zakresie jest wymagana, jeżeli w odniesieniu do danego administratora lub podmiotu przetwarzającego </w:t>
      </w:r>
      <w:r w:rsidRPr="00BF2C06">
        <w:rPr>
          <w:rFonts w:ascii="Arial" w:eastAsia="Times New Roman" w:hAnsi="Arial" w:cs="Arial"/>
          <w:i/>
          <w:sz w:val="18"/>
          <w:szCs w:val="18"/>
          <w:lang w:eastAsia="pl-PL"/>
        </w:rPr>
        <w:t>istnieje obowiązek wyznaczenia inspektora ochrony danych osobowych.</w:t>
      </w:r>
    </w:p>
    <w:p w:rsidR="00BF2C06" w:rsidRPr="00BF2C06" w:rsidRDefault="00BF2C06" w:rsidP="00BF2C06">
      <w:pPr>
        <w:spacing w:after="0" w:line="240" w:lineRule="auto"/>
        <w:ind w:left="426"/>
        <w:contextualSpacing/>
        <w:jc w:val="both"/>
        <w:rPr>
          <w:rFonts w:ascii="Arial" w:eastAsia="Calibri" w:hAnsi="Arial" w:cs="Arial"/>
          <w:i/>
          <w:sz w:val="18"/>
          <w:szCs w:val="18"/>
        </w:rPr>
      </w:pPr>
      <w:r w:rsidRPr="00BF2C06">
        <w:rPr>
          <w:rFonts w:ascii="Arial" w:eastAsia="Calibri" w:hAnsi="Arial" w:cs="Arial"/>
          <w:b/>
          <w:i/>
          <w:sz w:val="18"/>
          <w:szCs w:val="18"/>
          <w:vertAlign w:val="superscript"/>
        </w:rPr>
        <w:t xml:space="preserve">** </w:t>
      </w:r>
      <w:r w:rsidRPr="00BF2C06">
        <w:rPr>
          <w:rFonts w:ascii="Arial" w:eastAsia="Calibri" w:hAnsi="Arial" w:cs="Arial"/>
          <w:b/>
          <w:i/>
          <w:sz w:val="18"/>
          <w:szCs w:val="18"/>
        </w:rPr>
        <w:t>Wyjaśnienie:</w:t>
      </w:r>
      <w:r w:rsidRPr="00BF2C06">
        <w:rPr>
          <w:rFonts w:ascii="Arial" w:eastAsia="Calibri" w:hAnsi="Arial" w:cs="Arial"/>
          <w:i/>
          <w:sz w:val="18"/>
          <w:szCs w:val="18"/>
        </w:rPr>
        <w:t xml:space="preserve"> </w:t>
      </w:r>
      <w:r w:rsidRPr="00BF2C06">
        <w:rPr>
          <w:rFonts w:ascii="Arial" w:eastAsia="Times New Roman" w:hAnsi="Arial" w:cs="Arial"/>
          <w:i/>
          <w:sz w:val="18"/>
          <w:szCs w:val="18"/>
          <w:lang w:eastAsia="pl-PL"/>
        </w:rPr>
        <w:t xml:space="preserve">skorzystanie z prawa do sprostowania nie może skutkować zmianą </w:t>
      </w:r>
      <w:r w:rsidRPr="00BF2C06">
        <w:rPr>
          <w:rFonts w:ascii="Arial" w:eastAsia="Calibri" w:hAnsi="Arial" w:cs="Arial"/>
          <w:i/>
          <w:sz w:val="18"/>
          <w:szCs w:val="18"/>
        </w:rPr>
        <w:t>wyniku postępowania</w:t>
      </w:r>
      <w:r w:rsidRPr="00BF2C06">
        <w:rPr>
          <w:rFonts w:ascii="Arial" w:eastAsia="Calibri" w:hAnsi="Arial" w:cs="Arial"/>
          <w:i/>
          <w:sz w:val="18"/>
          <w:szCs w:val="18"/>
        </w:rPr>
        <w:br/>
        <w:t xml:space="preserve">o udzielenie zamówienia publicznego ani zmianą postanowień umowy w zakresie niezgodnym z ustawą </w:t>
      </w:r>
      <w:proofErr w:type="spellStart"/>
      <w:r w:rsidRPr="00BF2C06">
        <w:rPr>
          <w:rFonts w:ascii="Arial" w:eastAsia="Calibri" w:hAnsi="Arial" w:cs="Arial"/>
          <w:i/>
          <w:sz w:val="18"/>
          <w:szCs w:val="18"/>
        </w:rPr>
        <w:t>Pzp</w:t>
      </w:r>
      <w:proofErr w:type="spellEnd"/>
      <w:r w:rsidRPr="00BF2C06">
        <w:rPr>
          <w:rFonts w:ascii="Arial" w:eastAsia="Calibri" w:hAnsi="Arial" w:cs="Arial"/>
          <w:i/>
          <w:sz w:val="18"/>
          <w:szCs w:val="18"/>
        </w:rPr>
        <w:t xml:space="preserve"> oraz nie może naruszać integralności protokołu oraz jego załączników.</w:t>
      </w:r>
    </w:p>
    <w:p w:rsidR="00BF2C06" w:rsidRPr="00BF2C06" w:rsidRDefault="00BF2C06" w:rsidP="00BF2C06">
      <w:pPr>
        <w:spacing w:after="0" w:line="240" w:lineRule="auto"/>
        <w:ind w:left="426"/>
        <w:contextualSpacing/>
        <w:jc w:val="both"/>
        <w:rPr>
          <w:rFonts w:ascii="Arial" w:eastAsia="Times New Roman" w:hAnsi="Arial" w:cs="Arial"/>
          <w:i/>
          <w:sz w:val="18"/>
          <w:szCs w:val="18"/>
          <w:lang w:eastAsia="pl-PL"/>
        </w:rPr>
      </w:pPr>
      <w:r w:rsidRPr="00BF2C06">
        <w:rPr>
          <w:rFonts w:ascii="Arial" w:eastAsia="Calibri" w:hAnsi="Arial" w:cs="Arial"/>
          <w:b/>
          <w:i/>
          <w:sz w:val="18"/>
          <w:szCs w:val="18"/>
          <w:vertAlign w:val="superscript"/>
        </w:rPr>
        <w:t xml:space="preserve">*** </w:t>
      </w:r>
      <w:r w:rsidRPr="00BF2C06">
        <w:rPr>
          <w:rFonts w:ascii="Arial" w:eastAsia="Calibri" w:hAnsi="Arial" w:cs="Arial"/>
          <w:b/>
          <w:i/>
          <w:sz w:val="18"/>
          <w:szCs w:val="18"/>
        </w:rPr>
        <w:t>Wyjaśnienie:</w:t>
      </w:r>
      <w:r w:rsidRPr="00BF2C06">
        <w:rPr>
          <w:rFonts w:ascii="Arial" w:eastAsia="Calibri" w:hAnsi="Arial" w:cs="Arial"/>
          <w:i/>
          <w:sz w:val="18"/>
          <w:szCs w:val="18"/>
        </w:rPr>
        <w:t xml:space="preserve"> prawo do ograniczenia przetwarzania nie ma zastosowania w odniesieniu do </w:t>
      </w:r>
      <w:r w:rsidRPr="00BF2C06">
        <w:rPr>
          <w:rFonts w:ascii="Arial" w:eastAsia="Times New Roman" w:hAnsi="Arial"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rsidR="00BF2C06" w:rsidRPr="00BF2C06" w:rsidRDefault="00BF2C06" w:rsidP="00BF2C06">
      <w:pPr>
        <w:suppressAutoHyphens/>
        <w:spacing w:after="120" w:line="240" w:lineRule="auto"/>
        <w:ind w:left="993" w:hanging="284"/>
        <w:jc w:val="both"/>
        <w:textAlignment w:val="baseline"/>
        <w:rPr>
          <w:rFonts w:ascii="Calibri" w:eastAsia="Times New Roman" w:hAnsi="Calibri" w:cs="Times New Roman"/>
          <w:lang w:eastAsia="zh-CN"/>
        </w:rPr>
      </w:pPr>
    </w:p>
    <w:p w:rsidR="00265775" w:rsidRDefault="00265775" w:rsidP="00265775">
      <w:pPr>
        <w:suppressAutoHyphens/>
        <w:spacing w:after="120" w:line="240" w:lineRule="auto"/>
        <w:jc w:val="both"/>
        <w:textAlignment w:val="baseline"/>
        <w:rPr>
          <w:rFonts w:ascii="Calibri" w:eastAsia="Times New Roman" w:hAnsi="Calibri" w:cs="Times New Roman"/>
          <w:lang w:eastAsia="zh-CN"/>
        </w:rPr>
      </w:pPr>
    </w:p>
    <w:p w:rsidR="00265775" w:rsidRDefault="00265775" w:rsidP="00265775">
      <w:pPr>
        <w:suppressAutoHyphens/>
        <w:spacing w:after="120" w:line="240" w:lineRule="auto"/>
        <w:jc w:val="both"/>
        <w:textAlignment w:val="baseline"/>
        <w:rPr>
          <w:rFonts w:ascii="Calibri" w:eastAsia="Times New Roman" w:hAnsi="Calibri" w:cs="Times New Roman"/>
          <w:lang w:eastAsia="zh-CN"/>
        </w:rPr>
      </w:pPr>
    </w:p>
    <w:p w:rsidR="00265775" w:rsidRDefault="00265775" w:rsidP="00265775">
      <w:pPr>
        <w:suppressAutoHyphens/>
        <w:spacing w:after="120" w:line="240" w:lineRule="auto"/>
        <w:jc w:val="both"/>
        <w:textAlignment w:val="baseline"/>
        <w:rPr>
          <w:rFonts w:ascii="Calibri" w:eastAsia="Times New Roman" w:hAnsi="Calibri" w:cs="Times New Roman"/>
          <w:lang w:eastAsia="zh-CN"/>
        </w:rPr>
      </w:pPr>
    </w:p>
    <w:p w:rsidR="00265775" w:rsidRDefault="00265775" w:rsidP="00265775">
      <w:pPr>
        <w:suppressAutoHyphens/>
        <w:spacing w:after="120" w:line="240" w:lineRule="auto"/>
        <w:jc w:val="both"/>
        <w:textAlignment w:val="baseline"/>
        <w:rPr>
          <w:rFonts w:ascii="Calibri" w:eastAsia="Times New Roman" w:hAnsi="Calibri" w:cs="Times New Roman"/>
          <w:lang w:eastAsia="zh-CN"/>
        </w:rPr>
      </w:pPr>
    </w:p>
    <w:p w:rsidR="00265775" w:rsidRDefault="00265775" w:rsidP="00265775">
      <w:pPr>
        <w:suppressAutoHyphens/>
        <w:spacing w:after="120" w:line="240" w:lineRule="auto"/>
        <w:jc w:val="both"/>
        <w:textAlignment w:val="baseline"/>
        <w:rPr>
          <w:rFonts w:ascii="Calibri" w:eastAsia="Times New Roman" w:hAnsi="Calibri" w:cs="Times New Roman"/>
          <w:lang w:eastAsia="zh-CN"/>
        </w:rPr>
      </w:pPr>
    </w:p>
    <w:p w:rsidR="00265775" w:rsidRDefault="00265775" w:rsidP="00265775">
      <w:pPr>
        <w:suppressAutoHyphens/>
        <w:spacing w:after="120" w:line="240" w:lineRule="auto"/>
        <w:jc w:val="both"/>
        <w:textAlignment w:val="baseline"/>
        <w:rPr>
          <w:rFonts w:ascii="Calibri" w:eastAsia="Times New Roman" w:hAnsi="Calibri" w:cs="Times New Roman"/>
          <w:lang w:eastAsia="zh-CN"/>
        </w:rPr>
      </w:pPr>
    </w:p>
    <w:p w:rsidR="00265775" w:rsidRDefault="00265775" w:rsidP="00265775">
      <w:pPr>
        <w:suppressAutoHyphens/>
        <w:spacing w:after="120" w:line="240" w:lineRule="auto"/>
        <w:jc w:val="both"/>
        <w:textAlignment w:val="baseline"/>
        <w:rPr>
          <w:rFonts w:ascii="Calibri" w:eastAsia="Times New Roman" w:hAnsi="Calibri" w:cs="Times New Roman"/>
          <w:lang w:eastAsia="zh-CN"/>
        </w:rPr>
      </w:pPr>
    </w:p>
    <w:p w:rsidR="00265775" w:rsidRDefault="00265775" w:rsidP="00265775">
      <w:pPr>
        <w:suppressAutoHyphens/>
        <w:spacing w:after="120" w:line="240" w:lineRule="auto"/>
        <w:jc w:val="both"/>
        <w:textAlignment w:val="baseline"/>
        <w:rPr>
          <w:rFonts w:ascii="Calibri" w:eastAsia="Times New Roman" w:hAnsi="Calibri" w:cs="Times New Roman"/>
          <w:lang w:eastAsia="zh-CN"/>
        </w:rPr>
      </w:pPr>
    </w:p>
    <w:p w:rsidR="00265775" w:rsidRDefault="00265775" w:rsidP="00265775">
      <w:pPr>
        <w:suppressAutoHyphens/>
        <w:spacing w:after="120" w:line="240" w:lineRule="auto"/>
        <w:jc w:val="both"/>
        <w:textAlignment w:val="baseline"/>
        <w:rPr>
          <w:rFonts w:ascii="Calibri" w:eastAsia="Times New Roman" w:hAnsi="Calibri" w:cs="Times New Roman"/>
          <w:lang w:eastAsia="zh-CN"/>
        </w:rPr>
      </w:pPr>
    </w:p>
    <w:p w:rsidR="00265775" w:rsidRDefault="00265775" w:rsidP="00265775">
      <w:pPr>
        <w:suppressAutoHyphens/>
        <w:spacing w:after="120" w:line="240" w:lineRule="auto"/>
        <w:jc w:val="both"/>
        <w:textAlignment w:val="baseline"/>
        <w:rPr>
          <w:rFonts w:ascii="Calibri" w:eastAsia="Times New Roman" w:hAnsi="Calibri" w:cs="Times New Roman"/>
          <w:lang w:eastAsia="zh-CN"/>
        </w:rPr>
      </w:pPr>
    </w:p>
    <w:p w:rsidR="00265775" w:rsidRDefault="00265775" w:rsidP="00265775">
      <w:pPr>
        <w:suppressAutoHyphens/>
        <w:spacing w:after="120" w:line="240" w:lineRule="auto"/>
        <w:jc w:val="both"/>
        <w:textAlignment w:val="baseline"/>
        <w:rPr>
          <w:rFonts w:ascii="Calibri" w:eastAsia="Times New Roman" w:hAnsi="Calibri" w:cs="Times New Roman"/>
          <w:lang w:eastAsia="zh-CN"/>
        </w:rPr>
      </w:pPr>
    </w:p>
    <w:p w:rsidR="00265775" w:rsidRDefault="00265775" w:rsidP="00265775">
      <w:pPr>
        <w:suppressAutoHyphens/>
        <w:spacing w:after="120" w:line="240" w:lineRule="auto"/>
        <w:jc w:val="both"/>
        <w:textAlignment w:val="baseline"/>
        <w:rPr>
          <w:rFonts w:ascii="Calibri" w:eastAsia="Times New Roman" w:hAnsi="Calibri" w:cs="Times New Roman"/>
          <w:lang w:eastAsia="zh-CN"/>
        </w:rPr>
      </w:pPr>
    </w:p>
    <w:p w:rsidR="00265775" w:rsidRDefault="00265775" w:rsidP="00265775">
      <w:pPr>
        <w:suppressAutoHyphens/>
        <w:spacing w:after="120" w:line="240" w:lineRule="auto"/>
        <w:jc w:val="both"/>
        <w:textAlignment w:val="baseline"/>
        <w:rPr>
          <w:rFonts w:ascii="Calibri" w:eastAsia="Times New Roman" w:hAnsi="Calibri" w:cs="Times New Roman"/>
          <w:lang w:eastAsia="zh-CN"/>
        </w:rPr>
      </w:pPr>
    </w:p>
    <w:p w:rsidR="00265775" w:rsidRDefault="00265775" w:rsidP="00265775">
      <w:pPr>
        <w:suppressAutoHyphens/>
        <w:spacing w:after="120" w:line="240" w:lineRule="auto"/>
        <w:jc w:val="both"/>
        <w:textAlignment w:val="baseline"/>
        <w:rPr>
          <w:rFonts w:ascii="Calibri" w:eastAsia="Times New Roman" w:hAnsi="Calibri" w:cs="Times New Roman"/>
          <w:lang w:eastAsia="zh-CN"/>
        </w:rPr>
      </w:pPr>
    </w:p>
    <w:p w:rsidR="00BF2C06" w:rsidRPr="00BF2C06" w:rsidRDefault="00BF2C06" w:rsidP="00265775">
      <w:pPr>
        <w:suppressAutoHyphens/>
        <w:spacing w:after="120" w:line="240" w:lineRule="auto"/>
        <w:jc w:val="right"/>
        <w:textAlignment w:val="baseline"/>
        <w:rPr>
          <w:rFonts w:ascii="Calibri" w:eastAsia="Times New Roman" w:hAnsi="Calibri" w:cs="Calibri"/>
          <w:b/>
          <w:i/>
        </w:rPr>
      </w:pPr>
      <w:r w:rsidRPr="00BF2C06">
        <w:rPr>
          <w:rFonts w:ascii="Calibri" w:eastAsia="Times New Roman" w:hAnsi="Calibri" w:cs="Calibri"/>
          <w:b/>
          <w:i/>
        </w:rPr>
        <w:lastRenderedPageBreak/>
        <w:t>Załącznik nr 2 do SIWZ</w:t>
      </w:r>
    </w:p>
    <w:p w:rsidR="00BF2C06" w:rsidRPr="00BF2C06" w:rsidRDefault="00BF2C06" w:rsidP="00BF2C06">
      <w:pPr>
        <w:widowControl w:val="0"/>
        <w:suppressAutoHyphens/>
        <w:spacing w:before="120" w:after="0" w:line="360" w:lineRule="atLeast"/>
        <w:ind w:right="-1135"/>
        <w:jc w:val="both"/>
        <w:textAlignment w:val="baseline"/>
        <w:rPr>
          <w:rFonts w:ascii="Calibri" w:eastAsia="Times New Roman" w:hAnsi="Calibri" w:cs="Calibri"/>
        </w:rPr>
      </w:pPr>
      <w:r w:rsidRPr="00BF2C06">
        <w:rPr>
          <w:rFonts w:ascii="Calibri" w:eastAsia="Times New Roman" w:hAnsi="Calibri" w:cs="Calibri"/>
        </w:rPr>
        <w:t>....................................................................</w:t>
      </w:r>
    </w:p>
    <w:p w:rsidR="00BF2C06" w:rsidRPr="00BF2C06" w:rsidRDefault="00BF2C06" w:rsidP="00BF2C06">
      <w:pPr>
        <w:widowControl w:val="0"/>
        <w:tabs>
          <w:tab w:val="left" w:pos="540"/>
        </w:tabs>
        <w:suppressAutoHyphens/>
        <w:spacing w:before="120" w:after="120" w:line="360" w:lineRule="atLeast"/>
        <w:ind w:right="-1134"/>
        <w:jc w:val="both"/>
        <w:textAlignment w:val="baseline"/>
        <w:rPr>
          <w:rFonts w:ascii="Calibri" w:eastAsia="Times New Roman" w:hAnsi="Calibri" w:cs="Calibri"/>
        </w:rPr>
      </w:pPr>
      <w:r w:rsidRPr="00BF2C06">
        <w:rPr>
          <w:rFonts w:ascii="Calibri" w:eastAsia="Times New Roman" w:hAnsi="Calibri" w:cs="Calibri"/>
        </w:rPr>
        <w:t>....................................................................</w:t>
      </w:r>
    </w:p>
    <w:p w:rsidR="00BF2C06" w:rsidRPr="00BF2C06" w:rsidRDefault="00BF2C06" w:rsidP="00BF2C06">
      <w:pPr>
        <w:widowControl w:val="0"/>
        <w:suppressAutoHyphens/>
        <w:spacing w:after="0" w:line="360" w:lineRule="atLeast"/>
        <w:ind w:right="-1134"/>
        <w:jc w:val="both"/>
        <w:textAlignment w:val="baseline"/>
        <w:rPr>
          <w:rFonts w:ascii="Calibri" w:eastAsia="Times New Roman" w:hAnsi="Calibri" w:cs="Calibri"/>
        </w:rPr>
      </w:pPr>
      <w:r w:rsidRPr="00BF2C06">
        <w:rPr>
          <w:rFonts w:ascii="Calibri" w:eastAsia="Times New Roman" w:hAnsi="Calibri" w:cs="Calibri"/>
        </w:rPr>
        <w:t>....................................................................</w:t>
      </w:r>
    </w:p>
    <w:p w:rsidR="00BF2C06" w:rsidRPr="00BF2C06" w:rsidRDefault="00BF2C06" w:rsidP="00BF2C06">
      <w:pPr>
        <w:widowControl w:val="0"/>
        <w:suppressAutoHyphens/>
        <w:spacing w:after="0" w:line="360" w:lineRule="atLeast"/>
        <w:ind w:right="-1134" w:firstLine="708"/>
        <w:jc w:val="both"/>
        <w:textAlignment w:val="baseline"/>
        <w:rPr>
          <w:rFonts w:ascii="Calibri" w:eastAsia="Times New Roman" w:hAnsi="Calibri" w:cs="Calibri"/>
          <w:i/>
        </w:rPr>
      </w:pPr>
      <w:r w:rsidRPr="00BF2C06">
        <w:rPr>
          <w:rFonts w:ascii="Calibri" w:eastAsia="Times New Roman" w:hAnsi="Calibri" w:cs="Calibri"/>
          <w:i/>
        </w:rPr>
        <w:t>(nazwa i adres Wykonawcy)</w:t>
      </w:r>
    </w:p>
    <w:p w:rsidR="00BF2C06" w:rsidRPr="00BF2C06" w:rsidRDefault="00BF2C06" w:rsidP="00BF2C06">
      <w:pPr>
        <w:widowControl w:val="0"/>
        <w:suppressAutoHyphens/>
        <w:spacing w:after="0" w:line="360" w:lineRule="atLeast"/>
        <w:ind w:right="-1134" w:firstLine="708"/>
        <w:jc w:val="center"/>
        <w:textAlignment w:val="baseline"/>
        <w:rPr>
          <w:rFonts w:ascii="Calibri" w:eastAsia="Times New Roman" w:hAnsi="Calibri" w:cs="Calibri"/>
        </w:rPr>
      </w:pPr>
      <w:r w:rsidRPr="00BF2C06">
        <w:rPr>
          <w:rFonts w:ascii="Calibri" w:eastAsia="Times New Roman" w:hAnsi="Calibri" w:cs="Calibri"/>
          <w:i/>
        </w:rPr>
        <w:t xml:space="preserve">                                                                     </w:t>
      </w:r>
      <w:r w:rsidRPr="00BF2C06">
        <w:rPr>
          <w:rFonts w:ascii="Calibri" w:eastAsia="Times New Roman" w:hAnsi="Calibri" w:cs="Calibri"/>
        </w:rPr>
        <w:t>...........................................................</w:t>
      </w:r>
    </w:p>
    <w:p w:rsidR="00BF2C06" w:rsidRPr="00BF2C06" w:rsidRDefault="00BF2C06" w:rsidP="00BF2C06">
      <w:pPr>
        <w:widowControl w:val="0"/>
        <w:suppressAutoHyphens/>
        <w:spacing w:after="0" w:line="360" w:lineRule="auto"/>
        <w:ind w:left="4956" w:right="-79" w:firstLine="708"/>
        <w:jc w:val="center"/>
        <w:textAlignment w:val="baseline"/>
        <w:rPr>
          <w:rFonts w:ascii="Calibri" w:eastAsia="Times New Roman" w:hAnsi="Calibri" w:cs="Calibri"/>
          <w:i/>
        </w:rPr>
      </w:pPr>
      <w:r w:rsidRPr="00BF2C06">
        <w:rPr>
          <w:rFonts w:ascii="Calibri" w:eastAsia="Times New Roman" w:hAnsi="Calibri" w:cs="Calibri"/>
          <w:i/>
        </w:rPr>
        <w:t>(miejscowość i data)</w:t>
      </w:r>
    </w:p>
    <w:p w:rsidR="00BF2C06" w:rsidRPr="00BF2C06" w:rsidRDefault="00BF2C06" w:rsidP="00BF2C06">
      <w:pPr>
        <w:widowControl w:val="0"/>
        <w:suppressAutoHyphens/>
        <w:spacing w:before="120" w:after="0" w:line="360" w:lineRule="atLeast"/>
        <w:ind w:left="-180" w:right="-1135"/>
        <w:jc w:val="center"/>
        <w:textAlignment w:val="baseline"/>
        <w:rPr>
          <w:rFonts w:ascii="Calibri" w:eastAsia="Times New Roman" w:hAnsi="Calibri" w:cs="Calibri"/>
          <w:b/>
        </w:rPr>
      </w:pPr>
      <w:r w:rsidRPr="00BF2C06">
        <w:rPr>
          <w:rFonts w:ascii="Calibri" w:eastAsia="Times New Roman" w:hAnsi="Calibri" w:cs="Calibri"/>
          <w:b/>
        </w:rPr>
        <w:t xml:space="preserve">FORMULARZ OFERTY </w:t>
      </w:r>
    </w:p>
    <w:p w:rsidR="00BF2C06" w:rsidRPr="00BF2C06" w:rsidRDefault="00BF2C06" w:rsidP="00BF2C06">
      <w:pPr>
        <w:widowControl w:val="0"/>
        <w:suppressAutoHyphens/>
        <w:spacing w:before="120" w:after="0" w:line="360" w:lineRule="atLeast"/>
        <w:ind w:left="-180" w:right="-1135"/>
        <w:jc w:val="center"/>
        <w:textAlignment w:val="baseline"/>
        <w:rPr>
          <w:rFonts w:ascii="Calibri" w:eastAsia="Times New Roman" w:hAnsi="Calibri" w:cs="Calibri"/>
          <w:b/>
        </w:rPr>
      </w:pPr>
    </w:p>
    <w:p w:rsidR="00BF2C06" w:rsidRPr="00BF2C06" w:rsidRDefault="00BF2C06" w:rsidP="00BF2C06">
      <w:pPr>
        <w:shd w:val="clear" w:color="auto" w:fill="FFFFFF"/>
        <w:suppressAutoHyphens/>
        <w:spacing w:after="120" w:line="360" w:lineRule="atLeast"/>
        <w:ind w:right="557"/>
        <w:jc w:val="both"/>
        <w:textAlignment w:val="baseline"/>
        <w:rPr>
          <w:rFonts w:ascii="Calibri" w:eastAsia="Times New Roman" w:hAnsi="Calibri" w:cs="Calibri"/>
          <w:b/>
          <w:bCs/>
          <w:color w:val="000000"/>
          <w:spacing w:val="-2"/>
        </w:rPr>
      </w:pPr>
      <w:r w:rsidRPr="00BF2C06">
        <w:rPr>
          <w:rFonts w:ascii="Calibri" w:eastAsia="Times New Roman" w:hAnsi="Calibri" w:cs="Calibri"/>
        </w:rPr>
        <w:t xml:space="preserve">W odpowiedzi na ogłoszenie o zamówieniu na </w:t>
      </w:r>
      <w:r w:rsidRPr="00BF2C06">
        <w:rPr>
          <w:rFonts w:ascii="Calibri" w:eastAsia="Times New Roman" w:hAnsi="Calibri" w:cs="Calibri"/>
          <w:b/>
          <w:bCs/>
          <w:color w:val="000000"/>
          <w:spacing w:val="-2"/>
        </w:rPr>
        <w:t xml:space="preserve">remont instalacji elektrycznej w pomieszczeniach warsztatu mechanicznego w budynku Reaktora Maria </w:t>
      </w:r>
      <w:r w:rsidRPr="00BF2C06">
        <w:rPr>
          <w:rFonts w:ascii="Calibri" w:eastAsia="Times New Roman" w:hAnsi="Calibri" w:cs="Calibri"/>
        </w:rPr>
        <w:t>składam niniejszą ofertę.</w:t>
      </w:r>
    </w:p>
    <w:p w:rsidR="00BF2C06" w:rsidRPr="00BF2C06" w:rsidRDefault="00BF2C06" w:rsidP="00BF2C06">
      <w:pPr>
        <w:widowControl w:val="0"/>
        <w:numPr>
          <w:ilvl w:val="6"/>
          <w:numId w:val="2"/>
        </w:numPr>
        <w:tabs>
          <w:tab w:val="left" w:pos="284"/>
        </w:tabs>
        <w:suppressAutoHyphens/>
        <w:autoSpaceDE w:val="0"/>
        <w:autoSpaceDN w:val="0"/>
        <w:spacing w:after="120" w:line="240" w:lineRule="auto"/>
        <w:ind w:hanging="4680"/>
        <w:jc w:val="both"/>
        <w:textAlignment w:val="baseline"/>
        <w:rPr>
          <w:rFonts w:ascii="Calibri" w:eastAsia="Times New Roman" w:hAnsi="Calibri" w:cs="Calibri"/>
        </w:rPr>
      </w:pPr>
      <w:r w:rsidRPr="00BF2C06">
        <w:rPr>
          <w:rFonts w:ascii="Calibri" w:eastAsia="Times New Roman" w:hAnsi="Calibri" w:cs="Calibri"/>
          <w:bCs/>
        </w:rPr>
        <w:t>Oferuję wykonanie</w:t>
      </w:r>
      <w:r w:rsidRPr="00BF2C06">
        <w:rPr>
          <w:rFonts w:ascii="Calibri" w:eastAsia="Times New Roman" w:hAnsi="Calibri" w:cs="Calibri"/>
          <w:color w:val="000000"/>
        </w:rPr>
        <w:t xml:space="preserve"> </w:t>
      </w:r>
      <w:r w:rsidRPr="00BF2C06">
        <w:rPr>
          <w:rFonts w:ascii="Calibri" w:eastAsia="Times New Roman" w:hAnsi="Calibri" w:cs="Calibri"/>
          <w:bCs/>
        </w:rPr>
        <w:t xml:space="preserve">przedmiotu niniejszego zamówienia za cenę całkowitą: </w:t>
      </w:r>
    </w:p>
    <w:tbl>
      <w:tblPr>
        <w:tblW w:w="0" w:type="auto"/>
        <w:tblInd w:w="-65" w:type="dxa"/>
        <w:tblLayout w:type="fixed"/>
        <w:tblCellMar>
          <w:left w:w="0" w:type="dxa"/>
          <w:right w:w="0" w:type="dxa"/>
        </w:tblCellMar>
        <w:tblLook w:val="04A0" w:firstRow="1" w:lastRow="0" w:firstColumn="1" w:lastColumn="0" w:noHBand="0" w:noVBand="1"/>
      </w:tblPr>
      <w:tblGrid>
        <w:gridCol w:w="3731"/>
        <w:gridCol w:w="5391"/>
      </w:tblGrid>
      <w:tr w:rsidR="00BF2C06" w:rsidRPr="00BF2C06" w:rsidTr="00800683">
        <w:trPr>
          <w:trHeight w:val="660"/>
        </w:trPr>
        <w:tc>
          <w:tcPr>
            <w:tcW w:w="3731" w:type="dxa"/>
            <w:tcBorders>
              <w:top w:val="single" w:sz="4" w:space="0" w:color="000000"/>
              <w:left w:val="single" w:sz="4" w:space="0" w:color="000000"/>
              <w:bottom w:val="single" w:sz="4" w:space="0" w:color="000000"/>
              <w:right w:val="nil"/>
            </w:tcBorders>
            <w:shd w:val="clear" w:color="auto" w:fill="F3F3F3"/>
            <w:vAlign w:val="center"/>
          </w:tcPr>
          <w:p w:rsidR="00BF2C06" w:rsidRPr="00BF2C06" w:rsidRDefault="00BF2C06" w:rsidP="00BF2C06">
            <w:pPr>
              <w:widowControl w:val="0"/>
              <w:suppressAutoHyphens/>
              <w:snapToGrid w:val="0"/>
              <w:spacing w:after="120" w:line="240" w:lineRule="auto"/>
              <w:jc w:val="center"/>
              <w:textAlignment w:val="baseline"/>
              <w:rPr>
                <w:rFonts w:ascii="Calibri" w:eastAsia="Times New Roman" w:hAnsi="Calibri" w:cs="Calibri"/>
                <w:b/>
                <w:lang w:eastAsia="zh-CN"/>
              </w:rPr>
            </w:pPr>
            <w:r w:rsidRPr="00BF2C06">
              <w:rPr>
                <w:rFonts w:ascii="Calibri" w:eastAsia="Times New Roman" w:hAnsi="Calibri" w:cs="Calibri"/>
                <w:b/>
              </w:rPr>
              <w:t>CENA OFERTOWA NETTO</w:t>
            </w:r>
          </w:p>
        </w:tc>
        <w:tc>
          <w:tcPr>
            <w:tcW w:w="5391" w:type="dxa"/>
            <w:tcBorders>
              <w:top w:val="single" w:sz="4" w:space="0" w:color="000000"/>
              <w:left w:val="single" w:sz="4" w:space="0" w:color="000000"/>
              <w:bottom w:val="single" w:sz="4" w:space="0" w:color="000000"/>
              <w:right w:val="single" w:sz="4" w:space="0" w:color="000000"/>
            </w:tcBorders>
            <w:vAlign w:val="bottom"/>
          </w:tcPr>
          <w:p w:rsidR="00BF2C06" w:rsidRPr="00BF2C06" w:rsidRDefault="00BF2C06" w:rsidP="00BF2C06">
            <w:pPr>
              <w:widowControl w:val="0"/>
              <w:suppressAutoHyphens/>
              <w:snapToGrid w:val="0"/>
              <w:spacing w:after="120" w:line="240" w:lineRule="auto"/>
              <w:jc w:val="both"/>
              <w:textAlignment w:val="baseline"/>
              <w:rPr>
                <w:rFonts w:ascii="Calibri" w:eastAsia="Times New Roman" w:hAnsi="Calibri" w:cs="Calibri"/>
                <w:lang w:eastAsia="zh-CN"/>
              </w:rPr>
            </w:pPr>
            <w:r w:rsidRPr="00BF2C06">
              <w:rPr>
                <w:rFonts w:ascii="Calibri" w:eastAsia="Times New Roman" w:hAnsi="Calibri" w:cs="Calibri"/>
              </w:rPr>
              <w:t>............................................................................</w:t>
            </w:r>
            <w:r w:rsidRPr="00BF2C06">
              <w:rPr>
                <w:rFonts w:ascii="Calibri" w:eastAsia="Times New Roman" w:hAnsi="Calibri" w:cs="Calibri"/>
                <w:bCs/>
                <w:i/>
                <w:iCs/>
              </w:rPr>
              <w:t>złotych</w:t>
            </w:r>
            <w:r w:rsidRPr="00BF2C06">
              <w:rPr>
                <w:rFonts w:ascii="Calibri" w:eastAsia="Times New Roman" w:hAnsi="Calibri" w:cs="Calibri"/>
              </w:rPr>
              <w:t xml:space="preserve"> (</w:t>
            </w:r>
            <w:r w:rsidRPr="00BF2C06">
              <w:rPr>
                <w:rFonts w:ascii="Calibri" w:eastAsia="Times New Roman" w:hAnsi="Calibri" w:cs="Calibri"/>
                <w:i/>
                <w:iCs/>
              </w:rPr>
              <w:t>słownie</w:t>
            </w:r>
            <w:r w:rsidRPr="00BF2C06">
              <w:rPr>
                <w:rFonts w:ascii="Calibri" w:eastAsia="Times New Roman" w:hAnsi="Calibri" w:cs="Calibri"/>
              </w:rPr>
              <w:t>: ......................................................................... ..........................................................................................</w:t>
            </w:r>
            <w:r w:rsidRPr="00BF2C06">
              <w:rPr>
                <w:rFonts w:ascii="Calibri" w:eastAsia="Times New Roman" w:hAnsi="Calibri" w:cs="Calibri"/>
                <w:i/>
                <w:iCs/>
              </w:rPr>
              <w:t>zł</w:t>
            </w:r>
            <w:r w:rsidRPr="00BF2C06">
              <w:rPr>
                <w:rFonts w:ascii="Calibri" w:eastAsia="Times New Roman" w:hAnsi="Calibri" w:cs="Calibri"/>
              </w:rPr>
              <w:t>)</w:t>
            </w:r>
          </w:p>
        </w:tc>
      </w:tr>
      <w:tr w:rsidR="00BF2C06" w:rsidRPr="00BF2C06" w:rsidTr="00800683">
        <w:trPr>
          <w:trHeight w:val="660"/>
        </w:trPr>
        <w:tc>
          <w:tcPr>
            <w:tcW w:w="3731" w:type="dxa"/>
            <w:tcBorders>
              <w:top w:val="single" w:sz="4" w:space="0" w:color="000000"/>
              <w:left w:val="single" w:sz="4" w:space="0" w:color="000000"/>
              <w:bottom w:val="single" w:sz="4" w:space="0" w:color="000000"/>
              <w:right w:val="nil"/>
            </w:tcBorders>
            <w:shd w:val="clear" w:color="auto" w:fill="F3F3F3"/>
            <w:vAlign w:val="center"/>
          </w:tcPr>
          <w:p w:rsidR="00BF2C06" w:rsidRPr="00BF2C06" w:rsidRDefault="00BF2C06" w:rsidP="00BF2C06">
            <w:pPr>
              <w:widowControl w:val="0"/>
              <w:suppressAutoHyphens/>
              <w:snapToGrid w:val="0"/>
              <w:spacing w:after="120" w:line="240" w:lineRule="auto"/>
              <w:jc w:val="center"/>
              <w:textAlignment w:val="baseline"/>
              <w:rPr>
                <w:rFonts w:ascii="Calibri" w:eastAsia="Times New Roman" w:hAnsi="Calibri" w:cs="Calibri"/>
                <w:b/>
                <w:lang w:eastAsia="zh-CN"/>
              </w:rPr>
            </w:pPr>
            <w:r w:rsidRPr="00BF2C06">
              <w:rPr>
                <w:rFonts w:ascii="Calibri" w:eastAsia="Times New Roman" w:hAnsi="Calibri" w:cs="Calibri"/>
                <w:b/>
              </w:rPr>
              <w:t>VAT</w:t>
            </w: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b/>
                <w:lang w:eastAsia="zh-CN"/>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BF2C06" w:rsidRPr="00BF2C06" w:rsidRDefault="00BF2C06" w:rsidP="00BF2C06">
            <w:pPr>
              <w:widowControl w:val="0"/>
              <w:suppressAutoHyphens/>
              <w:snapToGrid w:val="0"/>
              <w:spacing w:after="120" w:line="240" w:lineRule="auto"/>
              <w:jc w:val="both"/>
              <w:textAlignment w:val="baseline"/>
              <w:rPr>
                <w:rFonts w:ascii="Calibri" w:eastAsia="Times New Roman" w:hAnsi="Calibri" w:cs="Calibri"/>
                <w:lang w:eastAsia="zh-CN"/>
              </w:rPr>
            </w:pPr>
            <w:r w:rsidRPr="00BF2C06">
              <w:rPr>
                <w:rFonts w:ascii="Calibri" w:eastAsia="Times New Roman" w:hAnsi="Calibri" w:cs="Calibri"/>
              </w:rPr>
              <w:t>............................................................................</w:t>
            </w:r>
            <w:r w:rsidRPr="00BF2C06">
              <w:rPr>
                <w:rFonts w:ascii="Calibri" w:eastAsia="Times New Roman" w:hAnsi="Calibri" w:cs="Calibri"/>
                <w:bCs/>
                <w:i/>
                <w:iCs/>
              </w:rPr>
              <w:t>złotych</w:t>
            </w:r>
            <w:r w:rsidRPr="00BF2C06">
              <w:rPr>
                <w:rFonts w:ascii="Calibri" w:eastAsia="Times New Roman" w:hAnsi="Calibri" w:cs="Calibri"/>
              </w:rPr>
              <w:t xml:space="preserve"> (</w:t>
            </w:r>
            <w:r w:rsidRPr="00BF2C06">
              <w:rPr>
                <w:rFonts w:ascii="Calibri" w:eastAsia="Times New Roman" w:hAnsi="Calibri" w:cs="Calibri"/>
                <w:i/>
                <w:iCs/>
              </w:rPr>
              <w:t>słownie</w:t>
            </w:r>
            <w:r w:rsidRPr="00BF2C06">
              <w:rPr>
                <w:rFonts w:ascii="Calibri" w:eastAsia="Times New Roman" w:hAnsi="Calibri" w:cs="Calibri"/>
              </w:rPr>
              <w:t>: ......................................................................... ......................................................................................</w:t>
            </w:r>
            <w:r w:rsidRPr="00BF2C06">
              <w:rPr>
                <w:rFonts w:ascii="Calibri" w:eastAsia="Times New Roman" w:hAnsi="Calibri" w:cs="Calibri"/>
                <w:i/>
                <w:iCs/>
              </w:rPr>
              <w:t>zł</w:t>
            </w:r>
            <w:r w:rsidRPr="00BF2C06">
              <w:rPr>
                <w:rFonts w:ascii="Calibri" w:eastAsia="Times New Roman" w:hAnsi="Calibri" w:cs="Calibri"/>
              </w:rPr>
              <w:t>)</w:t>
            </w:r>
          </w:p>
        </w:tc>
      </w:tr>
      <w:tr w:rsidR="00BF2C06" w:rsidRPr="00BF2C06" w:rsidTr="00800683">
        <w:trPr>
          <w:trHeight w:val="1143"/>
        </w:trPr>
        <w:tc>
          <w:tcPr>
            <w:tcW w:w="3731" w:type="dxa"/>
            <w:tcBorders>
              <w:top w:val="single" w:sz="4" w:space="0" w:color="000000"/>
              <w:left w:val="single" w:sz="4" w:space="0" w:color="000000"/>
              <w:bottom w:val="single" w:sz="4" w:space="0" w:color="000000"/>
              <w:right w:val="nil"/>
            </w:tcBorders>
            <w:shd w:val="clear" w:color="auto" w:fill="F3F3F3"/>
            <w:vAlign w:val="center"/>
          </w:tcPr>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b/>
              </w:rPr>
            </w:pPr>
            <w:r w:rsidRPr="00BF2C06">
              <w:rPr>
                <w:rFonts w:ascii="Calibri" w:eastAsia="Times New Roman" w:hAnsi="Calibri" w:cs="Calibri"/>
                <w:b/>
              </w:rPr>
              <w:t>CENA OFERTOWA BRUTTO</w:t>
            </w: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b/>
              </w:rPr>
            </w:pP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b/>
                <w:lang w:eastAsia="zh-CN"/>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BF2C06" w:rsidRPr="00BF2C06" w:rsidRDefault="00BF2C06" w:rsidP="00BF2C06">
            <w:pPr>
              <w:widowControl w:val="0"/>
              <w:suppressAutoHyphens/>
              <w:snapToGrid w:val="0"/>
              <w:spacing w:after="120" w:line="240" w:lineRule="auto"/>
              <w:jc w:val="both"/>
              <w:textAlignment w:val="baseline"/>
              <w:rPr>
                <w:rFonts w:ascii="Calibri" w:eastAsia="Times New Roman" w:hAnsi="Calibri" w:cs="Calibri"/>
                <w:lang w:eastAsia="zh-CN"/>
              </w:rPr>
            </w:pPr>
            <w:r w:rsidRPr="00BF2C06">
              <w:rPr>
                <w:rFonts w:ascii="Calibri" w:eastAsia="Times New Roman" w:hAnsi="Calibri" w:cs="Calibri"/>
              </w:rPr>
              <w:t>............................................................................</w:t>
            </w:r>
            <w:r w:rsidRPr="00BF2C06">
              <w:rPr>
                <w:rFonts w:ascii="Calibri" w:eastAsia="Times New Roman" w:hAnsi="Calibri" w:cs="Calibri"/>
                <w:bCs/>
                <w:i/>
                <w:iCs/>
              </w:rPr>
              <w:t>złotych</w:t>
            </w:r>
            <w:r w:rsidRPr="00BF2C06">
              <w:rPr>
                <w:rFonts w:ascii="Calibri" w:eastAsia="Times New Roman" w:hAnsi="Calibri" w:cs="Calibri"/>
              </w:rPr>
              <w:t xml:space="preserve"> (</w:t>
            </w:r>
            <w:r w:rsidRPr="00BF2C06">
              <w:rPr>
                <w:rFonts w:ascii="Calibri" w:eastAsia="Times New Roman" w:hAnsi="Calibri" w:cs="Calibri"/>
                <w:i/>
                <w:iCs/>
              </w:rPr>
              <w:t>słownie</w:t>
            </w:r>
            <w:r w:rsidRPr="00BF2C06">
              <w:rPr>
                <w:rFonts w:ascii="Calibri" w:eastAsia="Times New Roman" w:hAnsi="Calibri" w:cs="Calibri"/>
              </w:rPr>
              <w:t>: ......................................................................... .............................................................................................</w:t>
            </w:r>
            <w:r w:rsidRPr="00BF2C06">
              <w:rPr>
                <w:rFonts w:ascii="Calibri" w:eastAsia="Times New Roman" w:hAnsi="Calibri" w:cs="Calibri"/>
                <w:i/>
                <w:iCs/>
              </w:rPr>
              <w:t>zł</w:t>
            </w:r>
            <w:r w:rsidRPr="00BF2C06">
              <w:rPr>
                <w:rFonts w:ascii="Calibri" w:eastAsia="Times New Roman" w:hAnsi="Calibri" w:cs="Calibri"/>
              </w:rPr>
              <w:t>)</w:t>
            </w:r>
          </w:p>
        </w:tc>
      </w:tr>
    </w:tbl>
    <w:p w:rsidR="00BF2C06" w:rsidRPr="00BF2C06" w:rsidRDefault="00BF2C06" w:rsidP="00BF2C06">
      <w:pPr>
        <w:keepNext/>
        <w:widowControl w:val="0"/>
        <w:tabs>
          <w:tab w:val="left" w:pos="426"/>
        </w:tabs>
        <w:suppressAutoHyphens/>
        <w:spacing w:after="120" w:line="240" w:lineRule="auto"/>
        <w:jc w:val="both"/>
        <w:textAlignment w:val="baseline"/>
        <w:rPr>
          <w:rFonts w:ascii="Calibri" w:eastAsia="Times New Roman" w:hAnsi="Calibri" w:cs="Calibri"/>
          <w:bCs/>
        </w:rPr>
      </w:pPr>
    </w:p>
    <w:p w:rsidR="00BF2C06" w:rsidRPr="00BF2C06" w:rsidRDefault="00BF2C06" w:rsidP="00BF2C06">
      <w:pPr>
        <w:keepNext/>
        <w:widowControl w:val="0"/>
        <w:numPr>
          <w:ilvl w:val="0"/>
          <w:numId w:val="13"/>
        </w:numPr>
        <w:tabs>
          <w:tab w:val="left" w:pos="426"/>
        </w:tabs>
        <w:suppressAutoHyphens/>
        <w:spacing w:after="120" w:line="240" w:lineRule="auto"/>
        <w:ind w:left="426" w:hanging="426"/>
        <w:jc w:val="both"/>
        <w:textAlignment w:val="baseline"/>
        <w:rPr>
          <w:rFonts w:ascii="Calibri" w:eastAsia="Times New Roman" w:hAnsi="Calibri" w:cs="Calibri"/>
          <w:bCs/>
        </w:rPr>
      </w:pPr>
      <w:r w:rsidRPr="00BF2C06">
        <w:rPr>
          <w:rFonts w:ascii="Calibri" w:eastAsia="Times New Roman" w:hAnsi="Calibri" w:cs="Calibri"/>
          <w:b/>
        </w:rPr>
        <w:t xml:space="preserve"> </w:t>
      </w:r>
      <w:r w:rsidRPr="00BF2C06">
        <w:rPr>
          <w:rFonts w:ascii="Calibri" w:eastAsia="Times New Roman" w:hAnsi="Calibri" w:cs="Calibri"/>
          <w:bCs/>
        </w:rPr>
        <w:t>Oświadczam, że zapoznaliśmy się ze specyfikacją istotnych warunków zamówienia (w tym z wzorem umowy) i nie wnosimy do niej zastrzeżeń oraz przyjmujemy warunki w niej zawarte.</w:t>
      </w:r>
    </w:p>
    <w:p w:rsidR="00BF2C06" w:rsidRPr="00BF2C06" w:rsidRDefault="00BF2C06" w:rsidP="00BF2C06">
      <w:pPr>
        <w:keepNext/>
        <w:widowControl w:val="0"/>
        <w:numPr>
          <w:ilvl w:val="0"/>
          <w:numId w:val="13"/>
        </w:numPr>
        <w:tabs>
          <w:tab w:val="left" w:pos="426"/>
        </w:tabs>
        <w:suppressAutoHyphens/>
        <w:adjustRightInd w:val="0"/>
        <w:spacing w:after="120" w:line="240" w:lineRule="auto"/>
        <w:ind w:left="426" w:hanging="426"/>
        <w:jc w:val="both"/>
        <w:textAlignment w:val="baseline"/>
        <w:rPr>
          <w:rFonts w:ascii="Calibri" w:eastAsia="Times New Roman" w:hAnsi="Calibri" w:cs="Calibri"/>
          <w:bCs/>
        </w:rPr>
      </w:pPr>
      <w:r w:rsidRPr="00BF2C06">
        <w:rPr>
          <w:rFonts w:ascii="Calibri" w:eastAsia="Times New Roman" w:hAnsi="Calibri" w:cs="Calibri"/>
          <w:bCs/>
        </w:rPr>
        <w:t>Oświadczam, że oferowany przedmiot umowy spełnia wymagania określone w opisie przedmiotu zamówienia (zał. Nr 1 do SIWZ).</w:t>
      </w:r>
    </w:p>
    <w:p w:rsidR="00BF2C06" w:rsidRPr="00BF2C06" w:rsidRDefault="00BF2C06" w:rsidP="00BF2C06">
      <w:pPr>
        <w:keepNext/>
        <w:widowControl w:val="0"/>
        <w:numPr>
          <w:ilvl w:val="0"/>
          <w:numId w:val="13"/>
        </w:numPr>
        <w:tabs>
          <w:tab w:val="left" w:pos="426"/>
        </w:tabs>
        <w:suppressAutoHyphens/>
        <w:adjustRightInd w:val="0"/>
        <w:spacing w:after="120" w:line="240" w:lineRule="auto"/>
        <w:ind w:hanging="1440"/>
        <w:jc w:val="both"/>
        <w:textAlignment w:val="baseline"/>
        <w:rPr>
          <w:rFonts w:ascii="Calibri" w:eastAsia="Times New Roman" w:hAnsi="Calibri" w:cs="Calibri"/>
          <w:bCs/>
        </w:rPr>
      </w:pPr>
      <w:r w:rsidRPr="00BF2C06">
        <w:rPr>
          <w:rFonts w:ascii="Calibri" w:eastAsia="Times New Roman" w:hAnsi="Calibri" w:cs="Calibri"/>
          <w:bCs/>
        </w:rPr>
        <w:t xml:space="preserve"> Oferuję wykonanie niniejszego zamówienia w terminie określonym w SIWZ. </w:t>
      </w:r>
    </w:p>
    <w:p w:rsidR="00BF2C06" w:rsidRPr="00BF2C06" w:rsidRDefault="00BF2C06" w:rsidP="00BF2C06">
      <w:pPr>
        <w:widowControl w:val="0"/>
        <w:numPr>
          <w:ilvl w:val="0"/>
          <w:numId w:val="13"/>
        </w:numPr>
        <w:suppressAutoHyphens/>
        <w:spacing w:after="120" w:line="240" w:lineRule="auto"/>
        <w:ind w:left="425" w:hanging="425"/>
        <w:jc w:val="both"/>
        <w:textAlignment w:val="baseline"/>
        <w:rPr>
          <w:rFonts w:ascii="Calibri" w:eastAsia="Times New Roman" w:hAnsi="Calibri" w:cs="Calibri"/>
          <w:bCs/>
        </w:rPr>
      </w:pPr>
      <w:r w:rsidRPr="00BF2C06">
        <w:rPr>
          <w:rFonts w:ascii="Calibri" w:eastAsia="Times New Roman" w:hAnsi="Calibri" w:cs="Calibri"/>
          <w:bCs/>
        </w:rPr>
        <w:t>Oświadczam, że oferowany okres gwarancji  wynosi ................ lat (minimalna wymagana gwarancja na przedmiot zamówienia wynosi 3 lata).</w:t>
      </w:r>
    </w:p>
    <w:p w:rsidR="00BF2C06" w:rsidRPr="00BF2C06" w:rsidRDefault="00BF2C06" w:rsidP="00BF2C06">
      <w:pPr>
        <w:widowControl w:val="0"/>
        <w:numPr>
          <w:ilvl w:val="0"/>
          <w:numId w:val="13"/>
        </w:numPr>
        <w:suppressAutoHyphens/>
        <w:spacing w:after="120" w:line="240" w:lineRule="auto"/>
        <w:ind w:left="567" w:hanging="567"/>
        <w:jc w:val="both"/>
        <w:textAlignment w:val="baseline"/>
        <w:rPr>
          <w:rFonts w:ascii="Calibri" w:eastAsia="Times New Roman" w:hAnsi="Calibri" w:cs="Calibri"/>
          <w:bCs/>
        </w:rPr>
      </w:pPr>
      <w:r w:rsidRPr="00BF2C06">
        <w:rPr>
          <w:rFonts w:ascii="Calibri" w:eastAsia="Times New Roman" w:hAnsi="Calibri" w:cs="Calibri"/>
          <w:bCs/>
        </w:rPr>
        <w:t>Oświadczam, że cena brutto podana w pkt 1 niniejszego formularza zawiera wszystkie koszty wykonania zamówienia jakie ponosi Zamawiający w przypadku wyboru niniejszej oferty.</w:t>
      </w:r>
    </w:p>
    <w:p w:rsidR="00BF2C06" w:rsidRPr="00BF2C06" w:rsidRDefault="00BF2C06" w:rsidP="00BF2C06">
      <w:pPr>
        <w:widowControl w:val="0"/>
        <w:numPr>
          <w:ilvl w:val="0"/>
          <w:numId w:val="13"/>
        </w:numPr>
        <w:suppressAutoHyphens/>
        <w:spacing w:after="120" w:line="240" w:lineRule="auto"/>
        <w:ind w:left="567" w:hanging="567"/>
        <w:jc w:val="both"/>
        <w:textAlignment w:val="baseline"/>
        <w:rPr>
          <w:rFonts w:ascii="Calibri" w:eastAsia="Times New Roman" w:hAnsi="Calibri" w:cs="Calibri"/>
          <w:bCs/>
        </w:rPr>
      </w:pPr>
      <w:r w:rsidRPr="00BF2C06">
        <w:rPr>
          <w:rFonts w:ascii="Calibri" w:eastAsia="Times New Roman" w:hAnsi="Calibri" w:cs="Calibri"/>
          <w:bCs/>
        </w:rPr>
        <w:t>W przypadku udzielenia zamówienia, zobowiązuję się do zawarcia umowy w miejscu i terminie wskazanym przez Zamawiającego oraz na warunkach określonych we wzorze umowy stanowiącym załącznik Nr 8 do niniejszej SIWZ.</w:t>
      </w:r>
    </w:p>
    <w:p w:rsidR="00BF2C06" w:rsidRPr="00BF2C06" w:rsidRDefault="00BF2C06" w:rsidP="00BF2C06">
      <w:pPr>
        <w:widowControl w:val="0"/>
        <w:numPr>
          <w:ilvl w:val="0"/>
          <w:numId w:val="13"/>
        </w:numPr>
        <w:suppressAutoHyphens/>
        <w:spacing w:after="120" w:line="240" w:lineRule="auto"/>
        <w:ind w:left="567" w:hanging="567"/>
        <w:jc w:val="both"/>
        <w:textAlignment w:val="baseline"/>
        <w:rPr>
          <w:rFonts w:ascii="Calibri" w:eastAsia="Times New Roman" w:hAnsi="Calibri" w:cs="Calibri"/>
          <w:bCs/>
        </w:rPr>
      </w:pPr>
      <w:r w:rsidRPr="00BF2C06">
        <w:rPr>
          <w:rFonts w:ascii="Calibri" w:eastAsia="Times New Roman" w:hAnsi="Calibri" w:cs="Calibri"/>
          <w:bCs/>
        </w:rPr>
        <w:t>Na podstawie art.91 ust.3a ustawy PZP  oświadczam, że  wybór mojej oferty będzie prowadził/ nie będzie prowadził *) do powstania u Zamawiającego obowiązku podatkowego na podstawie przepisów o podatku od towarów i usług.</w:t>
      </w:r>
      <w:r w:rsidRPr="00BF2C06">
        <w:rPr>
          <w:rFonts w:ascii="Calibri" w:eastAsia="Times New Roman" w:hAnsi="Calibri" w:cs="Calibri"/>
        </w:rPr>
        <w:t xml:space="preserve"> </w:t>
      </w:r>
      <w:r w:rsidRPr="00BF2C06">
        <w:rPr>
          <w:rFonts w:ascii="Calibri" w:eastAsia="Times New Roman" w:hAnsi="Calibri" w:cs="Calibri"/>
          <w:bCs/>
        </w:rPr>
        <w:t>Poniżej wykaz dostaw i usług, od których powstaje u Zamawiającego obowiązek podatkowy.</w:t>
      </w:r>
    </w:p>
    <w:p w:rsidR="00BF2C06" w:rsidRPr="00BF2C06" w:rsidRDefault="00BF2C06" w:rsidP="00BF2C06">
      <w:pPr>
        <w:widowControl w:val="0"/>
        <w:suppressAutoHyphens/>
        <w:autoSpaceDE w:val="0"/>
        <w:spacing w:after="120" w:line="240" w:lineRule="auto"/>
        <w:ind w:left="426" w:hanging="426"/>
        <w:textAlignment w:val="baseline"/>
        <w:rPr>
          <w:rFonts w:ascii="Calibri" w:eastAsia="Times New Roman" w:hAnsi="Calibri" w:cs="Calibri"/>
          <w:bCs/>
          <w:i/>
        </w:rPr>
      </w:pPr>
      <w:r w:rsidRPr="00BF2C06">
        <w:rPr>
          <w:rFonts w:ascii="Calibri" w:eastAsia="Times New Roman" w:hAnsi="Calibri" w:cs="Calibri"/>
          <w:bCs/>
          <w:i/>
        </w:rPr>
        <w:t>*)  niepotrzebne skreślić</w:t>
      </w:r>
    </w:p>
    <w:p w:rsidR="00BF2C06" w:rsidRDefault="00BF2C06" w:rsidP="00BF2C06">
      <w:pPr>
        <w:widowControl w:val="0"/>
        <w:suppressAutoHyphens/>
        <w:autoSpaceDE w:val="0"/>
        <w:spacing w:after="120" w:line="240" w:lineRule="auto"/>
        <w:ind w:left="426" w:hanging="426"/>
        <w:textAlignment w:val="baseline"/>
        <w:rPr>
          <w:rFonts w:ascii="Calibri" w:eastAsia="Times New Roman" w:hAnsi="Calibri" w:cs="Calibri"/>
          <w:bCs/>
          <w:i/>
        </w:rPr>
      </w:pPr>
    </w:p>
    <w:p w:rsidR="00265775" w:rsidRPr="00BF2C06" w:rsidRDefault="00265775" w:rsidP="00BF2C06">
      <w:pPr>
        <w:widowControl w:val="0"/>
        <w:suppressAutoHyphens/>
        <w:autoSpaceDE w:val="0"/>
        <w:spacing w:after="120" w:line="240" w:lineRule="auto"/>
        <w:ind w:left="426" w:hanging="426"/>
        <w:textAlignment w:val="baseline"/>
        <w:rPr>
          <w:rFonts w:ascii="Calibri" w:eastAsia="Times New Roman" w:hAnsi="Calibri" w:cs="Calibri"/>
          <w:bCs/>
          <w:i/>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5245"/>
        <w:gridCol w:w="2686"/>
      </w:tblGrid>
      <w:tr w:rsidR="00BF2C06" w:rsidRPr="00BF2C06" w:rsidTr="00800683">
        <w:tc>
          <w:tcPr>
            <w:tcW w:w="1100" w:type="dxa"/>
            <w:tcBorders>
              <w:top w:val="single" w:sz="4" w:space="0" w:color="auto"/>
              <w:left w:val="single" w:sz="4" w:space="0" w:color="auto"/>
              <w:bottom w:val="single" w:sz="4" w:space="0" w:color="auto"/>
              <w:right w:val="single" w:sz="4" w:space="0" w:color="auto"/>
            </w:tcBorders>
            <w:hideMark/>
          </w:tcPr>
          <w:p w:rsidR="00BF2C06" w:rsidRPr="00BF2C06" w:rsidRDefault="00BF2C06" w:rsidP="00BF2C06">
            <w:pPr>
              <w:widowControl w:val="0"/>
              <w:suppressAutoHyphens/>
              <w:autoSpaceDE w:val="0"/>
              <w:spacing w:after="120" w:line="240" w:lineRule="auto"/>
              <w:textAlignment w:val="baseline"/>
              <w:rPr>
                <w:rFonts w:ascii="Calibri" w:eastAsia="Times New Roman" w:hAnsi="Calibri" w:cs="Calibri"/>
                <w:bCs/>
              </w:rPr>
            </w:pPr>
            <w:r w:rsidRPr="00BF2C06">
              <w:rPr>
                <w:rFonts w:ascii="Calibri" w:eastAsia="Times New Roman" w:hAnsi="Calibri" w:cs="Calibri"/>
                <w:bCs/>
              </w:rPr>
              <w:lastRenderedPageBreak/>
              <w:t>Lp.</w:t>
            </w:r>
          </w:p>
        </w:tc>
        <w:tc>
          <w:tcPr>
            <w:tcW w:w="5245" w:type="dxa"/>
            <w:tcBorders>
              <w:top w:val="single" w:sz="4" w:space="0" w:color="auto"/>
              <w:left w:val="single" w:sz="4" w:space="0" w:color="auto"/>
              <w:bottom w:val="single" w:sz="4" w:space="0" w:color="auto"/>
              <w:right w:val="single" w:sz="4" w:space="0" w:color="auto"/>
            </w:tcBorders>
            <w:hideMark/>
          </w:tcPr>
          <w:p w:rsidR="00BF2C06" w:rsidRPr="00BF2C06" w:rsidRDefault="00BF2C06" w:rsidP="00BF2C06">
            <w:pPr>
              <w:widowControl w:val="0"/>
              <w:suppressAutoHyphens/>
              <w:autoSpaceDE w:val="0"/>
              <w:spacing w:after="120" w:line="240" w:lineRule="auto"/>
              <w:textAlignment w:val="baseline"/>
              <w:rPr>
                <w:rFonts w:ascii="Calibri" w:eastAsia="Times New Roman" w:hAnsi="Calibri" w:cs="Calibri"/>
                <w:bCs/>
              </w:rPr>
            </w:pPr>
            <w:r w:rsidRPr="00BF2C06">
              <w:rPr>
                <w:rFonts w:ascii="Calibri" w:eastAsia="Times New Roman" w:hAnsi="Calibri" w:cs="Calibri"/>
                <w:bCs/>
              </w:rPr>
              <w:t xml:space="preserve"> Nazwa towaru lub usługi </w:t>
            </w:r>
          </w:p>
        </w:tc>
        <w:tc>
          <w:tcPr>
            <w:tcW w:w="2686" w:type="dxa"/>
            <w:tcBorders>
              <w:top w:val="single" w:sz="4" w:space="0" w:color="auto"/>
              <w:left w:val="single" w:sz="4" w:space="0" w:color="auto"/>
              <w:bottom w:val="single" w:sz="4" w:space="0" w:color="auto"/>
              <w:right w:val="single" w:sz="4" w:space="0" w:color="auto"/>
            </w:tcBorders>
            <w:hideMark/>
          </w:tcPr>
          <w:p w:rsidR="00BF2C06" w:rsidRPr="00BF2C06" w:rsidRDefault="00BF2C06" w:rsidP="00BF2C06">
            <w:pPr>
              <w:widowControl w:val="0"/>
              <w:suppressAutoHyphens/>
              <w:autoSpaceDE w:val="0"/>
              <w:spacing w:after="120" w:line="240" w:lineRule="auto"/>
              <w:textAlignment w:val="baseline"/>
              <w:rPr>
                <w:rFonts w:ascii="Calibri" w:eastAsia="Times New Roman" w:hAnsi="Calibri" w:cs="Calibri"/>
                <w:bCs/>
              </w:rPr>
            </w:pPr>
            <w:r w:rsidRPr="00BF2C06">
              <w:rPr>
                <w:rFonts w:ascii="Calibri" w:eastAsia="Times New Roman" w:hAnsi="Calibri" w:cs="Calibri"/>
                <w:bCs/>
              </w:rPr>
              <w:t>Wartość netto bez podatku VAT</w:t>
            </w:r>
          </w:p>
        </w:tc>
      </w:tr>
      <w:tr w:rsidR="00BF2C06" w:rsidRPr="00BF2C06" w:rsidTr="00800683">
        <w:tc>
          <w:tcPr>
            <w:tcW w:w="110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120" w:line="240" w:lineRule="auto"/>
              <w:textAlignment w:val="baseline"/>
              <w:rPr>
                <w:rFonts w:ascii="Calibri" w:eastAsia="Times New Roman" w:hAnsi="Calibri" w:cs="Calibri"/>
                <w:bCs/>
              </w:rPr>
            </w:pPr>
          </w:p>
        </w:tc>
        <w:tc>
          <w:tcPr>
            <w:tcW w:w="5245"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120" w:line="240" w:lineRule="auto"/>
              <w:textAlignment w:val="baseline"/>
              <w:rPr>
                <w:rFonts w:ascii="Calibri" w:eastAsia="Times New Roman" w:hAnsi="Calibri" w:cs="Calibri"/>
                <w:bCs/>
              </w:rPr>
            </w:pPr>
          </w:p>
        </w:tc>
        <w:tc>
          <w:tcPr>
            <w:tcW w:w="2686"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120" w:line="240" w:lineRule="auto"/>
              <w:textAlignment w:val="baseline"/>
              <w:rPr>
                <w:rFonts w:ascii="Calibri" w:eastAsia="Times New Roman" w:hAnsi="Calibri" w:cs="Calibri"/>
                <w:bCs/>
              </w:rPr>
            </w:pPr>
          </w:p>
        </w:tc>
      </w:tr>
    </w:tbl>
    <w:p w:rsidR="00BF2C06" w:rsidRPr="00BF2C06" w:rsidRDefault="00BF2C06" w:rsidP="00BF2C06">
      <w:pPr>
        <w:widowControl w:val="0"/>
        <w:numPr>
          <w:ilvl w:val="0"/>
          <w:numId w:val="13"/>
        </w:numPr>
        <w:suppressAutoHyphens/>
        <w:autoSpaceDE w:val="0"/>
        <w:autoSpaceDN w:val="0"/>
        <w:adjustRightInd w:val="0"/>
        <w:spacing w:after="120" w:line="240" w:lineRule="auto"/>
        <w:ind w:left="426" w:hanging="426"/>
        <w:jc w:val="both"/>
        <w:textAlignment w:val="baseline"/>
        <w:rPr>
          <w:rFonts w:ascii="Calibri" w:eastAsia="Times New Roman" w:hAnsi="Calibri" w:cs="Calibri"/>
          <w:bCs/>
          <w:i/>
        </w:rPr>
      </w:pPr>
      <w:r w:rsidRPr="00BF2C06">
        <w:rPr>
          <w:rFonts w:ascii="Calibri" w:eastAsia="Times New Roman" w:hAnsi="Calibri" w:cs="Calibri"/>
          <w:bCs/>
        </w:rPr>
        <w:t xml:space="preserve">Przedmiot zamówienia zamierzam wykonać sam/ przewiduję powierzyć podwykonawcom *).               </w:t>
      </w:r>
      <w:r w:rsidRPr="00BF2C06">
        <w:rPr>
          <w:rFonts w:ascii="Calibri" w:eastAsia="Times New Roman" w:hAnsi="Calibri" w:cs="Calibri"/>
          <w:bCs/>
          <w:i/>
        </w:rPr>
        <w:t>*)  niepotrzebne skreślić</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3260"/>
        <w:gridCol w:w="5304"/>
      </w:tblGrid>
      <w:tr w:rsidR="00BF2C06" w:rsidRPr="00BF2C06" w:rsidTr="00800683">
        <w:tc>
          <w:tcPr>
            <w:tcW w:w="425" w:type="dxa"/>
            <w:shd w:val="clear" w:color="auto" w:fill="auto"/>
          </w:tcPr>
          <w:p w:rsidR="00BF2C06" w:rsidRPr="00BF2C06" w:rsidRDefault="00BF2C06" w:rsidP="00BF2C06">
            <w:pPr>
              <w:widowControl w:val="0"/>
              <w:autoSpaceDE w:val="0"/>
              <w:autoSpaceDN w:val="0"/>
              <w:adjustRightInd w:val="0"/>
              <w:spacing w:after="120" w:line="240" w:lineRule="auto"/>
              <w:jc w:val="both"/>
              <w:textAlignment w:val="baseline"/>
              <w:rPr>
                <w:rFonts w:ascii="Calibri" w:eastAsia="Times New Roman" w:hAnsi="Calibri" w:cs="Calibri"/>
                <w:bCs/>
              </w:rPr>
            </w:pPr>
            <w:r w:rsidRPr="00BF2C06">
              <w:rPr>
                <w:rFonts w:ascii="Calibri" w:eastAsia="Times New Roman" w:hAnsi="Calibri" w:cs="Calibri"/>
                <w:bCs/>
              </w:rPr>
              <w:t>Lp.</w:t>
            </w:r>
          </w:p>
        </w:tc>
        <w:tc>
          <w:tcPr>
            <w:tcW w:w="3260" w:type="dxa"/>
            <w:shd w:val="clear" w:color="auto" w:fill="auto"/>
          </w:tcPr>
          <w:p w:rsidR="00BF2C06" w:rsidRPr="00BF2C06" w:rsidRDefault="00BF2C06" w:rsidP="00BF2C06">
            <w:pPr>
              <w:widowControl w:val="0"/>
              <w:autoSpaceDE w:val="0"/>
              <w:autoSpaceDN w:val="0"/>
              <w:adjustRightInd w:val="0"/>
              <w:spacing w:after="120" w:line="240" w:lineRule="auto"/>
              <w:jc w:val="both"/>
              <w:textAlignment w:val="baseline"/>
              <w:rPr>
                <w:rFonts w:ascii="Calibri" w:eastAsia="Times New Roman" w:hAnsi="Calibri" w:cs="Calibri"/>
                <w:bCs/>
              </w:rPr>
            </w:pPr>
            <w:r w:rsidRPr="00BF2C06">
              <w:rPr>
                <w:rFonts w:ascii="Calibri" w:eastAsia="Times New Roman" w:hAnsi="Calibri" w:cs="Calibri"/>
                <w:bCs/>
              </w:rPr>
              <w:t xml:space="preserve">Nazwa  podwykonawcy </w:t>
            </w:r>
          </w:p>
        </w:tc>
        <w:tc>
          <w:tcPr>
            <w:tcW w:w="5304" w:type="dxa"/>
            <w:shd w:val="clear" w:color="auto" w:fill="auto"/>
          </w:tcPr>
          <w:p w:rsidR="00BF2C06" w:rsidRPr="00BF2C06" w:rsidRDefault="00BF2C06" w:rsidP="00BF2C06">
            <w:pPr>
              <w:widowControl w:val="0"/>
              <w:autoSpaceDE w:val="0"/>
              <w:autoSpaceDN w:val="0"/>
              <w:adjustRightInd w:val="0"/>
              <w:spacing w:after="120" w:line="240" w:lineRule="auto"/>
              <w:jc w:val="both"/>
              <w:textAlignment w:val="baseline"/>
              <w:rPr>
                <w:rFonts w:ascii="Calibri" w:eastAsia="Times New Roman" w:hAnsi="Calibri" w:cs="Calibri"/>
                <w:bCs/>
              </w:rPr>
            </w:pPr>
            <w:r w:rsidRPr="00BF2C06">
              <w:rPr>
                <w:rFonts w:ascii="Calibri" w:eastAsia="Times New Roman" w:hAnsi="Calibri" w:cs="Calibri"/>
                <w:bCs/>
              </w:rPr>
              <w:t>Część zamówienia, którą będzie realizował podwykonawca</w:t>
            </w:r>
          </w:p>
        </w:tc>
      </w:tr>
      <w:tr w:rsidR="00BF2C06" w:rsidRPr="00BF2C06" w:rsidTr="00800683">
        <w:tc>
          <w:tcPr>
            <w:tcW w:w="425" w:type="dxa"/>
            <w:shd w:val="clear" w:color="auto" w:fill="auto"/>
          </w:tcPr>
          <w:p w:rsidR="00BF2C06" w:rsidRPr="00BF2C06" w:rsidRDefault="00BF2C06" w:rsidP="00BF2C06">
            <w:pPr>
              <w:widowControl w:val="0"/>
              <w:autoSpaceDE w:val="0"/>
              <w:autoSpaceDN w:val="0"/>
              <w:adjustRightInd w:val="0"/>
              <w:spacing w:after="120" w:line="240" w:lineRule="auto"/>
              <w:jc w:val="both"/>
              <w:textAlignment w:val="baseline"/>
              <w:rPr>
                <w:rFonts w:ascii="Calibri" w:eastAsia="Times New Roman" w:hAnsi="Calibri" w:cs="Calibri"/>
                <w:bCs/>
                <w:i/>
              </w:rPr>
            </w:pPr>
          </w:p>
        </w:tc>
        <w:tc>
          <w:tcPr>
            <w:tcW w:w="3260" w:type="dxa"/>
            <w:shd w:val="clear" w:color="auto" w:fill="auto"/>
          </w:tcPr>
          <w:p w:rsidR="00BF2C06" w:rsidRPr="00BF2C06" w:rsidRDefault="00BF2C06" w:rsidP="00BF2C06">
            <w:pPr>
              <w:widowControl w:val="0"/>
              <w:autoSpaceDE w:val="0"/>
              <w:autoSpaceDN w:val="0"/>
              <w:adjustRightInd w:val="0"/>
              <w:spacing w:after="120" w:line="240" w:lineRule="auto"/>
              <w:jc w:val="both"/>
              <w:textAlignment w:val="baseline"/>
              <w:rPr>
                <w:rFonts w:ascii="Calibri" w:eastAsia="Times New Roman" w:hAnsi="Calibri" w:cs="Calibri"/>
                <w:bCs/>
                <w:i/>
              </w:rPr>
            </w:pPr>
          </w:p>
        </w:tc>
        <w:tc>
          <w:tcPr>
            <w:tcW w:w="5304" w:type="dxa"/>
            <w:shd w:val="clear" w:color="auto" w:fill="auto"/>
          </w:tcPr>
          <w:p w:rsidR="00BF2C06" w:rsidRPr="00BF2C06" w:rsidRDefault="00BF2C06" w:rsidP="00BF2C06">
            <w:pPr>
              <w:widowControl w:val="0"/>
              <w:autoSpaceDE w:val="0"/>
              <w:autoSpaceDN w:val="0"/>
              <w:adjustRightInd w:val="0"/>
              <w:spacing w:after="120" w:line="240" w:lineRule="auto"/>
              <w:jc w:val="both"/>
              <w:textAlignment w:val="baseline"/>
              <w:rPr>
                <w:rFonts w:ascii="Calibri" w:eastAsia="Times New Roman" w:hAnsi="Calibri" w:cs="Calibri"/>
                <w:bCs/>
                <w:i/>
              </w:rPr>
            </w:pPr>
          </w:p>
        </w:tc>
      </w:tr>
    </w:tbl>
    <w:p w:rsidR="00BF2C06" w:rsidRPr="00BF2C06" w:rsidRDefault="00BF2C06" w:rsidP="00BF2C06">
      <w:pPr>
        <w:widowControl w:val="0"/>
        <w:autoSpaceDE w:val="0"/>
        <w:autoSpaceDN w:val="0"/>
        <w:adjustRightInd w:val="0"/>
        <w:spacing w:after="120" w:line="240" w:lineRule="auto"/>
        <w:jc w:val="both"/>
        <w:textAlignment w:val="baseline"/>
        <w:rPr>
          <w:rFonts w:ascii="Calibri" w:eastAsia="Times New Roman" w:hAnsi="Calibri" w:cs="Calibri"/>
          <w:bCs/>
          <w:highlight w:val="yellow"/>
        </w:rPr>
      </w:pPr>
    </w:p>
    <w:p w:rsidR="00BF2C06" w:rsidRPr="00BF2C06" w:rsidRDefault="00BF2C06" w:rsidP="00BF2C06">
      <w:pPr>
        <w:widowControl w:val="0"/>
        <w:numPr>
          <w:ilvl w:val="0"/>
          <w:numId w:val="13"/>
        </w:numPr>
        <w:suppressAutoHyphens/>
        <w:autoSpaceDE w:val="0"/>
        <w:autoSpaceDN w:val="0"/>
        <w:adjustRightInd w:val="0"/>
        <w:spacing w:after="120" w:line="240" w:lineRule="auto"/>
        <w:ind w:left="426" w:hanging="426"/>
        <w:jc w:val="both"/>
        <w:textAlignment w:val="baseline"/>
        <w:rPr>
          <w:rFonts w:ascii="Calibri" w:eastAsia="Times New Roman" w:hAnsi="Calibri" w:cs="Calibri"/>
          <w:bCs/>
        </w:rPr>
      </w:pPr>
      <w:r w:rsidRPr="00BF2C06">
        <w:rPr>
          <w:rFonts w:ascii="Calibri" w:eastAsia="Times New Roman" w:hAnsi="Calibri" w:cs="Calibri"/>
          <w:bCs/>
        </w:rPr>
        <w:t>Wadium o wartości   ....................PLN (słownie: .....................................................................) zostało wniesione w dniu ........................ , w formie.................................................................. .</w:t>
      </w:r>
    </w:p>
    <w:p w:rsidR="00BF2C06" w:rsidRPr="00BF2C06" w:rsidRDefault="00BF2C06" w:rsidP="00BF2C06">
      <w:pPr>
        <w:widowControl w:val="0"/>
        <w:numPr>
          <w:ilvl w:val="0"/>
          <w:numId w:val="13"/>
        </w:numPr>
        <w:suppressAutoHyphens/>
        <w:autoSpaceDE w:val="0"/>
        <w:autoSpaceDN w:val="0"/>
        <w:adjustRightInd w:val="0"/>
        <w:spacing w:after="120" w:line="240" w:lineRule="auto"/>
        <w:ind w:left="426" w:hanging="426"/>
        <w:jc w:val="both"/>
        <w:textAlignment w:val="baseline"/>
        <w:rPr>
          <w:rFonts w:ascii="Calibri" w:eastAsia="Times New Roman" w:hAnsi="Calibri" w:cs="Calibri"/>
          <w:bCs/>
        </w:rPr>
      </w:pPr>
      <w:r w:rsidRPr="00BF2C06">
        <w:rPr>
          <w:rFonts w:ascii="Calibri" w:eastAsia="Times New Roman" w:hAnsi="Calibri" w:cs="Calibri"/>
          <w:bCs/>
        </w:rPr>
        <w:t>Oświadczam, że jestem związany niniejszą ofertą przez okres 30 dni od upływu terminu składania ofert.</w:t>
      </w:r>
    </w:p>
    <w:p w:rsidR="00BF2C06" w:rsidRPr="00BF2C06" w:rsidRDefault="00BF2C06" w:rsidP="00BF2C06">
      <w:pPr>
        <w:widowControl w:val="0"/>
        <w:numPr>
          <w:ilvl w:val="0"/>
          <w:numId w:val="13"/>
        </w:numPr>
        <w:suppressAutoHyphens/>
        <w:autoSpaceDE w:val="0"/>
        <w:autoSpaceDN w:val="0"/>
        <w:adjustRightInd w:val="0"/>
        <w:spacing w:after="120" w:line="240" w:lineRule="auto"/>
        <w:ind w:left="426" w:hanging="426"/>
        <w:jc w:val="both"/>
        <w:textAlignment w:val="baseline"/>
        <w:rPr>
          <w:rFonts w:ascii="Calibri" w:eastAsia="Times New Roman" w:hAnsi="Calibri" w:cs="Calibri"/>
          <w:bCs/>
        </w:rPr>
      </w:pPr>
      <w:r w:rsidRPr="00BF2C06">
        <w:rPr>
          <w:rFonts w:ascii="Calibri" w:eastAsia="Times New Roman" w:hAnsi="Calibri" w:cs="Calibri"/>
          <w:bCs/>
        </w:rPr>
        <w:t>Oferta wraz z załącznikami została złożona na ….... stronach.</w:t>
      </w:r>
    </w:p>
    <w:p w:rsidR="00BF2C06" w:rsidRPr="00BF2C06" w:rsidRDefault="00BF2C06" w:rsidP="00BF2C06">
      <w:pPr>
        <w:widowControl w:val="0"/>
        <w:numPr>
          <w:ilvl w:val="0"/>
          <w:numId w:val="13"/>
        </w:numPr>
        <w:suppressAutoHyphens/>
        <w:autoSpaceDE w:val="0"/>
        <w:autoSpaceDN w:val="0"/>
        <w:adjustRightInd w:val="0"/>
        <w:spacing w:after="120" w:line="240" w:lineRule="auto"/>
        <w:ind w:left="426" w:hanging="426"/>
        <w:jc w:val="both"/>
        <w:textAlignment w:val="baseline"/>
        <w:rPr>
          <w:rFonts w:ascii="Calibri" w:eastAsia="Times New Roman" w:hAnsi="Calibri" w:cs="Calibri"/>
          <w:bCs/>
        </w:rPr>
      </w:pPr>
      <w:r w:rsidRPr="00BF2C06">
        <w:rPr>
          <w:rFonts w:ascii="Calibri" w:eastAsia="Times New Roman" w:hAnsi="Calibri" w:cs="Calibri"/>
          <w:bCs/>
        </w:rPr>
        <w:t>Niniejszym informuję, że informacje składające się na ofertę, zawarte na stronach ............ stanowią tajemnicę przedsiębiorstwa w rozumieniu przepisów ustawy o zwalczaniu nieuczciwej konkurencji i jako takie nie mogą być ogólnie udostępnione.</w:t>
      </w:r>
    </w:p>
    <w:p w:rsidR="00BF2C06" w:rsidRPr="00BF2C06" w:rsidRDefault="00BF2C06" w:rsidP="00BF2C06">
      <w:pPr>
        <w:widowControl w:val="0"/>
        <w:numPr>
          <w:ilvl w:val="0"/>
          <w:numId w:val="13"/>
        </w:numPr>
        <w:suppressAutoHyphens/>
        <w:autoSpaceDE w:val="0"/>
        <w:autoSpaceDN w:val="0"/>
        <w:adjustRightInd w:val="0"/>
        <w:spacing w:after="120" w:line="240" w:lineRule="auto"/>
        <w:ind w:left="426" w:hanging="426"/>
        <w:jc w:val="both"/>
        <w:textAlignment w:val="baseline"/>
        <w:rPr>
          <w:rFonts w:ascii="Calibri" w:eastAsia="Times New Roman" w:hAnsi="Calibri" w:cs="Calibri"/>
          <w:bCs/>
        </w:rPr>
      </w:pPr>
      <w:r w:rsidRPr="00BF2C06">
        <w:rPr>
          <w:rFonts w:ascii="Calibri" w:eastAsia="Times New Roman" w:hAnsi="Calibri" w:cs="Calibri"/>
          <w:bCs/>
        </w:rPr>
        <w:t xml:space="preserve">Oświadczam, że  jestem </w:t>
      </w:r>
      <w:r w:rsidRPr="00BF2C06">
        <w:rPr>
          <w:rFonts w:ascii="Calibri" w:eastAsia="Times New Roman" w:hAnsi="Calibri" w:cs="Calibri"/>
          <w:b/>
          <w:bCs/>
        </w:rPr>
        <w:t>mikro/ małym/średnim**)</w:t>
      </w:r>
      <w:r w:rsidRPr="00BF2C06">
        <w:rPr>
          <w:rFonts w:ascii="Calibri" w:eastAsia="Times New Roman" w:hAnsi="Calibri" w:cs="Calibri"/>
          <w:bCs/>
        </w:rPr>
        <w:t xml:space="preserve"> przedsiębiorcą w rozumieniu przepisów ustawy z dnia 2 lipca 2004r. o swobodzie działalności gospodarczej (Dz. U. 2004r. Nr 173 poz. 1807). -  </w:t>
      </w:r>
      <w:r w:rsidRPr="00BF2C06">
        <w:rPr>
          <w:rFonts w:ascii="Calibri" w:eastAsia="Times New Roman" w:hAnsi="Calibri" w:cs="Calibri"/>
          <w:b/>
          <w:bCs/>
        </w:rPr>
        <w:t xml:space="preserve">TAK/NIE </w:t>
      </w:r>
      <w:r w:rsidRPr="00BF2C06">
        <w:rPr>
          <w:rFonts w:ascii="Calibri" w:eastAsia="Times New Roman" w:hAnsi="Calibri" w:cs="Calibri"/>
          <w:bCs/>
        </w:rPr>
        <w:t>**)</w:t>
      </w:r>
    </w:p>
    <w:p w:rsidR="00BF2C06" w:rsidRPr="00BF2C06" w:rsidRDefault="00BF2C06" w:rsidP="00BF2C06">
      <w:pPr>
        <w:widowControl w:val="0"/>
        <w:autoSpaceDE w:val="0"/>
        <w:autoSpaceDN w:val="0"/>
        <w:adjustRightInd w:val="0"/>
        <w:spacing w:after="120" w:line="240" w:lineRule="auto"/>
        <w:ind w:left="142" w:firstLine="284"/>
        <w:jc w:val="both"/>
        <w:textAlignment w:val="baseline"/>
        <w:rPr>
          <w:rFonts w:ascii="Calibri" w:eastAsia="Times New Roman" w:hAnsi="Calibri" w:cs="Times New Roman"/>
          <w:bCs/>
          <w:i/>
          <w:sz w:val="18"/>
          <w:szCs w:val="18"/>
        </w:rPr>
      </w:pPr>
      <w:r w:rsidRPr="00BF2C06">
        <w:rPr>
          <w:rFonts w:ascii="Calibri" w:eastAsia="Times New Roman" w:hAnsi="Calibri" w:cs="Times New Roman"/>
          <w:bCs/>
          <w:i/>
          <w:sz w:val="18"/>
          <w:szCs w:val="18"/>
        </w:rPr>
        <w:t xml:space="preserve">**) niepotrzebne skreślić </w:t>
      </w:r>
    </w:p>
    <w:p w:rsidR="00BF2C06" w:rsidRPr="00BF2C06" w:rsidRDefault="00BF2C06" w:rsidP="00BF2C06">
      <w:pPr>
        <w:widowControl w:val="0"/>
        <w:numPr>
          <w:ilvl w:val="0"/>
          <w:numId w:val="13"/>
        </w:numPr>
        <w:suppressAutoHyphens/>
        <w:autoSpaceDE w:val="0"/>
        <w:autoSpaceDN w:val="0"/>
        <w:adjustRightInd w:val="0"/>
        <w:spacing w:after="120" w:line="240" w:lineRule="auto"/>
        <w:ind w:left="426" w:hanging="426"/>
        <w:jc w:val="both"/>
        <w:textAlignment w:val="baseline"/>
        <w:rPr>
          <w:rFonts w:ascii="Calibri" w:eastAsia="Times New Roman" w:hAnsi="Calibri" w:cs="Calibri"/>
          <w:bCs/>
        </w:rPr>
      </w:pPr>
      <w:r w:rsidRPr="00BF2C06">
        <w:rPr>
          <w:rFonts w:ascii="Calibri" w:eastAsia="Times New Roman" w:hAnsi="Calibri" w:cs="Calibri"/>
          <w:bCs/>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BF2C06" w:rsidRPr="00BF2C06" w:rsidRDefault="00BF2C06" w:rsidP="00BF2C06">
      <w:pPr>
        <w:widowControl w:val="0"/>
        <w:numPr>
          <w:ilvl w:val="0"/>
          <w:numId w:val="13"/>
        </w:numPr>
        <w:shd w:val="clear" w:color="auto" w:fill="FFFFFF"/>
        <w:tabs>
          <w:tab w:val="left" w:pos="360"/>
        </w:tabs>
        <w:suppressAutoHyphens/>
        <w:spacing w:after="120" w:line="240" w:lineRule="auto"/>
        <w:ind w:hanging="1440"/>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  Dane teleadresowe do prowadzenia korespondencji:</w:t>
      </w:r>
    </w:p>
    <w:p w:rsidR="00BF2C06" w:rsidRPr="00BF2C06" w:rsidRDefault="00BF2C06" w:rsidP="00BF2C06">
      <w:pPr>
        <w:widowControl w:val="0"/>
        <w:shd w:val="clear" w:color="auto" w:fill="FFFFFF"/>
        <w:tabs>
          <w:tab w:val="left" w:leader="dot" w:pos="9307"/>
        </w:tabs>
        <w:suppressAutoHyphens/>
        <w:autoSpaceDE w:val="0"/>
        <w:spacing w:after="120" w:line="240" w:lineRule="auto"/>
        <w:ind w:left="360" w:firstLine="66"/>
        <w:jc w:val="both"/>
        <w:rPr>
          <w:rFonts w:ascii="Calibri" w:eastAsia="Times New Roman" w:hAnsi="Calibri" w:cs="Calibri"/>
          <w:color w:val="000000"/>
          <w:lang w:eastAsia="ar-SA"/>
        </w:rPr>
      </w:pPr>
      <w:r w:rsidRPr="00BF2C06">
        <w:rPr>
          <w:rFonts w:ascii="Calibri" w:eastAsia="Times New Roman" w:hAnsi="Calibri" w:cs="Calibri"/>
          <w:color w:val="000000"/>
          <w:spacing w:val="-2"/>
          <w:lang w:eastAsia="ar-SA"/>
        </w:rPr>
        <w:t xml:space="preserve">Nazwa Firmy *):  </w:t>
      </w:r>
      <w:r w:rsidRPr="00BF2C06">
        <w:rPr>
          <w:rFonts w:ascii="Calibri" w:eastAsia="Times New Roman" w:hAnsi="Calibri" w:cs="Calibri"/>
          <w:color w:val="000000"/>
          <w:lang w:eastAsia="ar-SA"/>
        </w:rPr>
        <w:tab/>
      </w:r>
    </w:p>
    <w:p w:rsidR="00BF2C06" w:rsidRPr="00BF2C06" w:rsidRDefault="00BF2C06" w:rsidP="00BF2C06">
      <w:pPr>
        <w:widowControl w:val="0"/>
        <w:shd w:val="clear" w:color="auto" w:fill="FFFFFF"/>
        <w:tabs>
          <w:tab w:val="left" w:leader="dot" w:pos="9072"/>
        </w:tabs>
        <w:suppressAutoHyphens/>
        <w:autoSpaceDE w:val="0"/>
        <w:spacing w:after="120" w:line="240" w:lineRule="auto"/>
        <w:ind w:left="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Adres *)……………..</w:t>
      </w:r>
      <w:r w:rsidRPr="00BF2C06">
        <w:rPr>
          <w:rFonts w:ascii="Calibri" w:eastAsia="Times New Roman" w:hAnsi="Calibri" w:cs="Calibri"/>
          <w:color w:val="000000"/>
          <w:lang w:eastAsia="ar-SA"/>
        </w:rPr>
        <w:tab/>
        <w:t>...</w:t>
      </w:r>
    </w:p>
    <w:p w:rsidR="00BF2C06" w:rsidRPr="00BF2C06" w:rsidRDefault="00BF2C06" w:rsidP="00BF2C06">
      <w:pPr>
        <w:widowControl w:val="0"/>
        <w:shd w:val="clear" w:color="auto" w:fill="FFFFFF"/>
        <w:tabs>
          <w:tab w:val="left" w:leader="dot" w:pos="4454"/>
          <w:tab w:val="left" w:leader="dot" w:pos="9355"/>
        </w:tabs>
        <w:suppressAutoHyphens/>
        <w:autoSpaceDE w:val="0"/>
        <w:spacing w:after="120" w:line="240" w:lineRule="auto"/>
        <w:ind w:left="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tel. *) </w:t>
      </w:r>
      <w:r w:rsidRPr="00BF2C06">
        <w:rPr>
          <w:rFonts w:ascii="Calibri" w:eastAsia="Times New Roman" w:hAnsi="Calibri" w:cs="Calibri"/>
          <w:color w:val="000000"/>
          <w:lang w:eastAsia="ar-SA"/>
        </w:rPr>
        <w:tab/>
        <w:t xml:space="preserve"> , fax. *) </w:t>
      </w:r>
      <w:r w:rsidRPr="00BF2C06">
        <w:rPr>
          <w:rFonts w:ascii="Calibri" w:eastAsia="Times New Roman" w:hAnsi="Calibri" w:cs="Calibri"/>
          <w:color w:val="000000"/>
          <w:lang w:eastAsia="ar-SA"/>
        </w:rPr>
        <w:tab/>
      </w:r>
    </w:p>
    <w:p w:rsidR="00BF2C06" w:rsidRPr="00BF2C06" w:rsidRDefault="00BF2C06" w:rsidP="00BF2C06">
      <w:pPr>
        <w:widowControl w:val="0"/>
        <w:shd w:val="clear" w:color="auto" w:fill="FFFFFF"/>
        <w:tabs>
          <w:tab w:val="left" w:leader="dot" w:pos="4454"/>
          <w:tab w:val="left" w:leader="dot" w:pos="9355"/>
        </w:tabs>
        <w:suppressAutoHyphens/>
        <w:autoSpaceDE w:val="0"/>
        <w:spacing w:after="120" w:line="240" w:lineRule="auto"/>
        <w:ind w:left="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e-mail*) …………………………………………………………</w:t>
      </w:r>
    </w:p>
    <w:p w:rsidR="00BF2C06" w:rsidRPr="00BF2C06" w:rsidRDefault="00BF2C06" w:rsidP="00BF2C06">
      <w:pPr>
        <w:widowControl w:val="0"/>
        <w:shd w:val="clear" w:color="auto" w:fill="FFFFFF"/>
        <w:tabs>
          <w:tab w:val="left" w:leader="dot" w:pos="4454"/>
          <w:tab w:val="left" w:leader="dot" w:pos="9355"/>
        </w:tabs>
        <w:suppressAutoHyphens/>
        <w:autoSpaceDE w:val="0"/>
        <w:spacing w:after="120" w:line="240" w:lineRule="auto"/>
        <w:ind w:left="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NIP:……………………………………………. REGON…………………………………………</w:t>
      </w:r>
    </w:p>
    <w:p w:rsidR="00BF2C06" w:rsidRPr="00BF2C06" w:rsidRDefault="00BF2C06" w:rsidP="00BF2C06">
      <w:pPr>
        <w:widowControl w:val="0"/>
        <w:shd w:val="clear" w:color="auto" w:fill="FFFFFF"/>
        <w:tabs>
          <w:tab w:val="left" w:leader="dot" w:pos="4454"/>
          <w:tab w:val="left" w:leader="dot" w:pos="9355"/>
        </w:tabs>
        <w:suppressAutoHyphens/>
        <w:autoSpaceDE w:val="0"/>
        <w:spacing w:after="120" w:line="240" w:lineRule="auto"/>
        <w:ind w:left="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Dane osoby do kontaktu:…………………………………………………………………………..</w:t>
      </w:r>
    </w:p>
    <w:p w:rsidR="00BF2C06" w:rsidRPr="00BF2C06" w:rsidRDefault="00BF2C06" w:rsidP="00BF2C06">
      <w:pPr>
        <w:widowControl w:val="0"/>
        <w:shd w:val="clear" w:color="auto" w:fill="FFFFFF"/>
        <w:suppressAutoHyphens/>
        <w:autoSpaceDE w:val="0"/>
        <w:spacing w:after="120" w:line="240" w:lineRule="auto"/>
        <w:ind w:left="360"/>
        <w:jc w:val="both"/>
        <w:rPr>
          <w:rFonts w:ascii="Calibri" w:eastAsia="Times New Roman" w:hAnsi="Calibri" w:cs="Calibri"/>
          <w:i/>
          <w:color w:val="000000"/>
          <w:lang w:eastAsia="ar-SA"/>
        </w:rPr>
      </w:pPr>
      <w:r w:rsidRPr="00BF2C06">
        <w:rPr>
          <w:rFonts w:ascii="Calibri" w:eastAsia="Times New Roman" w:hAnsi="Calibri" w:cs="Calibri"/>
          <w:i/>
          <w:color w:val="000000"/>
          <w:lang w:eastAsia="ar-SA"/>
        </w:rPr>
        <w:t>*)w przypadku składania oferty wspólnej proszę podać dane ustanowionego pełnomocnika)</w:t>
      </w:r>
    </w:p>
    <w:p w:rsidR="00BF2C06" w:rsidRPr="00BF2C06" w:rsidRDefault="00BF2C06" w:rsidP="00BF2C06">
      <w:pPr>
        <w:widowControl w:val="0"/>
        <w:numPr>
          <w:ilvl w:val="0"/>
          <w:numId w:val="13"/>
        </w:numPr>
        <w:shd w:val="clear" w:color="auto" w:fill="FFFFFF"/>
        <w:tabs>
          <w:tab w:val="left" w:pos="360"/>
        </w:tabs>
        <w:suppressAutoHyphens/>
        <w:spacing w:after="120" w:line="240" w:lineRule="auto"/>
        <w:ind w:hanging="1440"/>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Do oferty załączamy następujące dokumenty:</w:t>
      </w:r>
    </w:p>
    <w:p w:rsidR="00BF2C06" w:rsidRPr="00BF2C06" w:rsidRDefault="00BF2C06" w:rsidP="00BF2C06">
      <w:pPr>
        <w:widowControl w:val="0"/>
        <w:tabs>
          <w:tab w:val="left" w:pos="1134"/>
        </w:tabs>
        <w:suppressAutoHyphens/>
        <w:spacing w:after="120" w:line="240" w:lineRule="auto"/>
        <w:ind w:left="1134" w:right="-2" w:hanging="567"/>
        <w:jc w:val="both"/>
        <w:textAlignment w:val="baseline"/>
        <w:rPr>
          <w:rFonts w:ascii="Calibri" w:eastAsia="Times New Roman" w:hAnsi="Calibri" w:cs="Calibri"/>
        </w:rPr>
      </w:pPr>
      <w:r w:rsidRPr="00BF2C06">
        <w:rPr>
          <w:rFonts w:ascii="Calibri" w:eastAsia="Times New Roman" w:hAnsi="Calibri" w:cs="Calibri"/>
        </w:rPr>
        <w:t>1) ……………………………………………...............................................................</w:t>
      </w:r>
    </w:p>
    <w:p w:rsidR="00BF2C06" w:rsidRPr="00BF2C06" w:rsidRDefault="00BF2C06" w:rsidP="00BF2C06">
      <w:pPr>
        <w:widowControl w:val="0"/>
        <w:tabs>
          <w:tab w:val="left" w:pos="1134"/>
        </w:tabs>
        <w:suppressAutoHyphens/>
        <w:spacing w:after="120" w:line="240" w:lineRule="auto"/>
        <w:ind w:left="1134" w:right="-2" w:hanging="567"/>
        <w:jc w:val="both"/>
        <w:textAlignment w:val="baseline"/>
        <w:rPr>
          <w:rFonts w:ascii="Calibri" w:eastAsia="Times New Roman" w:hAnsi="Calibri" w:cs="Calibri"/>
        </w:rPr>
      </w:pPr>
      <w:r w:rsidRPr="00BF2C06">
        <w:rPr>
          <w:rFonts w:ascii="Calibri" w:eastAsia="Times New Roman" w:hAnsi="Calibri" w:cs="Calibri"/>
        </w:rPr>
        <w:t>2) ……………………………………………...............................................................</w:t>
      </w:r>
    </w:p>
    <w:p w:rsidR="00BF2C06" w:rsidRPr="00BF2C06" w:rsidRDefault="00BF2C06" w:rsidP="00BF2C06">
      <w:pPr>
        <w:widowControl w:val="0"/>
        <w:tabs>
          <w:tab w:val="left" w:pos="1134"/>
        </w:tabs>
        <w:suppressAutoHyphens/>
        <w:spacing w:after="120" w:line="240" w:lineRule="auto"/>
        <w:ind w:left="1134" w:right="-2" w:hanging="567"/>
        <w:jc w:val="both"/>
        <w:textAlignment w:val="baseline"/>
        <w:rPr>
          <w:rFonts w:ascii="Calibri" w:eastAsia="Times New Roman" w:hAnsi="Calibri" w:cs="Calibri"/>
        </w:rPr>
      </w:pPr>
      <w:r w:rsidRPr="00BF2C06">
        <w:rPr>
          <w:rFonts w:ascii="Calibri" w:eastAsia="Times New Roman" w:hAnsi="Calibri" w:cs="Calibri"/>
        </w:rPr>
        <w:t>3) ……………………………………………...............................................................</w:t>
      </w:r>
    </w:p>
    <w:p w:rsidR="00BF2C06" w:rsidRPr="00BF2C06" w:rsidRDefault="00BF2C06" w:rsidP="00BF2C06">
      <w:pPr>
        <w:widowControl w:val="0"/>
        <w:tabs>
          <w:tab w:val="left" w:pos="1134"/>
        </w:tabs>
        <w:suppressAutoHyphens/>
        <w:spacing w:after="120" w:line="240" w:lineRule="auto"/>
        <w:ind w:right="-2"/>
        <w:jc w:val="both"/>
        <w:textAlignment w:val="baseline"/>
        <w:rPr>
          <w:rFonts w:ascii="Calibri" w:eastAsia="Times New Roman" w:hAnsi="Calibri" w:cs="Calibri"/>
        </w:rPr>
      </w:pPr>
    </w:p>
    <w:p w:rsidR="00BF2C06" w:rsidRPr="00BF2C06" w:rsidRDefault="00BF2C06" w:rsidP="00BF2C06">
      <w:pPr>
        <w:widowControl w:val="0"/>
        <w:suppressAutoHyphens/>
        <w:spacing w:after="0" w:line="240" w:lineRule="auto"/>
        <w:jc w:val="right"/>
        <w:textAlignment w:val="baseline"/>
        <w:rPr>
          <w:rFonts w:ascii="Calibri" w:eastAsia="Times New Roman" w:hAnsi="Calibri" w:cs="Calibri"/>
          <w:i/>
          <w:iCs/>
        </w:rPr>
      </w:pPr>
      <w:r w:rsidRPr="00BF2C06">
        <w:rPr>
          <w:rFonts w:ascii="Calibri" w:eastAsia="Times New Roman" w:hAnsi="Calibri" w:cs="Calibri"/>
        </w:rPr>
        <w:t>......................................................................................</w:t>
      </w:r>
      <w:r w:rsidRPr="00BF2C06">
        <w:rPr>
          <w:rFonts w:ascii="Calibri" w:eastAsia="Times New Roman" w:hAnsi="Calibri" w:cs="Calibri"/>
        </w:rPr>
        <w:br/>
      </w:r>
      <w:r w:rsidRPr="00BF2C06">
        <w:rPr>
          <w:rFonts w:ascii="Calibri" w:eastAsia="Times New Roman" w:hAnsi="Calibri" w:cs="Calibri"/>
          <w:i/>
          <w:iCs/>
        </w:rPr>
        <w:t xml:space="preserve">(podpis osoby uprawnionej </w:t>
      </w:r>
    </w:p>
    <w:p w:rsidR="00BF2C06" w:rsidRPr="00BF2C06" w:rsidRDefault="00BF2C06" w:rsidP="00BF2C06">
      <w:pPr>
        <w:widowControl w:val="0"/>
        <w:suppressAutoHyphens/>
        <w:spacing w:after="0" w:line="240" w:lineRule="auto"/>
        <w:jc w:val="right"/>
        <w:textAlignment w:val="baseline"/>
        <w:rPr>
          <w:rFonts w:ascii="Calibri" w:eastAsia="Times New Roman" w:hAnsi="Calibri" w:cs="Calibri"/>
          <w:i/>
          <w:iCs/>
        </w:rPr>
      </w:pPr>
      <w:r w:rsidRPr="00BF2C06">
        <w:rPr>
          <w:rFonts w:ascii="Calibri" w:eastAsia="Times New Roman" w:hAnsi="Calibri" w:cs="Calibri"/>
          <w:i/>
          <w:iCs/>
        </w:rPr>
        <w:t>do reprezentacji Wykonawcy)</w:t>
      </w:r>
    </w:p>
    <w:p w:rsidR="00BF2C06" w:rsidRPr="00BF2C06" w:rsidRDefault="00BF2C06" w:rsidP="00BF2C06">
      <w:pPr>
        <w:widowControl w:val="0"/>
        <w:suppressAutoHyphens/>
        <w:spacing w:after="0" w:line="240" w:lineRule="auto"/>
        <w:jc w:val="right"/>
        <w:textAlignment w:val="baseline"/>
        <w:rPr>
          <w:rFonts w:ascii="Calibri" w:eastAsia="Times New Roman" w:hAnsi="Calibri" w:cs="Calibri"/>
          <w:b/>
          <w:i/>
        </w:rPr>
      </w:pPr>
      <w:r w:rsidRPr="00BF2C06">
        <w:rPr>
          <w:rFonts w:ascii="Calibri" w:eastAsia="Times New Roman" w:hAnsi="Calibri" w:cs="Calibri"/>
          <w:i/>
          <w:iCs/>
        </w:rPr>
        <w:br w:type="page"/>
      </w:r>
      <w:r w:rsidRPr="00BF2C06">
        <w:rPr>
          <w:rFonts w:ascii="Calibri" w:eastAsia="Times New Roman" w:hAnsi="Calibri" w:cs="Calibri"/>
          <w:b/>
          <w:i/>
        </w:rPr>
        <w:lastRenderedPageBreak/>
        <w:t>Załącznik nr 3  do SIWZ</w:t>
      </w:r>
    </w:p>
    <w:p w:rsidR="00BF2C06" w:rsidRPr="00BF2C06" w:rsidRDefault="00BF2C06" w:rsidP="00BF2C06">
      <w:pPr>
        <w:widowControl w:val="0"/>
        <w:tabs>
          <w:tab w:val="center" w:pos="7371"/>
        </w:tabs>
        <w:suppressAutoHyphens/>
        <w:spacing w:after="0" w:line="360" w:lineRule="atLeast"/>
        <w:jc w:val="right"/>
        <w:textAlignment w:val="baseline"/>
        <w:rPr>
          <w:rFonts w:ascii="Calibri" w:eastAsia="Times New Roman" w:hAnsi="Calibri" w:cs="Calibri"/>
        </w:rPr>
      </w:pPr>
    </w:p>
    <w:p w:rsidR="00BF2C06" w:rsidRPr="00BF2C06" w:rsidRDefault="00BF2C06" w:rsidP="00BF2C06">
      <w:pPr>
        <w:spacing w:after="120" w:line="259" w:lineRule="auto"/>
        <w:ind w:left="5246" w:firstLine="141"/>
        <w:rPr>
          <w:rFonts w:ascii="Calibri" w:eastAsia="Calibri" w:hAnsi="Calibri" w:cs="Calibri"/>
          <w:b/>
          <w:u w:val="single"/>
        </w:rPr>
      </w:pPr>
      <w:r w:rsidRPr="00BF2C06">
        <w:rPr>
          <w:rFonts w:ascii="Calibri" w:eastAsia="Calibri" w:hAnsi="Calibri" w:cs="Calibri"/>
          <w:b/>
          <w:u w:val="single"/>
        </w:rPr>
        <w:t>Zamawiający:</w:t>
      </w:r>
    </w:p>
    <w:p w:rsidR="00BF2C06" w:rsidRPr="00BF2C06" w:rsidRDefault="00BF2C06" w:rsidP="00BF2C06">
      <w:pPr>
        <w:spacing w:after="0"/>
        <w:ind w:left="5387"/>
        <w:rPr>
          <w:rFonts w:ascii="Calibri" w:eastAsia="Calibri" w:hAnsi="Calibri" w:cs="Calibri"/>
        </w:rPr>
      </w:pPr>
      <w:r w:rsidRPr="00BF2C06">
        <w:rPr>
          <w:rFonts w:ascii="Calibri" w:eastAsia="Calibri" w:hAnsi="Calibri" w:cs="Calibri"/>
        </w:rPr>
        <w:t>Narodowe Centrum Badań Jądrowych</w:t>
      </w:r>
    </w:p>
    <w:p w:rsidR="00BF2C06" w:rsidRPr="00BF2C06" w:rsidRDefault="00BF2C06" w:rsidP="00BF2C06">
      <w:pPr>
        <w:spacing w:after="0"/>
        <w:ind w:left="5387"/>
        <w:rPr>
          <w:rFonts w:ascii="Calibri" w:eastAsia="Calibri" w:hAnsi="Calibri" w:cs="Calibri"/>
        </w:rPr>
      </w:pPr>
      <w:r w:rsidRPr="00BF2C06">
        <w:rPr>
          <w:rFonts w:ascii="Calibri" w:eastAsia="Calibri" w:hAnsi="Calibri" w:cs="Calibri"/>
        </w:rPr>
        <w:t xml:space="preserve">ul. Andrzeja </w:t>
      </w:r>
      <w:proofErr w:type="spellStart"/>
      <w:r w:rsidRPr="00BF2C06">
        <w:rPr>
          <w:rFonts w:ascii="Calibri" w:eastAsia="Calibri" w:hAnsi="Calibri" w:cs="Calibri"/>
        </w:rPr>
        <w:t>Sołtana</w:t>
      </w:r>
      <w:proofErr w:type="spellEnd"/>
      <w:r w:rsidRPr="00BF2C06">
        <w:rPr>
          <w:rFonts w:ascii="Calibri" w:eastAsia="Calibri" w:hAnsi="Calibri" w:cs="Calibri"/>
        </w:rPr>
        <w:t xml:space="preserve"> 7</w:t>
      </w:r>
    </w:p>
    <w:p w:rsidR="00BF2C06" w:rsidRPr="00BF2C06" w:rsidRDefault="00BF2C06" w:rsidP="00BF2C06">
      <w:pPr>
        <w:spacing w:after="0"/>
        <w:ind w:left="5387"/>
        <w:rPr>
          <w:rFonts w:ascii="Calibri" w:eastAsia="Calibri" w:hAnsi="Calibri" w:cs="Calibri"/>
        </w:rPr>
      </w:pPr>
      <w:r w:rsidRPr="00BF2C06">
        <w:rPr>
          <w:rFonts w:ascii="Calibri" w:eastAsia="Calibri" w:hAnsi="Calibri" w:cs="Calibri"/>
        </w:rPr>
        <w:t>05-400 Otwock</w:t>
      </w:r>
    </w:p>
    <w:p w:rsidR="00BF2C06" w:rsidRPr="00BF2C06" w:rsidRDefault="00BF2C06" w:rsidP="00BF2C06">
      <w:pPr>
        <w:widowControl w:val="0"/>
        <w:suppressAutoHyphens/>
        <w:spacing w:after="0" w:line="309" w:lineRule="atLeast"/>
        <w:ind w:left="4248"/>
        <w:jc w:val="center"/>
        <w:textAlignment w:val="baseline"/>
        <w:rPr>
          <w:rFonts w:ascii="Calibri" w:eastAsia="Times New Roman" w:hAnsi="Calibri" w:cs="Calibri"/>
          <w:b/>
          <w:bCs/>
        </w:rPr>
      </w:pPr>
      <w:r w:rsidRPr="00BF2C06">
        <w:rPr>
          <w:rFonts w:ascii="Calibri" w:eastAsia="Calibri" w:hAnsi="Calibri" w:cs="Calibri"/>
        </w:rPr>
        <w:t xml:space="preserve">     Nr referencyjny: </w:t>
      </w:r>
      <w:r w:rsidRPr="00BF2C06">
        <w:rPr>
          <w:rFonts w:ascii="Calibri" w:eastAsia="Times New Roman" w:hAnsi="Calibri" w:cs="Calibri"/>
          <w:b/>
          <w:lang w:eastAsia="pl-PL"/>
        </w:rPr>
        <w:t>AZP.270.11.2019</w:t>
      </w:r>
    </w:p>
    <w:p w:rsidR="00BF2C06" w:rsidRPr="00BF2C06" w:rsidRDefault="00BF2C06" w:rsidP="00BF2C06">
      <w:pPr>
        <w:spacing w:after="0"/>
        <w:ind w:left="5387"/>
        <w:rPr>
          <w:rFonts w:ascii="Calibri" w:eastAsia="Calibri" w:hAnsi="Calibri" w:cs="Calibri"/>
        </w:rPr>
      </w:pPr>
    </w:p>
    <w:p w:rsidR="00BF2C06" w:rsidRPr="00BF2C06" w:rsidRDefault="00BF2C06" w:rsidP="00BF2C06">
      <w:pPr>
        <w:spacing w:after="0" w:line="480" w:lineRule="auto"/>
        <w:rPr>
          <w:rFonts w:ascii="Calibri" w:eastAsia="Calibri" w:hAnsi="Calibri" w:cs="Calibri"/>
          <w:b/>
          <w:u w:val="single"/>
        </w:rPr>
      </w:pPr>
      <w:r w:rsidRPr="00BF2C06">
        <w:rPr>
          <w:rFonts w:ascii="Calibri" w:eastAsia="Calibri" w:hAnsi="Calibri" w:cs="Calibri"/>
          <w:b/>
          <w:u w:val="single"/>
        </w:rPr>
        <w:t>Wykonawca:</w:t>
      </w:r>
    </w:p>
    <w:p w:rsidR="00BF2C06" w:rsidRPr="00BF2C06" w:rsidRDefault="00BF2C06" w:rsidP="00BF2C06">
      <w:pPr>
        <w:widowControl w:val="0"/>
        <w:suppressAutoHyphens/>
        <w:spacing w:after="0" w:line="240" w:lineRule="auto"/>
        <w:ind w:right="5954"/>
        <w:jc w:val="both"/>
        <w:textAlignment w:val="baseline"/>
        <w:rPr>
          <w:rFonts w:ascii="Calibri" w:eastAsia="Times New Roman" w:hAnsi="Calibri" w:cs="Calibri"/>
        </w:rPr>
      </w:pPr>
      <w:r w:rsidRPr="00BF2C06">
        <w:rPr>
          <w:rFonts w:ascii="Calibri" w:eastAsia="Times New Roman" w:hAnsi="Calibri" w:cs="Calibri"/>
        </w:rPr>
        <w:t>………………………………………………………………………………..................................</w:t>
      </w:r>
    </w:p>
    <w:p w:rsidR="00BF2C06" w:rsidRPr="00BF2C06" w:rsidRDefault="00BF2C06" w:rsidP="00BF2C06">
      <w:pPr>
        <w:widowControl w:val="0"/>
        <w:suppressAutoHyphens/>
        <w:spacing w:after="0" w:line="240" w:lineRule="auto"/>
        <w:ind w:right="5954"/>
        <w:jc w:val="both"/>
        <w:textAlignment w:val="baseline"/>
        <w:rPr>
          <w:rFonts w:ascii="Calibri" w:eastAsia="Times New Roman" w:hAnsi="Calibri" w:cs="Calibri"/>
          <w:i/>
        </w:rPr>
      </w:pPr>
      <w:r w:rsidRPr="00BF2C06">
        <w:rPr>
          <w:rFonts w:ascii="Calibri" w:eastAsia="Times New Roman" w:hAnsi="Calibri" w:cs="Calibri"/>
          <w:i/>
        </w:rPr>
        <w:t>(pełna nazwa/firma, adres, w zależności od podmiotu: NIP/PESEL, KRS/</w:t>
      </w:r>
      <w:proofErr w:type="spellStart"/>
      <w:r w:rsidRPr="00BF2C06">
        <w:rPr>
          <w:rFonts w:ascii="Calibri" w:eastAsia="Times New Roman" w:hAnsi="Calibri" w:cs="Calibri"/>
          <w:i/>
        </w:rPr>
        <w:t>CEiDG</w:t>
      </w:r>
      <w:proofErr w:type="spellEnd"/>
      <w:r w:rsidRPr="00BF2C06">
        <w:rPr>
          <w:rFonts w:ascii="Calibri" w:eastAsia="Times New Roman" w:hAnsi="Calibri" w:cs="Calibri"/>
          <w:i/>
        </w:rPr>
        <w:t>)</w:t>
      </w:r>
    </w:p>
    <w:p w:rsidR="00BF2C06" w:rsidRPr="00BF2C06" w:rsidRDefault="00BF2C06" w:rsidP="00BF2C06">
      <w:pPr>
        <w:widowControl w:val="0"/>
        <w:suppressAutoHyphens/>
        <w:spacing w:after="0" w:line="240" w:lineRule="auto"/>
        <w:jc w:val="both"/>
        <w:textAlignment w:val="baseline"/>
        <w:rPr>
          <w:rFonts w:ascii="Calibri" w:eastAsia="Times New Roman" w:hAnsi="Calibri" w:cs="Calibri"/>
          <w:u w:val="single"/>
        </w:rPr>
      </w:pPr>
      <w:r w:rsidRPr="00BF2C06">
        <w:rPr>
          <w:rFonts w:ascii="Calibri" w:eastAsia="Times New Roman" w:hAnsi="Calibri" w:cs="Calibri"/>
          <w:u w:val="single"/>
        </w:rPr>
        <w:t>reprezentowany przez:</w:t>
      </w:r>
    </w:p>
    <w:p w:rsidR="00BF2C06" w:rsidRPr="00BF2C06" w:rsidRDefault="00BF2C06" w:rsidP="00BF2C06">
      <w:pPr>
        <w:widowControl w:val="0"/>
        <w:suppressAutoHyphens/>
        <w:spacing w:after="0" w:line="240" w:lineRule="auto"/>
        <w:jc w:val="both"/>
        <w:textAlignment w:val="baseline"/>
        <w:rPr>
          <w:rFonts w:ascii="Calibri" w:eastAsia="Times New Roman" w:hAnsi="Calibri" w:cs="Calibri"/>
          <w:u w:val="single"/>
        </w:rPr>
      </w:pPr>
    </w:p>
    <w:p w:rsidR="00BF2C06" w:rsidRPr="00BF2C06" w:rsidRDefault="00BF2C06" w:rsidP="00BF2C06">
      <w:pPr>
        <w:widowControl w:val="0"/>
        <w:suppressAutoHyphens/>
        <w:spacing w:after="0" w:line="240" w:lineRule="auto"/>
        <w:ind w:right="5954"/>
        <w:jc w:val="both"/>
        <w:textAlignment w:val="baseline"/>
        <w:rPr>
          <w:rFonts w:ascii="Calibri" w:eastAsia="Times New Roman" w:hAnsi="Calibri" w:cs="Calibri"/>
        </w:rPr>
      </w:pPr>
      <w:r w:rsidRPr="00BF2C06">
        <w:rPr>
          <w:rFonts w:ascii="Calibri" w:eastAsia="Times New Roman" w:hAnsi="Calibri" w:cs="Calibri"/>
        </w:rPr>
        <w:t>……………………………………………………...</w:t>
      </w:r>
    </w:p>
    <w:p w:rsidR="00BF2C06" w:rsidRPr="00BF2C06" w:rsidRDefault="00BF2C06" w:rsidP="00BF2C06">
      <w:pPr>
        <w:widowControl w:val="0"/>
        <w:suppressAutoHyphens/>
        <w:spacing w:after="0" w:line="240" w:lineRule="auto"/>
        <w:ind w:right="5413"/>
        <w:textAlignment w:val="baseline"/>
        <w:rPr>
          <w:rFonts w:ascii="Calibri" w:eastAsia="Times New Roman" w:hAnsi="Calibri" w:cs="Calibri"/>
          <w:i/>
        </w:rPr>
      </w:pPr>
      <w:r w:rsidRPr="00BF2C06">
        <w:rPr>
          <w:rFonts w:ascii="Calibri" w:eastAsia="Times New Roman" w:hAnsi="Calibri" w:cs="Calibri"/>
          <w:i/>
        </w:rPr>
        <w:t>(imię, nazwisko, stanowisko/</w:t>
      </w:r>
    </w:p>
    <w:p w:rsidR="00BF2C06" w:rsidRPr="00BF2C06" w:rsidRDefault="00BF2C06" w:rsidP="00BF2C06">
      <w:pPr>
        <w:widowControl w:val="0"/>
        <w:suppressAutoHyphens/>
        <w:spacing w:after="0" w:line="240" w:lineRule="auto"/>
        <w:ind w:right="5413"/>
        <w:textAlignment w:val="baseline"/>
        <w:rPr>
          <w:rFonts w:ascii="Calibri" w:eastAsia="Times New Roman" w:hAnsi="Calibri" w:cs="Calibri"/>
          <w:i/>
        </w:rPr>
      </w:pPr>
      <w:r w:rsidRPr="00BF2C06">
        <w:rPr>
          <w:rFonts w:ascii="Calibri" w:eastAsia="Times New Roman" w:hAnsi="Calibri" w:cs="Calibri"/>
          <w:i/>
        </w:rPr>
        <w:t>podstawa do reprezentacji)</w:t>
      </w:r>
    </w:p>
    <w:p w:rsidR="00BF2C06" w:rsidRPr="00BF2C06" w:rsidRDefault="00BF2C06" w:rsidP="00BF2C06">
      <w:pPr>
        <w:widowControl w:val="0"/>
        <w:suppressAutoHyphens/>
        <w:spacing w:after="0" w:line="360" w:lineRule="atLeast"/>
        <w:jc w:val="both"/>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b/>
          <w:u w:val="single"/>
        </w:rPr>
      </w:pPr>
      <w:r w:rsidRPr="00BF2C06">
        <w:rPr>
          <w:rFonts w:ascii="Calibri" w:eastAsia="Times New Roman" w:hAnsi="Calibri" w:cs="Calibri"/>
          <w:b/>
          <w:u w:val="single"/>
        </w:rPr>
        <w:t xml:space="preserve">Oświadczenie wykonawcy </w:t>
      </w: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b/>
        </w:rPr>
      </w:pPr>
      <w:r w:rsidRPr="00BF2C06">
        <w:rPr>
          <w:rFonts w:ascii="Calibri" w:eastAsia="Times New Roman" w:hAnsi="Calibri" w:cs="Calibri"/>
          <w:b/>
        </w:rPr>
        <w:t xml:space="preserve">składane na podstawie art. 25a ust. 1 ustawy  </w:t>
      </w:r>
      <w:proofErr w:type="spellStart"/>
      <w:r w:rsidRPr="00BF2C06">
        <w:rPr>
          <w:rFonts w:ascii="Calibri" w:eastAsia="Times New Roman" w:hAnsi="Calibri" w:cs="Calibri"/>
          <w:b/>
        </w:rPr>
        <w:t>Pzp</w:t>
      </w:r>
      <w:proofErr w:type="spellEnd"/>
      <w:r w:rsidRPr="00BF2C06">
        <w:rPr>
          <w:rFonts w:ascii="Calibri" w:eastAsia="Times New Roman" w:hAnsi="Calibri" w:cs="Calibri"/>
          <w:b/>
        </w:rPr>
        <w:t xml:space="preserve">, </w:t>
      </w: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b/>
          <w:u w:val="single"/>
        </w:rPr>
      </w:pPr>
      <w:r w:rsidRPr="00BF2C06">
        <w:rPr>
          <w:rFonts w:ascii="Calibri" w:eastAsia="Times New Roman" w:hAnsi="Calibri" w:cs="Calibri"/>
          <w:b/>
          <w:u w:val="single"/>
        </w:rPr>
        <w:t>DOTYCZĄCE PRZESŁANEK WYKLUCZENIA Z POSTĘPOWANIA</w:t>
      </w:r>
    </w:p>
    <w:p w:rsidR="00BF2C06" w:rsidRPr="00BF2C06" w:rsidRDefault="00BF2C06" w:rsidP="00BF2C06">
      <w:pPr>
        <w:widowControl w:val="0"/>
        <w:suppressAutoHyphens/>
        <w:spacing w:after="0" w:line="360" w:lineRule="auto"/>
        <w:jc w:val="both"/>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 xml:space="preserve">Na potrzeby postępowania o udzielenie zamówienia publicznego pn. ..................................................... </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 xml:space="preserve">.........………………………………………………………………….…………. </w:t>
      </w:r>
      <w:r w:rsidRPr="00BF2C06">
        <w:rPr>
          <w:rFonts w:ascii="Calibri" w:eastAsia="Times New Roman" w:hAnsi="Calibri" w:cs="Calibri"/>
          <w:i/>
        </w:rPr>
        <w:t>(nazwa postępowania)</w:t>
      </w:r>
      <w:r w:rsidRPr="00BF2C06">
        <w:rPr>
          <w:rFonts w:ascii="Calibri" w:eastAsia="Times New Roman" w:hAnsi="Calibri" w:cs="Calibri"/>
        </w:rPr>
        <w:t>,</w:t>
      </w:r>
      <w:r w:rsidRPr="00BF2C06">
        <w:rPr>
          <w:rFonts w:ascii="Calibri" w:eastAsia="Times New Roman" w:hAnsi="Calibri" w:cs="Calibri"/>
          <w:i/>
        </w:rPr>
        <w:t xml:space="preserve">  </w:t>
      </w:r>
      <w:r w:rsidRPr="00BF2C06">
        <w:rPr>
          <w:rFonts w:ascii="Calibri" w:eastAsia="Times New Roman" w:hAnsi="Calibri" w:cs="Calibri"/>
        </w:rPr>
        <w:t>oświadczam, co następuje:</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p>
    <w:p w:rsidR="00BF2C06" w:rsidRPr="00BF2C06" w:rsidRDefault="00BF2C06" w:rsidP="00BF2C06">
      <w:pPr>
        <w:widowControl w:val="0"/>
        <w:shd w:val="clear" w:color="auto" w:fill="BFBFBF"/>
        <w:suppressAutoHyphens/>
        <w:spacing w:after="120" w:line="240" w:lineRule="auto"/>
        <w:textAlignment w:val="baseline"/>
        <w:rPr>
          <w:rFonts w:ascii="Calibri" w:eastAsia="Times New Roman" w:hAnsi="Calibri" w:cs="Calibri"/>
          <w:b/>
        </w:rPr>
      </w:pPr>
      <w:r w:rsidRPr="00BF2C06">
        <w:rPr>
          <w:rFonts w:ascii="Calibri" w:eastAsia="Times New Roman" w:hAnsi="Calibri" w:cs="Calibri"/>
          <w:b/>
        </w:rPr>
        <w:t>OŚWIADCZENIA DOTYCZĄCE WYKONAWCY:</w:t>
      </w:r>
    </w:p>
    <w:p w:rsidR="00BF2C06" w:rsidRPr="00BF2C06" w:rsidRDefault="00BF2C06" w:rsidP="00BF2C06">
      <w:pPr>
        <w:spacing w:after="120" w:line="240" w:lineRule="auto"/>
        <w:rPr>
          <w:rFonts w:ascii="Calibri" w:eastAsia="Times New Roman" w:hAnsi="Calibri" w:cs="Calibri"/>
        </w:rPr>
      </w:pPr>
    </w:p>
    <w:p w:rsidR="00BF2C06" w:rsidRPr="00BF2C06" w:rsidRDefault="00BF2C06" w:rsidP="00BF2C06">
      <w:pPr>
        <w:widowControl w:val="0"/>
        <w:numPr>
          <w:ilvl w:val="0"/>
          <w:numId w:val="9"/>
        </w:numPr>
        <w:suppressAutoHyphens/>
        <w:spacing w:after="120" w:line="240" w:lineRule="auto"/>
        <w:ind w:left="426" w:hanging="426"/>
        <w:contextualSpacing/>
        <w:jc w:val="both"/>
        <w:textAlignment w:val="baseline"/>
        <w:rPr>
          <w:rFonts w:ascii="Calibri" w:eastAsia="Times New Roman" w:hAnsi="Calibri" w:cs="Calibri"/>
        </w:rPr>
      </w:pPr>
      <w:r w:rsidRPr="00BF2C06">
        <w:rPr>
          <w:rFonts w:ascii="Calibri" w:eastAsia="Times New Roman" w:hAnsi="Calibri" w:cs="Calibri"/>
        </w:rPr>
        <w:t xml:space="preserve">Oświadczam, że nie podlegam wykluczeniu z postępowania na podstawie  art. 24 ust 1 pkt 12-23 ustawy </w:t>
      </w:r>
      <w:proofErr w:type="spellStart"/>
      <w:r w:rsidRPr="00BF2C06">
        <w:rPr>
          <w:rFonts w:ascii="Calibri" w:eastAsia="Times New Roman" w:hAnsi="Calibri" w:cs="Calibri"/>
        </w:rPr>
        <w:t>Pzp</w:t>
      </w:r>
      <w:proofErr w:type="spellEnd"/>
      <w:r w:rsidRPr="00BF2C06">
        <w:rPr>
          <w:rFonts w:ascii="Calibri" w:eastAsia="Times New Roman" w:hAnsi="Calibri" w:cs="Calibri"/>
        </w:rPr>
        <w:t>.</w:t>
      </w:r>
    </w:p>
    <w:p w:rsidR="00BF2C06" w:rsidRPr="00BF2C06" w:rsidRDefault="00BF2C06" w:rsidP="00BF2C06">
      <w:pPr>
        <w:spacing w:after="120" w:line="240" w:lineRule="auto"/>
        <w:ind w:left="720"/>
        <w:contextualSpacing/>
        <w:rPr>
          <w:rFonts w:ascii="Calibri" w:eastAsia="Times New Roman" w:hAnsi="Calibri" w:cs="Calibri"/>
        </w:rPr>
      </w:pPr>
    </w:p>
    <w:p w:rsidR="00BF2C06" w:rsidRPr="00BF2C06" w:rsidRDefault="00BF2C06" w:rsidP="00BF2C06">
      <w:pPr>
        <w:tabs>
          <w:tab w:val="left" w:pos="426"/>
        </w:tabs>
        <w:spacing w:after="120" w:line="240" w:lineRule="auto"/>
        <w:ind w:left="426" w:hanging="426"/>
        <w:rPr>
          <w:rFonts w:ascii="Calibri" w:eastAsia="Times New Roman" w:hAnsi="Calibri" w:cs="Calibri"/>
        </w:rPr>
      </w:pPr>
      <w:r w:rsidRPr="00BF2C06">
        <w:rPr>
          <w:rFonts w:ascii="Calibri" w:eastAsia="Times New Roman" w:hAnsi="Calibri" w:cs="Calibri"/>
        </w:rPr>
        <w:t xml:space="preserve">2.    Oświadczam, że nie podlegam wykluczeniu z postępowania na podstawie art. 24 ust. 5  pkt. 1 i 8 ustawy </w:t>
      </w:r>
      <w:proofErr w:type="spellStart"/>
      <w:r w:rsidRPr="00BF2C06">
        <w:rPr>
          <w:rFonts w:ascii="Calibri" w:eastAsia="Times New Roman" w:hAnsi="Calibri" w:cs="Calibri"/>
        </w:rPr>
        <w:t>Pzp</w:t>
      </w:r>
      <w:proofErr w:type="spellEnd"/>
      <w:r w:rsidRPr="00BF2C06">
        <w:rPr>
          <w:rFonts w:ascii="Calibri" w:eastAsia="Times New Roman" w:hAnsi="Calibri" w:cs="Calibri"/>
        </w:rPr>
        <w:t xml:space="preserve">  </w:t>
      </w:r>
    </w:p>
    <w:p w:rsidR="00BF2C06" w:rsidRPr="00BF2C06" w:rsidRDefault="00BF2C06" w:rsidP="00BF2C06">
      <w:pPr>
        <w:widowControl w:val="0"/>
        <w:suppressAutoHyphens/>
        <w:spacing w:after="120" w:line="240" w:lineRule="auto"/>
        <w:textAlignment w:val="baseline"/>
        <w:rPr>
          <w:rFonts w:ascii="Calibri" w:eastAsia="Times New Roman" w:hAnsi="Calibri" w:cs="Calibri"/>
          <w:i/>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 xml:space="preserve">…………….……. </w:t>
      </w:r>
      <w:r w:rsidRPr="00BF2C06">
        <w:rPr>
          <w:rFonts w:ascii="Calibri" w:eastAsia="Times New Roman" w:hAnsi="Calibri" w:cs="Calibri"/>
          <w:i/>
        </w:rPr>
        <w:t xml:space="preserve">(miejscowość), </w:t>
      </w:r>
      <w:r w:rsidRPr="00BF2C06">
        <w:rPr>
          <w:rFonts w:ascii="Calibri" w:eastAsia="Times New Roman" w:hAnsi="Calibri" w:cs="Calibri"/>
        </w:rPr>
        <w:t xml:space="preserve">dnia ………….……. r.       </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t>…………………………………………</w:t>
      </w:r>
    </w:p>
    <w:p w:rsidR="00BF2C06" w:rsidRPr="00BF2C06" w:rsidRDefault="00BF2C06" w:rsidP="00BF2C06">
      <w:pPr>
        <w:widowControl w:val="0"/>
        <w:suppressAutoHyphens/>
        <w:spacing w:after="120" w:line="240" w:lineRule="auto"/>
        <w:ind w:firstLine="708"/>
        <w:jc w:val="center"/>
        <w:textAlignment w:val="baseline"/>
        <w:rPr>
          <w:rFonts w:ascii="Calibri" w:eastAsia="Times New Roman" w:hAnsi="Calibri" w:cs="Calibri"/>
          <w:i/>
        </w:rPr>
      </w:pPr>
      <w:r w:rsidRPr="00BF2C06">
        <w:rPr>
          <w:rFonts w:ascii="Calibri" w:eastAsia="Times New Roman" w:hAnsi="Calibri" w:cs="Calibri"/>
          <w:i/>
        </w:rPr>
        <w:t xml:space="preserve">                                                          (podpis)</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 xml:space="preserve">Oświadczam, że zachodzą w stosunku do mnie podstawy wykluczenia z postępowania na podstawie art. …………....................... ustawy </w:t>
      </w:r>
      <w:proofErr w:type="spellStart"/>
      <w:r w:rsidRPr="00BF2C06">
        <w:rPr>
          <w:rFonts w:ascii="Calibri" w:eastAsia="Times New Roman" w:hAnsi="Calibri" w:cs="Calibri"/>
        </w:rPr>
        <w:t>Pzp</w:t>
      </w:r>
      <w:proofErr w:type="spellEnd"/>
      <w:r w:rsidRPr="00BF2C06">
        <w:rPr>
          <w:rFonts w:ascii="Calibri" w:eastAsia="Times New Roman" w:hAnsi="Calibri" w:cs="Calibri"/>
        </w:rPr>
        <w:t xml:space="preserve"> </w:t>
      </w:r>
      <w:r w:rsidRPr="00BF2C06">
        <w:rPr>
          <w:rFonts w:ascii="Calibri" w:eastAsia="Times New Roman" w:hAnsi="Calibri" w:cs="Calibri"/>
          <w:i/>
        </w:rPr>
        <w:t xml:space="preserve">(podać mającą zastosowanie podstawę wykluczenia spośród wymienionych w art. 24 ust. 1 pkt 13-14, 16-20 lub art. 24 ust. 5 ustawy </w:t>
      </w:r>
      <w:proofErr w:type="spellStart"/>
      <w:r w:rsidRPr="00BF2C06">
        <w:rPr>
          <w:rFonts w:ascii="Calibri" w:eastAsia="Times New Roman" w:hAnsi="Calibri" w:cs="Calibri"/>
          <w:i/>
        </w:rPr>
        <w:t>Pzp</w:t>
      </w:r>
      <w:proofErr w:type="spellEnd"/>
      <w:r w:rsidRPr="00BF2C06">
        <w:rPr>
          <w:rFonts w:ascii="Calibri" w:eastAsia="Times New Roman" w:hAnsi="Calibri" w:cs="Calibri"/>
          <w:i/>
        </w:rPr>
        <w:t>).</w:t>
      </w:r>
      <w:r w:rsidRPr="00BF2C06">
        <w:rPr>
          <w:rFonts w:ascii="Calibri" w:eastAsia="Times New Roman" w:hAnsi="Calibri" w:cs="Calibri"/>
        </w:rPr>
        <w:t xml:space="preserve"> Jednocześnie oświadczam, że w związku z ww. okolicznością, na podstawie art. 24 ust. 8 ustawy </w:t>
      </w:r>
      <w:proofErr w:type="spellStart"/>
      <w:r w:rsidRPr="00BF2C06">
        <w:rPr>
          <w:rFonts w:ascii="Calibri" w:eastAsia="Times New Roman" w:hAnsi="Calibri" w:cs="Calibri"/>
        </w:rPr>
        <w:t>Pzp</w:t>
      </w:r>
      <w:proofErr w:type="spellEnd"/>
      <w:r w:rsidRPr="00BF2C06">
        <w:rPr>
          <w:rFonts w:ascii="Calibri" w:eastAsia="Times New Roman" w:hAnsi="Calibri" w:cs="Calibri"/>
        </w:rPr>
        <w:t xml:space="preserve"> podjąłem </w:t>
      </w:r>
      <w:r w:rsidRPr="00BF2C06">
        <w:rPr>
          <w:rFonts w:ascii="Calibri" w:eastAsia="Times New Roman" w:hAnsi="Calibri" w:cs="Calibri"/>
        </w:rPr>
        <w:lastRenderedPageBreak/>
        <w:t>następujące środki naprawcze: ………………………………………………………………………………………………………………...................................................</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 xml:space="preserve">…………….……. </w:t>
      </w:r>
      <w:r w:rsidRPr="00BF2C06">
        <w:rPr>
          <w:rFonts w:ascii="Calibri" w:eastAsia="Times New Roman" w:hAnsi="Calibri" w:cs="Calibri"/>
          <w:i/>
        </w:rPr>
        <w:t xml:space="preserve">(miejscowość), </w:t>
      </w:r>
      <w:r w:rsidRPr="00BF2C06">
        <w:rPr>
          <w:rFonts w:ascii="Calibri" w:eastAsia="Times New Roman" w:hAnsi="Calibri" w:cs="Calibri"/>
        </w:rPr>
        <w:t xml:space="preserve">dnia …………………. r. </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t>…………………………………………</w:t>
      </w:r>
    </w:p>
    <w:p w:rsidR="00BF2C06" w:rsidRPr="00BF2C06" w:rsidRDefault="00BF2C06" w:rsidP="00BF2C06">
      <w:pPr>
        <w:widowControl w:val="0"/>
        <w:suppressAutoHyphens/>
        <w:spacing w:after="120" w:line="240" w:lineRule="auto"/>
        <w:ind w:firstLine="708"/>
        <w:textAlignment w:val="baseline"/>
        <w:rPr>
          <w:rFonts w:ascii="Calibri" w:eastAsia="Times New Roman" w:hAnsi="Calibri" w:cs="Calibri"/>
          <w:i/>
        </w:rPr>
      </w:pPr>
      <w:r w:rsidRPr="00BF2C06">
        <w:rPr>
          <w:rFonts w:ascii="Calibri" w:eastAsia="Times New Roman" w:hAnsi="Calibri" w:cs="Calibri"/>
          <w:i/>
        </w:rPr>
        <w:t xml:space="preserve">                                                                                                                                            (podpis)</w:t>
      </w:r>
    </w:p>
    <w:p w:rsidR="00BF2C06" w:rsidRPr="00BF2C06" w:rsidRDefault="00BF2C06" w:rsidP="00BF2C06">
      <w:pPr>
        <w:widowControl w:val="0"/>
        <w:suppressAutoHyphens/>
        <w:spacing w:after="120" w:line="240" w:lineRule="auto"/>
        <w:textAlignment w:val="baseline"/>
        <w:rPr>
          <w:rFonts w:ascii="Calibri" w:eastAsia="Times New Roman" w:hAnsi="Calibri" w:cs="Calibri"/>
          <w:i/>
        </w:rPr>
      </w:pPr>
    </w:p>
    <w:p w:rsidR="00BF2C06" w:rsidRPr="00BF2C06" w:rsidRDefault="00BF2C06" w:rsidP="00BF2C06">
      <w:pPr>
        <w:widowControl w:val="0"/>
        <w:shd w:val="clear" w:color="auto" w:fill="BFBFBF"/>
        <w:suppressAutoHyphens/>
        <w:spacing w:after="120" w:line="240" w:lineRule="auto"/>
        <w:textAlignment w:val="baseline"/>
        <w:rPr>
          <w:rFonts w:ascii="Calibri" w:eastAsia="Times New Roman" w:hAnsi="Calibri" w:cs="Calibri"/>
          <w:b/>
        </w:rPr>
      </w:pPr>
      <w:r w:rsidRPr="00BF2C06">
        <w:rPr>
          <w:rFonts w:ascii="Calibri" w:eastAsia="Times New Roman" w:hAnsi="Calibri" w:cs="Calibri"/>
          <w:b/>
        </w:rPr>
        <w:t>OŚWIADCZENIE DOTYCZĄCE PODMIOTU, NA KTÓREGO ZASOBY POWOŁUJE SIĘ WYKONAWCA:</w:t>
      </w:r>
    </w:p>
    <w:p w:rsidR="00BF2C06" w:rsidRPr="00BF2C06" w:rsidRDefault="00BF2C06" w:rsidP="00BF2C06">
      <w:pPr>
        <w:widowControl w:val="0"/>
        <w:suppressAutoHyphens/>
        <w:spacing w:after="120" w:line="240" w:lineRule="auto"/>
        <w:textAlignment w:val="baseline"/>
        <w:rPr>
          <w:rFonts w:ascii="Calibri" w:eastAsia="Times New Roman" w:hAnsi="Calibri" w:cs="Calibri"/>
          <w:b/>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Oświadczam, że w stosunku do następującego/</w:t>
      </w:r>
      <w:proofErr w:type="spellStart"/>
      <w:r w:rsidRPr="00BF2C06">
        <w:rPr>
          <w:rFonts w:ascii="Calibri" w:eastAsia="Times New Roman" w:hAnsi="Calibri" w:cs="Calibri"/>
        </w:rPr>
        <w:t>ych</w:t>
      </w:r>
      <w:proofErr w:type="spellEnd"/>
      <w:r w:rsidRPr="00BF2C06">
        <w:rPr>
          <w:rFonts w:ascii="Calibri" w:eastAsia="Times New Roman" w:hAnsi="Calibri" w:cs="Calibri"/>
        </w:rPr>
        <w:t xml:space="preserve"> podmiotu/</w:t>
      </w:r>
      <w:proofErr w:type="spellStart"/>
      <w:r w:rsidRPr="00BF2C06">
        <w:rPr>
          <w:rFonts w:ascii="Calibri" w:eastAsia="Times New Roman" w:hAnsi="Calibri" w:cs="Calibri"/>
        </w:rPr>
        <w:t>tów</w:t>
      </w:r>
      <w:proofErr w:type="spellEnd"/>
      <w:r w:rsidRPr="00BF2C06">
        <w:rPr>
          <w:rFonts w:ascii="Calibri" w:eastAsia="Times New Roman" w:hAnsi="Calibri" w:cs="Calibri"/>
        </w:rPr>
        <w:t>, na którego/</w:t>
      </w:r>
      <w:proofErr w:type="spellStart"/>
      <w:r w:rsidRPr="00BF2C06">
        <w:rPr>
          <w:rFonts w:ascii="Calibri" w:eastAsia="Times New Roman" w:hAnsi="Calibri" w:cs="Calibri"/>
        </w:rPr>
        <w:t>ych</w:t>
      </w:r>
      <w:proofErr w:type="spellEnd"/>
      <w:r w:rsidRPr="00BF2C06">
        <w:rPr>
          <w:rFonts w:ascii="Calibri" w:eastAsia="Times New Roman" w:hAnsi="Calibri" w:cs="Calibri"/>
        </w:rPr>
        <w:t xml:space="preserve"> zasoby powołuję się w niniejszym postępowaniu, tj.: …………………………………………………………… </w:t>
      </w:r>
      <w:r w:rsidRPr="00BF2C06">
        <w:rPr>
          <w:rFonts w:ascii="Calibri" w:eastAsia="Times New Roman" w:hAnsi="Calibri" w:cs="Calibri"/>
          <w:i/>
        </w:rPr>
        <w:t>(podać pełną nazwę/firmę, adres, a także w zależności od podmiotu: NIP/PESEL, KRS/</w:t>
      </w:r>
      <w:proofErr w:type="spellStart"/>
      <w:r w:rsidRPr="00BF2C06">
        <w:rPr>
          <w:rFonts w:ascii="Calibri" w:eastAsia="Times New Roman" w:hAnsi="Calibri" w:cs="Calibri"/>
          <w:i/>
        </w:rPr>
        <w:t>CEiDG</w:t>
      </w:r>
      <w:proofErr w:type="spellEnd"/>
      <w:r w:rsidRPr="00BF2C06">
        <w:rPr>
          <w:rFonts w:ascii="Calibri" w:eastAsia="Times New Roman" w:hAnsi="Calibri" w:cs="Calibri"/>
          <w:i/>
        </w:rPr>
        <w:t xml:space="preserve">) </w:t>
      </w:r>
      <w:r w:rsidRPr="00BF2C06">
        <w:rPr>
          <w:rFonts w:ascii="Calibri" w:eastAsia="Times New Roman" w:hAnsi="Calibri" w:cs="Calibri"/>
        </w:rPr>
        <w:t>nie zachodzą podstawy wykluczenia z postępowania o udzielenie zamówienia.</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 xml:space="preserve">…………….……. </w:t>
      </w:r>
      <w:r w:rsidRPr="00BF2C06">
        <w:rPr>
          <w:rFonts w:ascii="Calibri" w:eastAsia="Times New Roman" w:hAnsi="Calibri" w:cs="Calibri"/>
          <w:i/>
        </w:rPr>
        <w:t xml:space="preserve">(miejscowość), </w:t>
      </w:r>
      <w:r w:rsidRPr="00BF2C06">
        <w:rPr>
          <w:rFonts w:ascii="Calibri" w:eastAsia="Times New Roman" w:hAnsi="Calibri" w:cs="Calibri"/>
        </w:rPr>
        <w:t xml:space="preserve">dnia …………………. r. </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t xml:space="preserve">                     …………………………………………</w:t>
      </w:r>
    </w:p>
    <w:p w:rsidR="00BF2C06" w:rsidRPr="00BF2C06" w:rsidRDefault="00BF2C06" w:rsidP="00BF2C06">
      <w:pPr>
        <w:widowControl w:val="0"/>
        <w:suppressAutoHyphens/>
        <w:spacing w:after="120" w:line="240" w:lineRule="auto"/>
        <w:ind w:firstLine="708"/>
        <w:textAlignment w:val="baseline"/>
        <w:rPr>
          <w:rFonts w:ascii="Calibri" w:eastAsia="Times New Roman" w:hAnsi="Calibri" w:cs="Calibri"/>
          <w:i/>
        </w:rPr>
      </w:pPr>
      <w:r w:rsidRPr="00BF2C06">
        <w:rPr>
          <w:rFonts w:ascii="Calibri" w:eastAsia="Times New Roman" w:hAnsi="Calibri" w:cs="Calibri"/>
          <w:i/>
        </w:rPr>
        <w:t xml:space="preserve">                                                                                                                                   (podpis)</w:t>
      </w:r>
    </w:p>
    <w:p w:rsidR="00BF2C06" w:rsidRPr="00BF2C06" w:rsidRDefault="00BF2C06" w:rsidP="00BF2C06">
      <w:pPr>
        <w:widowControl w:val="0"/>
        <w:shd w:val="clear" w:color="auto" w:fill="BFBFBF"/>
        <w:suppressAutoHyphens/>
        <w:spacing w:after="120" w:line="240" w:lineRule="auto"/>
        <w:textAlignment w:val="baseline"/>
        <w:rPr>
          <w:rFonts w:ascii="Calibri" w:eastAsia="Times New Roman" w:hAnsi="Calibri" w:cs="Calibri"/>
        </w:rPr>
      </w:pPr>
      <w:r w:rsidRPr="00BF2C06">
        <w:rPr>
          <w:rFonts w:ascii="Calibri" w:eastAsia="Times New Roman" w:hAnsi="Calibri" w:cs="Calibri"/>
          <w:i/>
        </w:rPr>
        <w:t xml:space="preserve">[UWAGA: zastosować tylko wtedy, gdy zamawiający przewidział możliwość, o której mowa w art. 25a ust. 5 pkt 2 ustawy </w:t>
      </w:r>
      <w:proofErr w:type="spellStart"/>
      <w:r w:rsidRPr="00BF2C06">
        <w:rPr>
          <w:rFonts w:ascii="Calibri" w:eastAsia="Times New Roman" w:hAnsi="Calibri" w:cs="Calibri"/>
          <w:i/>
        </w:rPr>
        <w:t>Pzp</w:t>
      </w:r>
      <w:proofErr w:type="spellEnd"/>
      <w:r w:rsidRPr="00BF2C06">
        <w:rPr>
          <w:rFonts w:ascii="Calibri" w:eastAsia="Times New Roman" w:hAnsi="Calibri" w:cs="Calibri"/>
          <w:i/>
        </w:rPr>
        <w:t>]</w:t>
      </w:r>
    </w:p>
    <w:p w:rsidR="00BF2C06" w:rsidRPr="00BF2C06" w:rsidRDefault="00BF2C06" w:rsidP="00BF2C06">
      <w:pPr>
        <w:widowControl w:val="0"/>
        <w:shd w:val="clear" w:color="auto" w:fill="BFBFBF"/>
        <w:suppressAutoHyphens/>
        <w:spacing w:after="120" w:line="240" w:lineRule="auto"/>
        <w:textAlignment w:val="baseline"/>
        <w:rPr>
          <w:rFonts w:ascii="Calibri" w:eastAsia="Times New Roman" w:hAnsi="Calibri" w:cs="Calibri"/>
          <w:b/>
        </w:rPr>
      </w:pPr>
      <w:r w:rsidRPr="00BF2C06">
        <w:rPr>
          <w:rFonts w:ascii="Calibri" w:eastAsia="Times New Roman" w:hAnsi="Calibri" w:cs="Calibri"/>
          <w:b/>
        </w:rPr>
        <w:t>OŚWIADCZENIE DOTYCZĄCE PODWYKONAWCY NIEBĘDĄCEGO PODMIOTEM, NA KTÓREGO ZASOBY POWOŁUJE SIĘ WYKONAWCA:</w:t>
      </w:r>
    </w:p>
    <w:p w:rsidR="00BF2C06" w:rsidRPr="00BF2C06" w:rsidRDefault="00BF2C06" w:rsidP="00BF2C06">
      <w:pPr>
        <w:widowControl w:val="0"/>
        <w:suppressAutoHyphens/>
        <w:spacing w:after="120" w:line="240" w:lineRule="auto"/>
        <w:textAlignment w:val="baseline"/>
        <w:rPr>
          <w:rFonts w:ascii="Calibri" w:eastAsia="Times New Roman" w:hAnsi="Calibri" w:cs="Calibri"/>
          <w:b/>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Oświadczam, że w stosunku do następującego/</w:t>
      </w:r>
      <w:proofErr w:type="spellStart"/>
      <w:r w:rsidRPr="00BF2C06">
        <w:rPr>
          <w:rFonts w:ascii="Calibri" w:eastAsia="Times New Roman" w:hAnsi="Calibri" w:cs="Calibri"/>
        </w:rPr>
        <w:t>ych</w:t>
      </w:r>
      <w:proofErr w:type="spellEnd"/>
      <w:r w:rsidRPr="00BF2C06">
        <w:rPr>
          <w:rFonts w:ascii="Calibri" w:eastAsia="Times New Roman" w:hAnsi="Calibri" w:cs="Calibri"/>
        </w:rPr>
        <w:t xml:space="preserve"> podmiotu/</w:t>
      </w:r>
      <w:proofErr w:type="spellStart"/>
      <w:r w:rsidRPr="00BF2C06">
        <w:rPr>
          <w:rFonts w:ascii="Calibri" w:eastAsia="Times New Roman" w:hAnsi="Calibri" w:cs="Calibri"/>
        </w:rPr>
        <w:t>tów</w:t>
      </w:r>
      <w:proofErr w:type="spellEnd"/>
      <w:r w:rsidRPr="00BF2C06">
        <w:rPr>
          <w:rFonts w:ascii="Calibri" w:eastAsia="Times New Roman" w:hAnsi="Calibri" w:cs="Calibri"/>
        </w:rPr>
        <w:t>, będącego/</w:t>
      </w:r>
      <w:proofErr w:type="spellStart"/>
      <w:r w:rsidRPr="00BF2C06">
        <w:rPr>
          <w:rFonts w:ascii="Calibri" w:eastAsia="Times New Roman" w:hAnsi="Calibri" w:cs="Calibri"/>
        </w:rPr>
        <w:t>ych</w:t>
      </w:r>
      <w:proofErr w:type="spellEnd"/>
      <w:r w:rsidRPr="00BF2C06">
        <w:rPr>
          <w:rFonts w:ascii="Calibri" w:eastAsia="Times New Roman" w:hAnsi="Calibri" w:cs="Calibri"/>
        </w:rPr>
        <w:t xml:space="preserve"> podwykonawcą/</w:t>
      </w:r>
      <w:proofErr w:type="spellStart"/>
      <w:r w:rsidRPr="00BF2C06">
        <w:rPr>
          <w:rFonts w:ascii="Calibri" w:eastAsia="Times New Roman" w:hAnsi="Calibri" w:cs="Calibri"/>
        </w:rPr>
        <w:t>ami</w:t>
      </w:r>
      <w:proofErr w:type="spellEnd"/>
      <w:r w:rsidRPr="00BF2C06">
        <w:rPr>
          <w:rFonts w:ascii="Calibri" w:eastAsia="Times New Roman" w:hAnsi="Calibri" w:cs="Calibri"/>
        </w:rPr>
        <w:t xml:space="preserve">: ……………………………………………………………………..….…… </w:t>
      </w:r>
      <w:r w:rsidRPr="00BF2C06">
        <w:rPr>
          <w:rFonts w:ascii="Calibri" w:eastAsia="Times New Roman" w:hAnsi="Calibri" w:cs="Calibri"/>
          <w:i/>
        </w:rPr>
        <w:t>(podać pełną nazwę/firmę, adres, a także w zależności od podmiotu: NIP/PESEL, KRS/</w:t>
      </w:r>
      <w:proofErr w:type="spellStart"/>
      <w:r w:rsidRPr="00BF2C06">
        <w:rPr>
          <w:rFonts w:ascii="Calibri" w:eastAsia="Times New Roman" w:hAnsi="Calibri" w:cs="Calibri"/>
          <w:i/>
        </w:rPr>
        <w:t>CEiDG</w:t>
      </w:r>
      <w:proofErr w:type="spellEnd"/>
      <w:r w:rsidRPr="00BF2C06">
        <w:rPr>
          <w:rFonts w:ascii="Calibri" w:eastAsia="Times New Roman" w:hAnsi="Calibri" w:cs="Calibri"/>
          <w:i/>
        </w:rPr>
        <w:t>)</w:t>
      </w:r>
      <w:r w:rsidRPr="00BF2C06">
        <w:rPr>
          <w:rFonts w:ascii="Calibri" w:eastAsia="Times New Roman" w:hAnsi="Calibri" w:cs="Calibri"/>
        </w:rPr>
        <w:t>, nie zachodzą podstawy wykluczenia z postępowania o udzielenie zamówienia.</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 xml:space="preserve">…………….……. </w:t>
      </w:r>
      <w:r w:rsidRPr="00BF2C06">
        <w:rPr>
          <w:rFonts w:ascii="Calibri" w:eastAsia="Times New Roman" w:hAnsi="Calibri" w:cs="Calibri"/>
          <w:i/>
        </w:rPr>
        <w:t xml:space="preserve">(miejscowość), </w:t>
      </w:r>
      <w:r w:rsidRPr="00BF2C06">
        <w:rPr>
          <w:rFonts w:ascii="Calibri" w:eastAsia="Times New Roman" w:hAnsi="Calibri" w:cs="Calibri"/>
        </w:rPr>
        <w:t xml:space="preserve">dnia …………………. r. </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t xml:space="preserve">                              …………………………………………</w:t>
      </w:r>
    </w:p>
    <w:p w:rsidR="00BF2C06" w:rsidRPr="00BF2C06" w:rsidRDefault="00BF2C06" w:rsidP="00BF2C06">
      <w:pPr>
        <w:widowControl w:val="0"/>
        <w:suppressAutoHyphens/>
        <w:spacing w:after="120" w:line="240" w:lineRule="auto"/>
        <w:ind w:firstLine="708"/>
        <w:textAlignment w:val="baseline"/>
        <w:rPr>
          <w:rFonts w:ascii="Calibri" w:eastAsia="Times New Roman" w:hAnsi="Calibri" w:cs="Calibri"/>
          <w:i/>
        </w:rPr>
      </w:pPr>
      <w:r w:rsidRPr="00BF2C06">
        <w:rPr>
          <w:rFonts w:ascii="Calibri" w:eastAsia="Times New Roman" w:hAnsi="Calibri" w:cs="Calibri"/>
          <w:i/>
        </w:rPr>
        <w:t xml:space="preserve">                                                                                                                                          ((podpis)</w:t>
      </w:r>
    </w:p>
    <w:p w:rsidR="00BF2C06" w:rsidRPr="00BF2C06" w:rsidRDefault="00BF2C06" w:rsidP="00BF2C06">
      <w:pPr>
        <w:widowControl w:val="0"/>
        <w:suppressAutoHyphens/>
        <w:spacing w:after="120" w:line="240" w:lineRule="auto"/>
        <w:textAlignment w:val="baseline"/>
        <w:rPr>
          <w:rFonts w:ascii="Calibri" w:eastAsia="Times New Roman" w:hAnsi="Calibri" w:cs="Calibri"/>
          <w:i/>
        </w:rPr>
      </w:pPr>
    </w:p>
    <w:p w:rsidR="00BF2C06" w:rsidRPr="00BF2C06" w:rsidRDefault="00BF2C06" w:rsidP="00BF2C06">
      <w:pPr>
        <w:widowControl w:val="0"/>
        <w:shd w:val="clear" w:color="auto" w:fill="BFBFBF"/>
        <w:suppressAutoHyphens/>
        <w:spacing w:after="120" w:line="240" w:lineRule="auto"/>
        <w:textAlignment w:val="baseline"/>
        <w:rPr>
          <w:rFonts w:ascii="Calibri" w:eastAsia="Times New Roman" w:hAnsi="Calibri" w:cs="Calibri"/>
          <w:b/>
        </w:rPr>
      </w:pPr>
      <w:r w:rsidRPr="00BF2C06">
        <w:rPr>
          <w:rFonts w:ascii="Calibri" w:eastAsia="Times New Roman" w:hAnsi="Calibri" w:cs="Calibri"/>
          <w:b/>
        </w:rPr>
        <w:t>OŚWIADCZENIE DOTYCZĄCE PODANYCH INFORMACJI:</w:t>
      </w:r>
    </w:p>
    <w:p w:rsidR="00BF2C06" w:rsidRPr="00BF2C06" w:rsidRDefault="00BF2C06" w:rsidP="00BF2C06">
      <w:pPr>
        <w:widowControl w:val="0"/>
        <w:suppressAutoHyphens/>
        <w:spacing w:after="120" w:line="240" w:lineRule="auto"/>
        <w:textAlignment w:val="baseline"/>
        <w:rPr>
          <w:rFonts w:ascii="Calibri" w:eastAsia="Times New Roman" w:hAnsi="Calibri" w:cs="Calibri"/>
          <w:b/>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 xml:space="preserve">Oświadczam, że wszystkie informacje podane w powyższych oświadczeniach są aktualne </w:t>
      </w:r>
      <w:r w:rsidRPr="00BF2C06">
        <w:rPr>
          <w:rFonts w:ascii="Calibri" w:eastAsia="Times New Roman" w:hAnsi="Calibri" w:cs="Calibri"/>
        </w:rPr>
        <w:br/>
        <w:t>i zgodne z prawdą oraz zostały przedstawione z pełną świadomością konsekwencji wprowadzenia zamawiającego w błąd przy przedstawianiu informacji.</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ind w:hanging="142"/>
        <w:textAlignment w:val="baseline"/>
        <w:rPr>
          <w:rFonts w:ascii="Calibri" w:eastAsia="Times New Roman" w:hAnsi="Calibri" w:cs="Calibri"/>
          <w:i/>
        </w:rPr>
      </w:pPr>
      <w:r w:rsidRPr="00BF2C06">
        <w:rPr>
          <w:rFonts w:ascii="Calibri" w:eastAsia="Times New Roman" w:hAnsi="Calibri" w:cs="Calibri"/>
        </w:rPr>
        <w:t xml:space="preserve">…………….……. </w:t>
      </w:r>
      <w:r w:rsidRPr="00BF2C06">
        <w:rPr>
          <w:rFonts w:ascii="Calibri" w:eastAsia="Times New Roman" w:hAnsi="Calibri" w:cs="Calibri"/>
          <w:i/>
        </w:rPr>
        <w:t xml:space="preserve">(miejscowość), </w:t>
      </w:r>
      <w:r w:rsidRPr="00BF2C06">
        <w:rPr>
          <w:rFonts w:ascii="Calibri" w:eastAsia="Times New Roman" w:hAnsi="Calibri" w:cs="Calibri"/>
        </w:rPr>
        <w:t xml:space="preserve">dnia …………………. r. </w:t>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t xml:space="preserve">          ………………………………………………….                                                               </w:t>
      </w:r>
      <w:r w:rsidRPr="00BF2C06">
        <w:rPr>
          <w:rFonts w:ascii="Calibri" w:eastAsia="Times New Roman" w:hAnsi="Calibri" w:cs="Calibri"/>
          <w:i/>
        </w:rPr>
        <w:t xml:space="preserve">       </w:t>
      </w:r>
    </w:p>
    <w:p w:rsidR="00BF2C06" w:rsidRPr="00BF2C06" w:rsidRDefault="00BF2C06" w:rsidP="00BF2C06">
      <w:pPr>
        <w:widowControl w:val="0"/>
        <w:suppressAutoHyphens/>
        <w:spacing w:after="120" w:line="240" w:lineRule="auto"/>
        <w:ind w:hanging="142"/>
        <w:textAlignment w:val="baseline"/>
        <w:rPr>
          <w:rFonts w:ascii="Calibri" w:eastAsia="Times New Roman" w:hAnsi="Calibri" w:cs="Calibri"/>
          <w:i/>
        </w:rPr>
      </w:pPr>
      <w:r w:rsidRPr="00BF2C06">
        <w:rPr>
          <w:rFonts w:ascii="Calibri" w:eastAsia="Times New Roman" w:hAnsi="Calibri" w:cs="Calibri"/>
          <w:i/>
        </w:rPr>
        <w:t xml:space="preserve">                                                                                                                                                      (podpis)</w:t>
      </w:r>
    </w:p>
    <w:p w:rsidR="00BF2C06" w:rsidRPr="00BF2C06" w:rsidRDefault="00BF2C06" w:rsidP="00BF2C06">
      <w:pPr>
        <w:widowControl w:val="0"/>
        <w:suppressAutoHyphens/>
        <w:spacing w:after="120" w:line="240" w:lineRule="auto"/>
        <w:ind w:hanging="142"/>
        <w:jc w:val="right"/>
        <w:textAlignment w:val="baseline"/>
        <w:rPr>
          <w:rFonts w:ascii="Calibri" w:eastAsia="Times New Roman" w:hAnsi="Calibri" w:cs="Calibri"/>
          <w:b/>
          <w:i/>
        </w:rPr>
      </w:pPr>
      <w:r w:rsidRPr="00BF2C06">
        <w:rPr>
          <w:rFonts w:ascii="Calibri" w:eastAsia="Times New Roman" w:hAnsi="Calibri" w:cs="Calibri"/>
          <w:b/>
        </w:rPr>
        <w:br w:type="page"/>
      </w:r>
      <w:r w:rsidRPr="00BF2C06">
        <w:rPr>
          <w:rFonts w:ascii="Calibri" w:eastAsia="Times New Roman" w:hAnsi="Calibri" w:cs="Calibri"/>
          <w:b/>
          <w:i/>
        </w:rPr>
        <w:lastRenderedPageBreak/>
        <w:t>Załącznik nr 4  do SIWZ</w:t>
      </w:r>
    </w:p>
    <w:p w:rsidR="00BF2C06" w:rsidRPr="00BF2C06" w:rsidRDefault="00BF2C06" w:rsidP="00BF2C06">
      <w:pPr>
        <w:spacing w:after="120" w:line="259" w:lineRule="auto"/>
        <w:ind w:left="5246" w:firstLine="141"/>
        <w:rPr>
          <w:rFonts w:ascii="Calibri" w:eastAsia="Calibri" w:hAnsi="Calibri" w:cs="Calibri"/>
          <w:b/>
          <w:u w:val="single"/>
        </w:rPr>
      </w:pPr>
      <w:r w:rsidRPr="00BF2C06">
        <w:rPr>
          <w:rFonts w:ascii="Calibri" w:eastAsia="Calibri" w:hAnsi="Calibri" w:cs="Calibri"/>
          <w:b/>
          <w:u w:val="single"/>
        </w:rPr>
        <w:t>Zamawiający:</w:t>
      </w:r>
    </w:p>
    <w:p w:rsidR="00BF2C06" w:rsidRPr="00BF2C06" w:rsidRDefault="00BF2C06" w:rsidP="00BF2C06">
      <w:pPr>
        <w:spacing w:after="0"/>
        <w:ind w:left="5387"/>
        <w:rPr>
          <w:rFonts w:ascii="Calibri" w:eastAsia="Calibri" w:hAnsi="Calibri" w:cs="Calibri"/>
        </w:rPr>
      </w:pPr>
      <w:r w:rsidRPr="00BF2C06">
        <w:rPr>
          <w:rFonts w:ascii="Calibri" w:eastAsia="Calibri" w:hAnsi="Calibri" w:cs="Calibri"/>
        </w:rPr>
        <w:t>Narodowe Centrum Badań Jądrowych</w:t>
      </w:r>
    </w:p>
    <w:p w:rsidR="00BF2C06" w:rsidRPr="00BF2C06" w:rsidRDefault="00BF2C06" w:rsidP="00BF2C06">
      <w:pPr>
        <w:spacing w:after="0"/>
        <w:ind w:left="5387"/>
        <w:rPr>
          <w:rFonts w:ascii="Calibri" w:eastAsia="Calibri" w:hAnsi="Calibri" w:cs="Calibri"/>
        </w:rPr>
      </w:pPr>
      <w:r w:rsidRPr="00BF2C06">
        <w:rPr>
          <w:rFonts w:ascii="Calibri" w:eastAsia="Calibri" w:hAnsi="Calibri" w:cs="Calibri"/>
        </w:rPr>
        <w:t xml:space="preserve">ul. Andrzeja </w:t>
      </w:r>
      <w:proofErr w:type="spellStart"/>
      <w:r w:rsidRPr="00BF2C06">
        <w:rPr>
          <w:rFonts w:ascii="Calibri" w:eastAsia="Calibri" w:hAnsi="Calibri" w:cs="Calibri"/>
        </w:rPr>
        <w:t>Sołtana</w:t>
      </w:r>
      <w:proofErr w:type="spellEnd"/>
      <w:r w:rsidRPr="00BF2C06">
        <w:rPr>
          <w:rFonts w:ascii="Calibri" w:eastAsia="Calibri" w:hAnsi="Calibri" w:cs="Calibri"/>
        </w:rPr>
        <w:t xml:space="preserve"> 7</w:t>
      </w:r>
    </w:p>
    <w:p w:rsidR="00BF2C06" w:rsidRPr="00BF2C06" w:rsidRDefault="00BF2C06" w:rsidP="00BF2C06">
      <w:pPr>
        <w:spacing w:after="0"/>
        <w:ind w:left="5387"/>
        <w:rPr>
          <w:rFonts w:ascii="Calibri" w:eastAsia="Calibri" w:hAnsi="Calibri" w:cs="Calibri"/>
        </w:rPr>
      </w:pPr>
      <w:r w:rsidRPr="00BF2C06">
        <w:rPr>
          <w:rFonts w:ascii="Calibri" w:eastAsia="Calibri" w:hAnsi="Calibri" w:cs="Calibri"/>
        </w:rPr>
        <w:t>05-400 Otwock</w:t>
      </w:r>
    </w:p>
    <w:p w:rsidR="00BF2C06" w:rsidRPr="00BF2C06" w:rsidRDefault="00BF2C06" w:rsidP="00BF2C06">
      <w:pPr>
        <w:widowControl w:val="0"/>
        <w:suppressAutoHyphens/>
        <w:spacing w:after="0" w:line="309" w:lineRule="atLeast"/>
        <w:jc w:val="center"/>
        <w:textAlignment w:val="baseline"/>
        <w:rPr>
          <w:rFonts w:ascii="Calibri" w:eastAsia="Times New Roman" w:hAnsi="Calibri" w:cs="Calibri"/>
          <w:b/>
          <w:bCs/>
        </w:rPr>
      </w:pPr>
      <w:r w:rsidRPr="00BF2C06">
        <w:rPr>
          <w:rFonts w:ascii="Calibri" w:eastAsia="Calibri" w:hAnsi="Calibri" w:cs="Calibri"/>
        </w:rPr>
        <w:t xml:space="preserve">                                                                                            Nr referencyjny: </w:t>
      </w:r>
      <w:r w:rsidRPr="00BF2C06">
        <w:rPr>
          <w:rFonts w:ascii="Calibri" w:eastAsia="Times New Roman" w:hAnsi="Calibri" w:cs="Calibri"/>
          <w:b/>
          <w:lang w:eastAsia="pl-PL"/>
        </w:rPr>
        <w:t>AZP.270.11.2019</w:t>
      </w:r>
    </w:p>
    <w:p w:rsidR="00BF2C06" w:rsidRPr="00BF2C06" w:rsidRDefault="00BF2C06" w:rsidP="00BF2C06">
      <w:pPr>
        <w:spacing w:after="0"/>
        <w:ind w:left="5387"/>
        <w:rPr>
          <w:rFonts w:ascii="Calibri" w:eastAsia="Calibri" w:hAnsi="Calibri" w:cs="Calibri"/>
        </w:rPr>
      </w:pPr>
    </w:p>
    <w:p w:rsidR="00BF2C06" w:rsidRPr="00BF2C06" w:rsidRDefault="00BF2C06" w:rsidP="00BF2C06">
      <w:pPr>
        <w:spacing w:after="0" w:line="240" w:lineRule="auto"/>
        <w:rPr>
          <w:rFonts w:ascii="Calibri" w:eastAsia="Calibri" w:hAnsi="Calibri" w:cs="Calibri"/>
          <w:b/>
          <w:u w:val="single"/>
        </w:rPr>
      </w:pPr>
      <w:r w:rsidRPr="00BF2C06">
        <w:rPr>
          <w:rFonts w:ascii="Calibri" w:eastAsia="Calibri" w:hAnsi="Calibri" w:cs="Calibri"/>
          <w:b/>
          <w:u w:val="single"/>
        </w:rPr>
        <w:t>Wykonawca:</w:t>
      </w:r>
    </w:p>
    <w:p w:rsidR="00BF2C06" w:rsidRPr="00BF2C06" w:rsidRDefault="00BF2C06" w:rsidP="00BF2C06">
      <w:pPr>
        <w:widowControl w:val="0"/>
        <w:suppressAutoHyphens/>
        <w:spacing w:after="0" w:line="240" w:lineRule="auto"/>
        <w:ind w:right="5954"/>
        <w:textAlignment w:val="baseline"/>
        <w:rPr>
          <w:rFonts w:ascii="Calibri" w:eastAsia="Times New Roman" w:hAnsi="Calibri" w:cs="Calibri"/>
        </w:rPr>
      </w:pPr>
      <w:r w:rsidRPr="00BF2C06">
        <w:rPr>
          <w:rFonts w:ascii="Calibri" w:eastAsia="Times New Roman" w:hAnsi="Calibri" w:cs="Calibri"/>
        </w:rPr>
        <w:t>…………………………………………………………………………........................................</w:t>
      </w:r>
    </w:p>
    <w:p w:rsidR="00BF2C06" w:rsidRPr="00BF2C06" w:rsidRDefault="00BF2C06" w:rsidP="00BF2C06">
      <w:pPr>
        <w:widowControl w:val="0"/>
        <w:suppressAutoHyphens/>
        <w:spacing w:after="0" w:line="240" w:lineRule="auto"/>
        <w:ind w:right="5954"/>
        <w:textAlignment w:val="baseline"/>
        <w:rPr>
          <w:rFonts w:ascii="Calibri" w:eastAsia="Times New Roman" w:hAnsi="Calibri" w:cs="Calibri"/>
          <w:i/>
        </w:rPr>
      </w:pPr>
      <w:r w:rsidRPr="00BF2C06">
        <w:rPr>
          <w:rFonts w:ascii="Calibri" w:eastAsia="Times New Roman" w:hAnsi="Calibri" w:cs="Calibri"/>
          <w:i/>
        </w:rPr>
        <w:t>(pełna nazwa/firma, adres, w zależności od podmiotu: NIP/PESEL, KRS/</w:t>
      </w:r>
      <w:proofErr w:type="spellStart"/>
      <w:r w:rsidRPr="00BF2C06">
        <w:rPr>
          <w:rFonts w:ascii="Calibri" w:eastAsia="Times New Roman" w:hAnsi="Calibri" w:cs="Calibri"/>
          <w:i/>
        </w:rPr>
        <w:t>CEiDG</w:t>
      </w:r>
      <w:proofErr w:type="spellEnd"/>
      <w:r w:rsidRPr="00BF2C06">
        <w:rPr>
          <w:rFonts w:ascii="Calibri" w:eastAsia="Times New Roman" w:hAnsi="Calibri" w:cs="Calibri"/>
          <w:i/>
        </w:rPr>
        <w:t>)</w:t>
      </w:r>
    </w:p>
    <w:p w:rsidR="00BF2C06" w:rsidRPr="00BF2C06" w:rsidRDefault="00BF2C06" w:rsidP="00BF2C06">
      <w:pPr>
        <w:widowControl w:val="0"/>
        <w:suppressAutoHyphens/>
        <w:spacing w:after="0" w:line="240" w:lineRule="auto"/>
        <w:textAlignment w:val="baseline"/>
        <w:rPr>
          <w:rFonts w:ascii="Calibri" w:eastAsia="Times New Roman" w:hAnsi="Calibri" w:cs="Calibri"/>
          <w:u w:val="single"/>
        </w:rPr>
      </w:pPr>
    </w:p>
    <w:p w:rsidR="00BF2C06" w:rsidRPr="00BF2C06" w:rsidRDefault="00BF2C06" w:rsidP="00BF2C06">
      <w:pPr>
        <w:widowControl w:val="0"/>
        <w:suppressAutoHyphens/>
        <w:spacing w:after="0" w:line="240" w:lineRule="auto"/>
        <w:textAlignment w:val="baseline"/>
        <w:rPr>
          <w:rFonts w:ascii="Calibri" w:eastAsia="Times New Roman" w:hAnsi="Calibri" w:cs="Calibri"/>
          <w:u w:val="single"/>
        </w:rPr>
      </w:pPr>
      <w:r w:rsidRPr="00BF2C06">
        <w:rPr>
          <w:rFonts w:ascii="Calibri" w:eastAsia="Times New Roman" w:hAnsi="Calibri" w:cs="Calibri"/>
          <w:u w:val="single"/>
        </w:rPr>
        <w:t>reprezentowany przez:</w:t>
      </w:r>
    </w:p>
    <w:p w:rsidR="00BF2C06" w:rsidRPr="00BF2C06" w:rsidRDefault="00BF2C06" w:rsidP="00BF2C06">
      <w:pPr>
        <w:widowControl w:val="0"/>
        <w:suppressAutoHyphens/>
        <w:spacing w:after="0" w:line="240" w:lineRule="auto"/>
        <w:ind w:right="5954"/>
        <w:textAlignment w:val="baseline"/>
        <w:rPr>
          <w:rFonts w:ascii="Calibri" w:eastAsia="Times New Roman" w:hAnsi="Calibri" w:cs="Calibri"/>
        </w:rPr>
      </w:pPr>
      <w:r w:rsidRPr="00BF2C06">
        <w:rPr>
          <w:rFonts w:ascii="Calibri" w:eastAsia="Times New Roman" w:hAnsi="Calibri" w:cs="Calibri"/>
        </w:rPr>
        <w:t>…………………………………………………………………………........................................</w:t>
      </w:r>
    </w:p>
    <w:p w:rsidR="00BF2C06" w:rsidRPr="00BF2C06" w:rsidRDefault="00BF2C06" w:rsidP="00BF2C06">
      <w:pPr>
        <w:widowControl w:val="0"/>
        <w:suppressAutoHyphens/>
        <w:spacing w:after="0" w:line="240" w:lineRule="auto"/>
        <w:ind w:right="5954"/>
        <w:textAlignment w:val="baseline"/>
        <w:rPr>
          <w:rFonts w:ascii="Calibri" w:eastAsia="Times New Roman" w:hAnsi="Calibri" w:cs="Calibri"/>
          <w:i/>
        </w:rPr>
      </w:pPr>
      <w:r w:rsidRPr="00BF2C06">
        <w:rPr>
          <w:rFonts w:ascii="Calibri" w:eastAsia="Times New Roman" w:hAnsi="Calibri" w:cs="Calibri"/>
          <w:i/>
        </w:rPr>
        <w:t>(imię, nazwisko, stanowisko/podstawa do  reprezentacji)</w:t>
      </w: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b/>
          <w:u w:val="single"/>
        </w:rPr>
      </w:pPr>
      <w:r w:rsidRPr="00BF2C06">
        <w:rPr>
          <w:rFonts w:ascii="Calibri" w:eastAsia="Times New Roman" w:hAnsi="Calibri" w:cs="Calibri"/>
          <w:b/>
          <w:u w:val="single"/>
        </w:rPr>
        <w:t>Oświadczenie wykonawcy</w:t>
      </w: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b/>
        </w:rPr>
      </w:pPr>
      <w:r w:rsidRPr="00BF2C06">
        <w:rPr>
          <w:rFonts w:ascii="Calibri" w:eastAsia="Times New Roman" w:hAnsi="Calibri" w:cs="Calibri"/>
          <w:b/>
        </w:rPr>
        <w:t xml:space="preserve">składane na podstawie art. 25a ust. 1 ustawy  </w:t>
      </w:r>
      <w:proofErr w:type="spellStart"/>
      <w:r w:rsidRPr="00BF2C06">
        <w:rPr>
          <w:rFonts w:ascii="Calibri" w:eastAsia="Times New Roman" w:hAnsi="Calibri" w:cs="Calibri"/>
          <w:b/>
        </w:rPr>
        <w:t>Pzp</w:t>
      </w:r>
      <w:proofErr w:type="spellEnd"/>
      <w:r w:rsidRPr="00BF2C06">
        <w:rPr>
          <w:rFonts w:ascii="Calibri" w:eastAsia="Times New Roman" w:hAnsi="Calibri" w:cs="Calibri"/>
          <w:b/>
        </w:rPr>
        <w:t>,</w:t>
      </w: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b/>
          <w:u w:val="single"/>
        </w:rPr>
      </w:pPr>
      <w:r w:rsidRPr="00BF2C06">
        <w:rPr>
          <w:rFonts w:ascii="Calibri" w:eastAsia="Times New Roman" w:hAnsi="Calibri" w:cs="Calibri"/>
          <w:b/>
          <w:u w:val="single"/>
        </w:rPr>
        <w:t xml:space="preserve">DOTYCZĄCE SPEŁNIANIA WARUNKÓW UDZIAŁU W POSTĘPOWANIU </w:t>
      </w:r>
      <w:r w:rsidRPr="00BF2C06">
        <w:rPr>
          <w:rFonts w:ascii="Calibri" w:eastAsia="Times New Roman" w:hAnsi="Calibri" w:cs="Calibri"/>
          <w:b/>
          <w:u w:val="single"/>
        </w:rPr>
        <w:br/>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Na potrzeby postępowania o udzielenie zamówienia publicznego pn. ............................................</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 xml:space="preserve">…………………………………………………………….. </w:t>
      </w:r>
      <w:r w:rsidRPr="00BF2C06">
        <w:rPr>
          <w:rFonts w:ascii="Calibri" w:eastAsia="Times New Roman" w:hAnsi="Calibri" w:cs="Calibri"/>
          <w:i/>
        </w:rPr>
        <w:t>(nazwa postępowania)</w:t>
      </w:r>
      <w:r w:rsidRPr="00BF2C06">
        <w:rPr>
          <w:rFonts w:ascii="Calibri" w:eastAsia="Times New Roman" w:hAnsi="Calibri" w:cs="Calibri"/>
        </w:rPr>
        <w:t>, oświadczam, co następuje:</w:t>
      </w:r>
    </w:p>
    <w:p w:rsidR="00BF2C06" w:rsidRPr="00BF2C06" w:rsidRDefault="00BF2C06" w:rsidP="00BF2C06">
      <w:pPr>
        <w:widowControl w:val="0"/>
        <w:suppressAutoHyphens/>
        <w:spacing w:after="120" w:line="240" w:lineRule="auto"/>
        <w:ind w:firstLine="709"/>
        <w:textAlignment w:val="baseline"/>
        <w:rPr>
          <w:rFonts w:ascii="Calibri" w:eastAsia="Times New Roman" w:hAnsi="Calibri" w:cs="Calibri"/>
        </w:rPr>
      </w:pPr>
    </w:p>
    <w:p w:rsidR="00BF2C06" w:rsidRPr="00BF2C06" w:rsidRDefault="00BF2C06" w:rsidP="00BF2C06">
      <w:pPr>
        <w:widowControl w:val="0"/>
        <w:shd w:val="clear" w:color="auto" w:fill="BFBFBF"/>
        <w:suppressAutoHyphens/>
        <w:spacing w:after="120" w:line="240" w:lineRule="auto"/>
        <w:textAlignment w:val="baseline"/>
        <w:rPr>
          <w:rFonts w:ascii="Calibri" w:eastAsia="Times New Roman" w:hAnsi="Calibri" w:cs="Calibri"/>
          <w:b/>
        </w:rPr>
      </w:pPr>
      <w:r w:rsidRPr="00BF2C06">
        <w:rPr>
          <w:rFonts w:ascii="Calibri" w:eastAsia="Times New Roman" w:hAnsi="Calibri" w:cs="Calibri"/>
          <w:b/>
        </w:rPr>
        <w:t>INFORMACJA DOTYCZĄCA WYKONAWCY:</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b/>
        </w:rPr>
      </w:pPr>
      <w:r w:rsidRPr="00BF2C06">
        <w:rPr>
          <w:rFonts w:ascii="Calibri" w:eastAsia="Times New Roman" w:hAnsi="Calibri" w:cs="Calibri"/>
          <w:b/>
        </w:rPr>
        <w:t>Oświadczam, że spełniam warunki udziału w postępowaniu określone przez zamawiającego w rozdziale VI pkt. 2 SIWZ.</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 xml:space="preserve">…………….……. </w:t>
      </w:r>
      <w:r w:rsidRPr="00BF2C06">
        <w:rPr>
          <w:rFonts w:ascii="Calibri" w:eastAsia="Times New Roman" w:hAnsi="Calibri" w:cs="Calibri"/>
          <w:i/>
        </w:rPr>
        <w:t xml:space="preserve">(miejscowość), </w:t>
      </w:r>
      <w:r w:rsidRPr="00BF2C06">
        <w:rPr>
          <w:rFonts w:ascii="Calibri" w:eastAsia="Times New Roman" w:hAnsi="Calibri" w:cs="Calibri"/>
        </w:rPr>
        <w:t xml:space="preserve">dnia ………….……. r. </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t>…………………………………………</w:t>
      </w:r>
    </w:p>
    <w:p w:rsidR="00BF2C06" w:rsidRPr="00BF2C06" w:rsidRDefault="00BF2C06" w:rsidP="00BF2C06">
      <w:pPr>
        <w:widowControl w:val="0"/>
        <w:suppressAutoHyphens/>
        <w:spacing w:after="120" w:line="240" w:lineRule="auto"/>
        <w:ind w:left="5664" w:firstLine="708"/>
        <w:textAlignment w:val="baseline"/>
        <w:rPr>
          <w:rFonts w:ascii="Calibri" w:eastAsia="Times New Roman" w:hAnsi="Calibri" w:cs="Calibri"/>
          <w:i/>
        </w:rPr>
      </w:pPr>
      <w:r w:rsidRPr="00BF2C06">
        <w:rPr>
          <w:rFonts w:ascii="Calibri" w:eastAsia="Times New Roman" w:hAnsi="Calibri" w:cs="Calibri"/>
          <w:i/>
        </w:rPr>
        <w:t>(podpis)</w:t>
      </w:r>
    </w:p>
    <w:p w:rsidR="00BF2C06" w:rsidRPr="00BF2C06" w:rsidRDefault="00BF2C06" w:rsidP="00BF2C06">
      <w:pPr>
        <w:widowControl w:val="0"/>
        <w:suppressAutoHyphens/>
        <w:spacing w:after="120" w:line="240" w:lineRule="auto"/>
        <w:textAlignment w:val="baseline"/>
        <w:rPr>
          <w:rFonts w:ascii="Calibri" w:eastAsia="Times New Roman" w:hAnsi="Calibri" w:cs="Calibri"/>
          <w:i/>
        </w:rPr>
      </w:pPr>
    </w:p>
    <w:p w:rsidR="00BF2C06" w:rsidRPr="00BF2C06" w:rsidRDefault="00BF2C06" w:rsidP="00BF2C06">
      <w:pPr>
        <w:widowControl w:val="0"/>
        <w:suppressAutoHyphens/>
        <w:spacing w:after="120" w:line="240" w:lineRule="auto"/>
        <w:ind w:left="5664" w:firstLine="708"/>
        <w:textAlignment w:val="baseline"/>
        <w:rPr>
          <w:rFonts w:ascii="Calibri" w:eastAsia="Times New Roman" w:hAnsi="Calibri" w:cs="Calibri"/>
          <w:i/>
        </w:rPr>
      </w:pPr>
    </w:p>
    <w:p w:rsidR="00BF2C06" w:rsidRPr="00BF2C06" w:rsidRDefault="00BF2C06" w:rsidP="00BF2C06">
      <w:pPr>
        <w:widowControl w:val="0"/>
        <w:shd w:val="clear" w:color="auto" w:fill="BFBFBF"/>
        <w:suppressAutoHyphens/>
        <w:spacing w:after="120" w:line="240" w:lineRule="auto"/>
        <w:textAlignment w:val="baseline"/>
        <w:rPr>
          <w:rFonts w:ascii="Calibri" w:eastAsia="Times New Roman" w:hAnsi="Calibri" w:cs="Calibri"/>
        </w:rPr>
      </w:pPr>
      <w:r w:rsidRPr="00BF2C06">
        <w:rPr>
          <w:rFonts w:ascii="Calibri" w:eastAsia="Times New Roman" w:hAnsi="Calibri" w:cs="Calibri"/>
          <w:b/>
        </w:rPr>
        <w:t>INFORMACJA W ZWIĄZKU Z POLEGANIEM NA ZASOBACH INNYCH PODMIOTÓW</w:t>
      </w:r>
      <w:r w:rsidRPr="00BF2C06">
        <w:rPr>
          <w:rFonts w:ascii="Calibri" w:eastAsia="Times New Roman" w:hAnsi="Calibri" w:cs="Calibri"/>
        </w:rPr>
        <w:t xml:space="preserve">: </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 xml:space="preserve">Oświadczam, że w celu wykazania spełniania warunków udziału w postępowaniu, określonych przez zamawiającego </w:t>
      </w:r>
      <w:r w:rsidRPr="00BF2C06">
        <w:rPr>
          <w:rFonts w:ascii="Calibri" w:eastAsia="Times New Roman" w:hAnsi="Calibri" w:cs="Calibri"/>
          <w:b/>
        </w:rPr>
        <w:t>w rozdziale</w:t>
      </w:r>
      <w:r w:rsidRPr="00BF2C06">
        <w:rPr>
          <w:rFonts w:ascii="Calibri" w:eastAsia="Times New Roman" w:hAnsi="Calibri" w:cs="Calibri"/>
        </w:rPr>
        <w:t xml:space="preserve"> </w:t>
      </w:r>
      <w:r w:rsidRPr="00BF2C06">
        <w:rPr>
          <w:rFonts w:ascii="Calibri" w:eastAsia="Times New Roman" w:hAnsi="Calibri" w:cs="Calibri"/>
          <w:b/>
        </w:rPr>
        <w:t>VI pkt.2 SIWZ</w:t>
      </w:r>
      <w:r w:rsidRPr="00BF2C06">
        <w:rPr>
          <w:rFonts w:ascii="Calibri" w:eastAsia="Times New Roman" w:hAnsi="Calibri" w:cs="Calibri"/>
        </w:rPr>
        <w:t xml:space="preserve"> </w:t>
      </w:r>
      <w:r w:rsidRPr="00BF2C06">
        <w:rPr>
          <w:rFonts w:ascii="Calibri" w:eastAsia="Times New Roman" w:hAnsi="Calibri" w:cs="Calibri"/>
          <w:i/>
        </w:rPr>
        <w:t>,</w:t>
      </w:r>
      <w:r w:rsidRPr="00BF2C06">
        <w:rPr>
          <w:rFonts w:ascii="Calibri" w:eastAsia="Times New Roman" w:hAnsi="Calibri" w:cs="Calibri"/>
        </w:rPr>
        <w:t xml:space="preserve"> polegam na zasobach następującego/</w:t>
      </w:r>
      <w:proofErr w:type="spellStart"/>
      <w:r w:rsidRPr="00BF2C06">
        <w:rPr>
          <w:rFonts w:ascii="Calibri" w:eastAsia="Times New Roman" w:hAnsi="Calibri" w:cs="Calibri"/>
        </w:rPr>
        <w:t>ych</w:t>
      </w:r>
      <w:proofErr w:type="spellEnd"/>
      <w:r w:rsidRPr="00BF2C06">
        <w:rPr>
          <w:rFonts w:ascii="Calibri" w:eastAsia="Times New Roman" w:hAnsi="Calibri" w:cs="Calibri"/>
        </w:rPr>
        <w:t xml:space="preserve"> podmiotu/ów: ………………………………………………………………………...................................................................................</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 xml:space="preserve">..……………………………………………………………………………………………………………….…………………………………….., </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lastRenderedPageBreak/>
        <w:t>w następującym zakresie: …………………………………………..........................................................................</w:t>
      </w:r>
    </w:p>
    <w:p w:rsidR="00BF2C06" w:rsidRPr="00BF2C06" w:rsidRDefault="00BF2C06" w:rsidP="00BF2C06">
      <w:pPr>
        <w:widowControl w:val="0"/>
        <w:suppressAutoHyphens/>
        <w:spacing w:after="120" w:line="240" w:lineRule="auto"/>
        <w:textAlignment w:val="baseline"/>
        <w:rPr>
          <w:rFonts w:ascii="Calibri" w:eastAsia="Times New Roman" w:hAnsi="Calibri" w:cs="Calibri"/>
          <w:i/>
        </w:rPr>
      </w:pPr>
      <w:r w:rsidRPr="00BF2C06">
        <w:rPr>
          <w:rFonts w:ascii="Calibri" w:eastAsia="Times New Roman" w:hAnsi="Calibri" w:cs="Calibri"/>
        </w:rPr>
        <w:t xml:space="preserve">………………………………………………………………………………………………………………… </w:t>
      </w:r>
      <w:r w:rsidRPr="00BF2C06">
        <w:rPr>
          <w:rFonts w:ascii="Calibri" w:eastAsia="Times New Roman" w:hAnsi="Calibri" w:cs="Calibri"/>
          <w:i/>
        </w:rPr>
        <w:t xml:space="preserve">(wskazać podmiot i określić odpowiedni zakres dla wskazanego podmiotu). </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 xml:space="preserve">…………….……. </w:t>
      </w:r>
      <w:r w:rsidRPr="00BF2C06">
        <w:rPr>
          <w:rFonts w:ascii="Calibri" w:eastAsia="Times New Roman" w:hAnsi="Calibri" w:cs="Calibri"/>
          <w:i/>
        </w:rPr>
        <w:t xml:space="preserve">(miejscowość), </w:t>
      </w:r>
      <w:r w:rsidRPr="00BF2C06">
        <w:rPr>
          <w:rFonts w:ascii="Calibri" w:eastAsia="Times New Roman" w:hAnsi="Calibri" w:cs="Calibri"/>
        </w:rPr>
        <w:t xml:space="preserve">dnia ………….……. r. </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t>…………………………………………</w:t>
      </w:r>
    </w:p>
    <w:p w:rsidR="00BF2C06" w:rsidRPr="00BF2C06" w:rsidRDefault="00BF2C06" w:rsidP="00BF2C06">
      <w:pPr>
        <w:widowControl w:val="0"/>
        <w:suppressAutoHyphens/>
        <w:spacing w:after="120" w:line="240" w:lineRule="auto"/>
        <w:ind w:left="5664" w:firstLine="708"/>
        <w:textAlignment w:val="baseline"/>
        <w:rPr>
          <w:rFonts w:ascii="Calibri" w:eastAsia="Times New Roman" w:hAnsi="Calibri" w:cs="Calibri"/>
          <w:i/>
        </w:rPr>
      </w:pPr>
      <w:r w:rsidRPr="00BF2C06">
        <w:rPr>
          <w:rFonts w:ascii="Calibri" w:eastAsia="Times New Roman" w:hAnsi="Calibri" w:cs="Calibri"/>
          <w:i/>
        </w:rPr>
        <w:t>(podpis)</w:t>
      </w:r>
    </w:p>
    <w:p w:rsidR="00BF2C06" w:rsidRPr="00BF2C06" w:rsidRDefault="00BF2C06" w:rsidP="00BF2C06">
      <w:pPr>
        <w:widowControl w:val="0"/>
        <w:suppressAutoHyphens/>
        <w:spacing w:after="120" w:line="240" w:lineRule="auto"/>
        <w:ind w:left="5664" w:firstLine="708"/>
        <w:textAlignment w:val="baseline"/>
        <w:rPr>
          <w:rFonts w:ascii="Calibri" w:eastAsia="Times New Roman" w:hAnsi="Calibri" w:cs="Calibri"/>
          <w:i/>
        </w:rPr>
      </w:pPr>
    </w:p>
    <w:p w:rsidR="00BF2C06" w:rsidRPr="00BF2C06" w:rsidRDefault="00BF2C06" w:rsidP="00BF2C06">
      <w:pPr>
        <w:widowControl w:val="0"/>
        <w:suppressAutoHyphens/>
        <w:spacing w:after="120" w:line="240" w:lineRule="auto"/>
        <w:ind w:left="5664" w:firstLine="708"/>
        <w:textAlignment w:val="baseline"/>
        <w:rPr>
          <w:rFonts w:ascii="Calibri" w:eastAsia="Times New Roman" w:hAnsi="Calibri" w:cs="Calibri"/>
          <w:i/>
        </w:rPr>
      </w:pPr>
    </w:p>
    <w:p w:rsidR="00BF2C06" w:rsidRPr="00BF2C06" w:rsidRDefault="00BF2C06" w:rsidP="00BF2C06">
      <w:pPr>
        <w:widowControl w:val="0"/>
        <w:shd w:val="clear" w:color="auto" w:fill="BFBFBF"/>
        <w:suppressAutoHyphens/>
        <w:spacing w:after="120" w:line="240" w:lineRule="auto"/>
        <w:textAlignment w:val="baseline"/>
        <w:rPr>
          <w:rFonts w:ascii="Calibri" w:eastAsia="Times New Roman" w:hAnsi="Calibri" w:cs="Calibri"/>
          <w:b/>
        </w:rPr>
      </w:pPr>
      <w:r w:rsidRPr="00BF2C06">
        <w:rPr>
          <w:rFonts w:ascii="Calibri" w:eastAsia="Times New Roman" w:hAnsi="Calibri" w:cs="Calibri"/>
          <w:b/>
        </w:rPr>
        <w:t>OŚWIADCZENIE DOTYCZĄCE PODANYCH INFORMACJI:</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 xml:space="preserve">Oświadczam, że wszystkie informacje podane w powyższych oświadczeniach są aktualne </w:t>
      </w:r>
      <w:r w:rsidRPr="00BF2C06">
        <w:rPr>
          <w:rFonts w:ascii="Calibri" w:eastAsia="Times New Roman" w:hAnsi="Calibri" w:cs="Calibri"/>
        </w:rPr>
        <w:br/>
        <w:t>i zgodne z prawdą oraz zostały przedstawione z pełną świadomością konsekwencji wprowadzenia zamawiającego w błąd przy przedstawianiu informacji.</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 xml:space="preserve">…………….……. </w:t>
      </w:r>
      <w:r w:rsidRPr="00BF2C06">
        <w:rPr>
          <w:rFonts w:ascii="Calibri" w:eastAsia="Times New Roman" w:hAnsi="Calibri" w:cs="Calibri"/>
          <w:i/>
        </w:rPr>
        <w:t xml:space="preserve">(miejscowość), </w:t>
      </w:r>
      <w:r w:rsidRPr="00BF2C06">
        <w:rPr>
          <w:rFonts w:ascii="Calibri" w:eastAsia="Times New Roman" w:hAnsi="Calibri" w:cs="Calibri"/>
        </w:rPr>
        <w:t xml:space="preserve">dnia ………….……. r. </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t>…………………………………………</w:t>
      </w:r>
    </w:p>
    <w:p w:rsidR="00BF2C06" w:rsidRPr="00BF2C06" w:rsidRDefault="00BF2C06" w:rsidP="00BF2C06">
      <w:pPr>
        <w:widowControl w:val="0"/>
        <w:suppressAutoHyphens/>
        <w:spacing w:after="120" w:line="240" w:lineRule="auto"/>
        <w:ind w:left="5664" w:firstLine="708"/>
        <w:textAlignment w:val="baseline"/>
        <w:rPr>
          <w:rFonts w:ascii="Calibri" w:eastAsia="Times New Roman" w:hAnsi="Calibri" w:cs="Calibri"/>
          <w:i/>
        </w:rPr>
      </w:pPr>
      <w:r w:rsidRPr="00BF2C06">
        <w:rPr>
          <w:rFonts w:ascii="Calibri" w:eastAsia="Times New Roman" w:hAnsi="Calibri" w:cs="Calibri"/>
          <w:i/>
        </w:rPr>
        <w:t>(podpis)</w:t>
      </w:r>
    </w:p>
    <w:p w:rsidR="00BF2C06" w:rsidRPr="00BF2C06" w:rsidRDefault="00BF2C06" w:rsidP="00BF2C06">
      <w:pPr>
        <w:widowControl w:val="0"/>
        <w:tabs>
          <w:tab w:val="center" w:pos="7371"/>
        </w:tabs>
        <w:suppressAutoHyphens/>
        <w:spacing w:after="120" w:line="240" w:lineRule="auto"/>
        <w:jc w:val="right"/>
        <w:textAlignment w:val="baseline"/>
        <w:rPr>
          <w:rFonts w:ascii="Calibri" w:eastAsia="Times New Roman" w:hAnsi="Calibri" w:cs="Calibri"/>
          <w:b/>
          <w:i/>
        </w:rPr>
      </w:pPr>
      <w:r w:rsidRPr="00BF2C06">
        <w:rPr>
          <w:rFonts w:ascii="Calibri" w:eastAsia="Times New Roman" w:hAnsi="Calibri" w:cs="Calibri"/>
        </w:rPr>
        <w:br w:type="page"/>
      </w:r>
      <w:r w:rsidRPr="00BF2C06">
        <w:rPr>
          <w:rFonts w:ascii="Calibri" w:eastAsia="Times New Roman" w:hAnsi="Calibri" w:cs="Calibri"/>
          <w:b/>
          <w:i/>
        </w:rPr>
        <w:lastRenderedPageBreak/>
        <w:t xml:space="preserve">   Załącznik nr 5 do SIWZ</w:t>
      </w:r>
    </w:p>
    <w:p w:rsidR="00BF2C06" w:rsidRPr="00BF2C06" w:rsidRDefault="00BF2C06" w:rsidP="00BF2C06">
      <w:pPr>
        <w:spacing w:after="120" w:line="259" w:lineRule="auto"/>
        <w:ind w:left="5246" w:firstLine="141"/>
        <w:rPr>
          <w:rFonts w:ascii="Calibri" w:eastAsia="Calibri" w:hAnsi="Calibri" w:cs="Calibri"/>
          <w:b/>
          <w:u w:val="single"/>
        </w:rPr>
      </w:pPr>
      <w:r w:rsidRPr="00BF2C06">
        <w:rPr>
          <w:rFonts w:ascii="Calibri" w:eastAsia="Calibri" w:hAnsi="Calibri" w:cs="Calibri"/>
          <w:b/>
          <w:u w:val="single"/>
        </w:rPr>
        <w:t>Zamawiający:</w:t>
      </w:r>
    </w:p>
    <w:p w:rsidR="00BF2C06" w:rsidRPr="00BF2C06" w:rsidRDefault="00BF2C06" w:rsidP="00BF2C06">
      <w:pPr>
        <w:spacing w:after="0"/>
        <w:ind w:left="5387"/>
        <w:rPr>
          <w:rFonts w:ascii="Calibri" w:eastAsia="Calibri" w:hAnsi="Calibri" w:cs="Calibri"/>
        </w:rPr>
      </w:pPr>
      <w:r w:rsidRPr="00BF2C06">
        <w:rPr>
          <w:rFonts w:ascii="Calibri" w:eastAsia="Calibri" w:hAnsi="Calibri" w:cs="Calibri"/>
        </w:rPr>
        <w:t>Narodowe Centrum Badań Jądrowych</w:t>
      </w:r>
    </w:p>
    <w:p w:rsidR="00BF2C06" w:rsidRPr="00BF2C06" w:rsidRDefault="00BF2C06" w:rsidP="00BF2C06">
      <w:pPr>
        <w:spacing w:after="0"/>
        <w:ind w:left="5387"/>
        <w:rPr>
          <w:rFonts w:ascii="Calibri" w:eastAsia="Calibri" w:hAnsi="Calibri" w:cs="Calibri"/>
        </w:rPr>
      </w:pPr>
      <w:r w:rsidRPr="00BF2C06">
        <w:rPr>
          <w:rFonts w:ascii="Calibri" w:eastAsia="Calibri" w:hAnsi="Calibri" w:cs="Calibri"/>
        </w:rPr>
        <w:t xml:space="preserve">ul. Andrzeja </w:t>
      </w:r>
      <w:proofErr w:type="spellStart"/>
      <w:r w:rsidRPr="00BF2C06">
        <w:rPr>
          <w:rFonts w:ascii="Calibri" w:eastAsia="Calibri" w:hAnsi="Calibri" w:cs="Calibri"/>
        </w:rPr>
        <w:t>Sołtana</w:t>
      </w:r>
      <w:proofErr w:type="spellEnd"/>
      <w:r w:rsidRPr="00BF2C06">
        <w:rPr>
          <w:rFonts w:ascii="Calibri" w:eastAsia="Calibri" w:hAnsi="Calibri" w:cs="Calibri"/>
        </w:rPr>
        <w:t xml:space="preserve"> 7</w:t>
      </w:r>
    </w:p>
    <w:p w:rsidR="00BF2C06" w:rsidRPr="00BF2C06" w:rsidRDefault="00BF2C06" w:rsidP="00BF2C06">
      <w:pPr>
        <w:spacing w:after="0"/>
        <w:ind w:left="5387"/>
        <w:rPr>
          <w:rFonts w:ascii="Calibri" w:eastAsia="Calibri" w:hAnsi="Calibri" w:cs="Calibri"/>
        </w:rPr>
      </w:pPr>
      <w:r w:rsidRPr="00BF2C06">
        <w:rPr>
          <w:rFonts w:ascii="Calibri" w:eastAsia="Calibri" w:hAnsi="Calibri" w:cs="Calibri"/>
        </w:rPr>
        <w:t>05-400 Otwock</w:t>
      </w:r>
    </w:p>
    <w:p w:rsidR="00BF2C06" w:rsidRPr="00BF2C06" w:rsidRDefault="00BF2C06" w:rsidP="00BF2C06">
      <w:pPr>
        <w:widowControl w:val="0"/>
        <w:suppressAutoHyphens/>
        <w:spacing w:after="0" w:line="309" w:lineRule="atLeast"/>
        <w:ind w:left="5387"/>
        <w:jc w:val="both"/>
        <w:textAlignment w:val="baseline"/>
        <w:rPr>
          <w:rFonts w:ascii="Calibri" w:eastAsia="Times New Roman" w:hAnsi="Calibri" w:cs="Calibri"/>
          <w:b/>
          <w:bCs/>
        </w:rPr>
      </w:pPr>
      <w:r w:rsidRPr="00BF2C06">
        <w:rPr>
          <w:rFonts w:ascii="Calibri" w:eastAsia="Calibri" w:hAnsi="Calibri" w:cs="Calibri"/>
        </w:rPr>
        <w:t xml:space="preserve">Nr referencyjny: </w:t>
      </w:r>
      <w:r w:rsidRPr="00BF2C06">
        <w:rPr>
          <w:rFonts w:ascii="Calibri" w:eastAsia="Times New Roman" w:hAnsi="Calibri" w:cs="Calibri"/>
          <w:b/>
          <w:lang w:eastAsia="pl-PL"/>
        </w:rPr>
        <w:t>AZP.270.11.2019</w:t>
      </w:r>
    </w:p>
    <w:p w:rsidR="00BF2C06" w:rsidRPr="00BF2C06" w:rsidRDefault="00BF2C06" w:rsidP="00BF2C06">
      <w:pPr>
        <w:spacing w:after="0"/>
        <w:ind w:left="5387"/>
        <w:rPr>
          <w:rFonts w:ascii="Calibri" w:eastAsia="Calibri" w:hAnsi="Calibri" w:cs="Calibri"/>
        </w:rPr>
      </w:pPr>
    </w:p>
    <w:p w:rsidR="00BF2C06" w:rsidRPr="00BF2C06" w:rsidRDefault="00BF2C06" w:rsidP="00BF2C06">
      <w:pPr>
        <w:spacing w:after="0" w:line="256" w:lineRule="auto"/>
        <w:textAlignment w:val="baseline"/>
        <w:rPr>
          <w:rFonts w:ascii="Calibri" w:eastAsia="Calibri" w:hAnsi="Calibri" w:cs="Times New Roman"/>
          <w:b/>
          <w:sz w:val="20"/>
          <w:szCs w:val="20"/>
        </w:rPr>
      </w:pPr>
      <w:r w:rsidRPr="00BF2C06">
        <w:rPr>
          <w:rFonts w:ascii="Calibri" w:eastAsia="Calibri" w:hAnsi="Calibri" w:cs="Times New Roman"/>
          <w:b/>
          <w:sz w:val="20"/>
          <w:szCs w:val="20"/>
        </w:rPr>
        <w:t>Wykonawca:</w:t>
      </w:r>
    </w:p>
    <w:p w:rsidR="00BF2C06" w:rsidRPr="00BF2C06" w:rsidRDefault="00BF2C06" w:rsidP="00BF2C06">
      <w:pPr>
        <w:spacing w:after="0" w:line="256" w:lineRule="auto"/>
        <w:textAlignment w:val="baseline"/>
        <w:rPr>
          <w:rFonts w:ascii="Calibri" w:eastAsia="Calibri" w:hAnsi="Calibri" w:cs="Times New Roman"/>
          <w:b/>
          <w:sz w:val="20"/>
          <w:szCs w:val="20"/>
        </w:rPr>
      </w:pPr>
    </w:p>
    <w:p w:rsidR="00BF2C06" w:rsidRPr="00BF2C06" w:rsidRDefault="00BF2C06" w:rsidP="00BF2C06">
      <w:pPr>
        <w:spacing w:after="0" w:line="480" w:lineRule="auto"/>
        <w:ind w:right="5954"/>
        <w:textAlignment w:val="baseline"/>
        <w:rPr>
          <w:rFonts w:ascii="Calibri" w:eastAsia="Calibri" w:hAnsi="Calibri" w:cs="Times New Roman"/>
          <w:sz w:val="20"/>
          <w:szCs w:val="20"/>
        </w:rPr>
      </w:pPr>
      <w:r w:rsidRPr="00BF2C06">
        <w:rPr>
          <w:rFonts w:ascii="Calibri" w:eastAsia="Calibri" w:hAnsi="Calibri" w:cs="Times New Roman"/>
          <w:sz w:val="20"/>
          <w:szCs w:val="20"/>
        </w:rPr>
        <w:t>……………………………………………………………………………….............................................</w:t>
      </w:r>
    </w:p>
    <w:p w:rsidR="00BF2C06" w:rsidRPr="00BF2C06" w:rsidRDefault="00BF2C06" w:rsidP="00BF2C06">
      <w:pPr>
        <w:spacing w:after="160" w:line="256" w:lineRule="auto"/>
        <w:ind w:right="5953"/>
        <w:textAlignment w:val="baseline"/>
        <w:rPr>
          <w:rFonts w:ascii="Calibri" w:eastAsia="Calibri" w:hAnsi="Calibri" w:cs="Times New Roman"/>
          <w:i/>
          <w:sz w:val="16"/>
          <w:szCs w:val="16"/>
        </w:rPr>
      </w:pPr>
      <w:r w:rsidRPr="00BF2C06">
        <w:rPr>
          <w:rFonts w:ascii="Calibri" w:eastAsia="Calibri" w:hAnsi="Calibri" w:cs="Times New Roman"/>
          <w:i/>
          <w:sz w:val="16"/>
          <w:szCs w:val="16"/>
        </w:rPr>
        <w:t>(pełna nazwa/firma, adres, w zależności od podmiotu: NIP/PESEL, KRS/</w:t>
      </w:r>
      <w:proofErr w:type="spellStart"/>
      <w:r w:rsidRPr="00BF2C06">
        <w:rPr>
          <w:rFonts w:ascii="Calibri" w:eastAsia="Calibri" w:hAnsi="Calibri" w:cs="Times New Roman"/>
          <w:i/>
          <w:sz w:val="16"/>
          <w:szCs w:val="16"/>
        </w:rPr>
        <w:t>CEiDG</w:t>
      </w:r>
      <w:proofErr w:type="spellEnd"/>
      <w:r w:rsidRPr="00BF2C06">
        <w:rPr>
          <w:rFonts w:ascii="Calibri" w:eastAsia="Calibri" w:hAnsi="Calibri" w:cs="Times New Roman"/>
          <w:i/>
          <w:sz w:val="16"/>
          <w:szCs w:val="16"/>
        </w:rPr>
        <w:t>)</w:t>
      </w:r>
    </w:p>
    <w:p w:rsidR="00BF2C06" w:rsidRPr="00BF2C06" w:rsidRDefault="00BF2C06" w:rsidP="00BF2C06">
      <w:pPr>
        <w:spacing w:after="0" w:line="256" w:lineRule="auto"/>
        <w:textAlignment w:val="baseline"/>
        <w:rPr>
          <w:rFonts w:ascii="Calibri" w:eastAsia="Calibri" w:hAnsi="Calibri" w:cs="Times New Roman"/>
          <w:sz w:val="20"/>
          <w:szCs w:val="20"/>
          <w:u w:val="single"/>
        </w:rPr>
      </w:pPr>
      <w:r w:rsidRPr="00BF2C06">
        <w:rPr>
          <w:rFonts w:ascii="Calibri" w:eastAsia="Calibri" w:hAnsi="Calibri" w:cs="Times New Roman"/>
          <w:sz w:val="20"/>
          <w:szCs w:val="20"/>
          <w:u w:val="single"/>
        </w:rPr>
        <w:t>reprezentowany przez:</w:t>
      </w:r>
    </w:p>
    <w:p w:rsidR="00BF2C06" w:rsidRPr="00BF2C06" w:rsidRDefault="00BF2C06" w:rsidP="00BF2C06">
      <w:pPr>
        <w:spacing w:after="0" w:line="480" w:lineRule="auto"/>
        <w:ind w:right="5954"/>
        <w:textAlignment w:val="baseline"/>
        <w:rPr>
          <w:rFonts w:ascii="Calibri" w:eastAsia="Calibri" w:hAnsi="Calibri" w:cs="Times New Roman"/>
          <w:sz w:val="20"/>
          <w:szCs w:val="20"/>
        </w:rPr>
      </w:pPr>
      <w:r w:rsidRPr="00BF2C06">
        <w:rPr>
          <w:rFonts w:ascii="Calibri" w:eastAsia="Calibri" w:hAnsi="Calibri" w:cs="Times New Roman"/>
          <w:sz w:val="20"/>
          <w:szCs w:val="20"/>
        </w:rPr>
        <w:t>………………………………………………………………………………..........................................</w:t>
      </w:r>
    </w:p>
    <w:p w:rsidR="00BF2C06" w:rsidRPr="00BF2C06" w:rsidRDefault="00BF2C06" w:rsidP="00BF2C06">
      <w:pPr>
        <w:spacing w:after="0" w:line="256" w:lineRule="auto"/>
        <w:ind w:right="5953"/>
        <w:textAlignment w:val="baseline"/>
        <w:rPr>
          <w:rFonts w:ascii="Calibri" w:eastAsia="Calibri" w:hAnsi="Calibri" w:cs="Times New Roman"/>
          <w:i/>
          <w:sz w:val="16"/>
          <w:szCs w:val="16"/>
        </w:rPr>
      </w:pPr>
      <w:r w:rsidRPr="00BF2C06">
        <w:rPr>
          <w:rFonts w:ascii="Calibri" w:eastAsia="Calibri" w:hAnsi="Calibri" w:cs="Times New Roman"/>
          <w:i/>
          <w:sz w:val="16"/>
          <w:szCs w:val="16"/>
        </w:rPr>
        <w:t>(imię, nazwisko, stanowisko/podstawa do reprezentacji)</w:t>
      </w:r>
    </w:p>
    <w:p w:rsidR="00BF2C06" w:rsidRPr="00BF2C06" w:rsidRDefault="00BF2C06" w:rsidP="00BF2C06">
      <w:pPr>
        <w:spacing w:after="0" w:line="256" w:lineRule="auto"/>
        <w:ind w:right="5953"/>
        <w:textAlignment w:val="baseline"/>
        <w:rPr>
          <w:rFonts w:ascii="Calibri" w:eastAsia="Calibri" w:hAnsi="Calibri" w:cs="Times New Roman"/>
          <w:i/>
          <w:sz w:val="16"/>
          <w:szCs w:val="16"/>
        </w:rPr>
      </w:pPr>
    </w:p>
    <w:p w:rsidR="00BF2C06" w:rsidRPr="00BF2C06" w:rsidRDefault="00BF2C06" w:rsidP="00BF2C06">
      <w:pPr>
        <w:widowControl w:val="0"/>
        <w:tabs>
          <w:tab w:val="center" w:pos="7371"/>
        </w:tabs>
        <w:suppressAutoHyphens/>
        <w:spacing w:after="0" w:line="360" w:lineRule="atLeast"/>
        <w:textAlignment w:val="baseline"/>
        <w:rPr>
          <w:rFonts w:ascii="Calibri" w:eastAsia="Times New Roman" w:hAnsi="Calibri" w:cs="Times New Roman"/>
          <w:lang w:eastAsia="pl-PL"/>
        </w:rPr>
      </w:pPr>
    </w:p>
    <w:p w:rsidR="00BF2C06" w:rsidRPr="00BF2C06" w:rsidRDefault="00BF2C06" w:rsidP="00BF2C06">
      <w:pPr>
        <w:widowControl w:val="0"/>
        <w:suppressAutoHyphens/>
        <w:spacing w:after="0" w:line="360" w:lineRule="auto"/>
        <w:jc w:val="center"/>
        <w:textAlignment w:val="baseline"/>
        <w:rPr>
          <w:rFonts w:ascii="Calibri" w:eastAsia="Times New Roman" w:hAnsi="Calibri" w:cs="Times New Roman"/>
          <w:b/>
          <w:bCs/>
        </w:rPr>
      </w:pPr>
      <w:r w:rsidRPr="00BF2C06">
        <w:rPr>
          <w:rFonts w:ascii="Calibri" w:eastAsia="Times New Roman" w:hAnsi="Calibri" w:cs="Times New Roman"/>
          <w:b/>
        </w:rPr>
        <w:t xml:space="preserve">OŚWIADCZENIE </w:t>
      </w:r>
      <w:r w:rsidRPr="00BF2C06">
        <w:rPr>
          <w:rFonts w:ascii="Calibri" w:eastAsia="Times New Roman" w:hAnsi="Calibri" w:cs="Times New Roman"/>
          <w:b/>
          <w:bCs/>
        </w:rPr>
        <w:t xml:space="preserve"> O PRZYNALEŻNOŚCI DO GRUPY KAPITAŁOWEJ</w:t>
      </w:r>
    </w:p>
    <w:p w:rsidR="00BF2C06" w:rsidRPr="00BF2C06" w:rsidRDefault="00BF2C06" w:rsidP="00BF2C06">
      <w:pPr>
        <w:spacing w:after="0" w:line="360" w:lineRule="auto"/>
        <w:ind w:firstLine="708"/>
        <w:textAlignment w:val="baseline"/>
        <w:rPr>
          <w:rFonts w:ascii="Calibri" w:eastAsia="Calibri" w:hAnsi="Calibri" w:cs="Times New Roman"/>
          <w:sz w:val="21"/>
          <w:szCs w:val="21"/>
        </w:rPr>
      </w:pPr>
      <w:r w:rsidRPr="00BF2C06">
        <w:rPr>
          <w:rFonts w:ascii="Calibri" w:eastAsia="Times New Roman" w:hAnsi="Calibri" w:cs="Times New Roman"/>
        </w:rPr>
        <w:br/>
      </w:r>
      <w:r w:rsidRPr="00BF2C06">
        <w:rPr>
          <w:rFonts w:ascii="Calibri" w:eastAsia="Calibri" w:hAnsi="Calibri" w:cs="Times New Roman"/>
          <w:sz w:val="21"/>
          <w:szCs w:val="21"/>
        </w:rPr>
        <w:t>Na potrzeby postępowania o udzielenie zamówienia publicznego pn. ....................................................</w:t>
      </w:r>
    </w:p>
    <w:p w:rsidR="00BF2C06" w:rsidRPr="00BF2C06" w:rsidRDefault="00BF2C06" w:rsidP="00BF2C06">
      <w:pPr>
        <w:spacing w:after="0" w:line="360" w:lineRule="auto"/>
        <w:textAlignment w:val="baseline"/>
        <w:rPr>
          <w:rFonts w:ascii="Calibri" w:eastAsia="Calibri" w:hAnsi="Calibri" w:cs="Times New Roman"/>
          <w:sz w:val="20"/>
          <w:szCs w:val="20"/>
        </w:rPr>
      </w:pPr>
      <w:r w:rsidRPr="00BF2C06">
        <w:rPr>
          <w:rFonts w:ascii="Calibri" w:eastAsia="Calibri" w:hAnsi="Calibri" w:cs="Times New Roman"/>
          <w:sz w:val="21"/>
          <w:szCs w:val="21"/>
        </w:rPr>
        <w:t>………………………………………………………………….……....................</w:t>
      </w:r>
      <w:r w:rsidRPr="00BF2C06">
        <w:rPr>
          <w:rFonts w:ascii="Calibri" w:eastAsia="Calibri" w:hAnsi="Calibri" w:cs="Times New Roman"/>
          <w:i/>
          <w:sz w:val="16"/>
          <w:szCs w:val="16"/>
        </w:rPr>
        <w:t>postępowania)</w:t>
      </w:r>
      <w:r w:rsidRPr="00BF2C06">
        <w:rPr>
          <w:rFonts w:ascii="Calibri" w:eastAsia="Calibri" w:hAnsi="Calibri" w:cs="Times New Roman"/>
          <w:sz w:val="16"/>
          <w:szCs w:val="16"/>
        </w:rPr>
        <w:t>,</w:t>
      </w:r>
      <w:r w:rsidRPr="00BF2C06">
        <w:rPr>
          <w:rFonts w:ascii="Calibri" w:eastAsia="Calibri" w:hAnsi="Calibri" w:cs="Times New Roman"/>
          <w:i/>
          <w:sz w:val="18"/>
          <w:szCs w:val="18"/>
        </w:rPr>
        <w:t xml:space="preserve"> </w:t>
      </w:r>
      <w:r w:rsidRPr="00BF2C06">
        <w:rPr>
          <w:rFonts w:ascii="Calibri" w:eastAsia="Calibri" w:hAnsi="Calibri" w:cs="Times New Roman"/>
          <w:sz w:val="21"/>
          <w:szCs w:val="21"/>
        </w:rPr>
        <w:t>oświadczam, co następuje:</w:t>
      </w:r>
    </w:p>
    <w:p w:rsidR="00BF2C06" w:rsidRPr="00BF2C06" w:rsidRDefault="00BF2C06" w:rsidP="00BF2C06">
      <w:pPr>
        <w:widowControl w:val="0"/>
        <w:suppressAutoHyphens/>
        <w:spacing w:after="0" w:line="360" w:lineRule="auto"/>
        <w:textAlignment w:val="baseline"/>
        <w:rPr>
          <w:rFonts w:ascii="Calibri" w:eastAsia="Times New Roman" w:hAnsi="Calibri" w:cs="Times New Roman"/>
          <w:lang w:eastAsia="pl-PL"/>
        </w:rPr>
      </w:pPr>
    </w:p>
    <w:p w:rsidR="00BF2C06" w:rsidRPr="00BF2C06" w:rsidRDefault="00BF2C06" w:rsidP="00BF2C06">
      <w:pPr>
        <w:widowControl w:val="0"/>
        <w:suppressAutoHyphens/>
        <w:spacing w:after="0" w:line="360" w:lineRule="auto"/>
        <w:textAlignment w:val="baseline"/>
        <w:rPr>
          <w:rFonts w:ascii="Calibri" w:eastAsia="Times New Roman" w:hAnsi="Calibri" w:cs="Times New Roman"/>
        </w:rPr>
      </w:pPr>
    </w:p>
    <w:p w:rsidR="00BF2C06" w:rsidRPr="00BF2C06" w:rsidRDefault="00C96E7C" w:rsidP="00BF2C06">
      <w:pPr>
        <w:widowControl w:val="0"/>
        <w:suppressAutoHyphens/>
        <w:spacing w:after="0" w:line="240" w:lineRule="auto"/>
        <w:ind w:firstLine="709"/>
        <w:textAlignment w:val="baseline"/>
        <w:rPr>
          <w:rFonts w:ascii="Calibri" w:eastAsia="Times New Roman" w:hAnsi="Calibri" w:cs="Times New Roman"/>
          <w:b/>
        </w:rPr>
      </w:pPr>
      <w:r>
        <w:rPr>
          <w:rFonts w:ascii="Calibri" w:eastAsia="Times New Roman" w:hAnsi="Calibri" w:cs="Times New Roman"/>
          <w:b/>
        </w:rPr>
        <w:t>Oświadczam, że  nie należę</w:t>
      </w:r>
      <w:r w:rsidR="00BF2C06" w:rsidRPr="00BF2C06">
        <w:rPr>
          <w:rFonts w:ascii="Calibri" w:eastAsia="Times New Roman" w:hAnsi="Calibri" w:cs="Times New Roman"/>
          <w:b/>
        </w:rPr>
        <w:t xml:space="preserve"> /należ</w:t>
      </w:r>
      <w:r>
        <w:rPr>
          <w:rFonts w:ascii="Calibri" w:eastAsia="Times New Roman" w:hAnsi="Calibri" w:cs="Times New Roman"/>
          <w:b/>
        </w:rPr>
        <w:t>ę</w:t>
      </w:r>
      <w:r w:rsidR="00BF2C06" w:rsidRPr="00BF2C06">
        <w:rPr>
          <w:rFonts w:ascii="Calibri" w:eastAsia="Times New Roman" w:hAnsi="Calibri" w:cs="Times New Roman"/>
          <w:b/>
          <w:vertAlign w:val="superscript"/>
        </w:rPr>
        <w:t xml:space="preserve">*) </w:t>
      </w:r>
      <w:r w:rsidR="00BF2C06" w:rsidRPr="00BF2C06">
        <w:rPr>
          <w:rFonts w:ascii="Calibri" w:eastAsia="Times New Roman" w:hAnsi="Calibri" w:cs="Times New Roman"/>
          <w:b/>
        </w:rPr>
        <w:t xml:space="preserve">  do tej samej grupy kapitałowej, w rozumieniu ustawy z dnia 16 lutego 2007 r o ochronie konkurencji i konsumentów  (Dz.U.  z 2018 r, poz. 798), razem z innym wykonawcą/wykonawcami, którzy złożyli oferty w niniejszym postępowaniu.  </w:t>
      </w:r>
    </w:p>
    <w:p w:rsidR="00C96E7C" w:rsidRDefault="00C96E7C" w:rsidP="00C96E7C">
      <w:pPr>
        <w:widowControl w:val="0"/>
        <w:suppressAutoHyphens/>
        <w:spacing w:after="0" w:line="240" w:lineRule="auto"/>
        <w:textAlignment w:val="baseline"/>
        <w:rPr>
          <w:rFonts w:ascii="Calibri" w:eastAsia="Times New Roman" w:hAnsi="Calibri" w:cs="Times New Roman"/>
          <w:b/>
        </w:rPr>
      </w:pPr>
    </w:p>
    <w:p w:rsidR="00C96E7C" w:rsidRPr="00C96E7C" w:rsidRDefault="00C96E7C" w:rsidP="00C96E7C">
      <w:pPr>
        <w:widowControl w:val="0"/>
        <w:suppressAutoHyphens/>
        <w:spacing w:after="0" w:line="240" w:lineRule="auto"/>
        <w:textAlignment w:val="baseline"/>
        <w:rPr>
          <w:rFonts w:ascii="Calibri" w:eastAsia="Times New Roman" w:hAnsi="Calibri" w:cs="Times New Roman"/>
          <w:b/>
        </w:rPr>
      </w:pPr>
      <w:r w:rsidRPr="00C96E7C">
        <w:rPr>
          <w:rFonts w:ascii="Calibri" w:eastAsia="Times New Roman" w:hAnsi="Calibri" w:cs="Times New Roman"/>
          <w:b/>
        </w:rPr>
        <w:t>lub</w:t>
      </w:r>
    </w:p>
    <w:p w:rsidR="00C96E7C" w:rsidRPr="00C96E7C" w:rsidRDefault="00C96E7C" w:rsidP="00C96E7C">
      <w:pPr>
        <w:widowControl w:val="0"/>
        <w:suppressAutoHyphens/>
        <w:spacing w:after="0" w:line="240" w:lineRule="auto"/>
        <w:textAlignment w:val="baseline"/>
        <w:rPr>
          <w:rFonts w:ascii="Calibri" w:eastAsia="Times New Roman" w:hAnsi="Calibri" w:cs="Times New Roman"/>
          <w:b/>
        </w:rPr>
      </w:pPr>
    </w:p>
    <w:p w:rsidR="00C96E7C" w:rsidRPr="00C96E7C" w:rsidRDefault="00C96E7C" w:rsidP="00C96E7C">
      <w:pPr>
        <w:widowControl w:val="0"/>
        <w:suppressAutoHyphens/>
        <w:spacing w:after="0" w:line="240" w:lineRule="auto"/>
        <w:textAlignment w:val="baseline"/>
        <w:rPr>
          <w:rFonts w:ascii="Calibri" w:eastAsia="Times New Roman" w:hAnsi="Calibri" w:cs="Times New Roman"/>
          <w:b/>
        </w:rPr>
      </w:pPr>
      <w:r w:rsidRPr="00C96E7C">
        <w:rPr>
          <w:rFonts w:ascii="Calibri" w:eastAsia="Times New Roman" w:hAnsi="Calibri" w:cs="Times New Roman"/>
          <w:b/>
        </w:rPr>
        <w:t xml:space="preserve">Oświadczam, że nie należę do żadnej grupy kapitałowej w rozumieniu ustawy z dnia 16 lutego 2007r o ochronie konkurencji i konsumentów  (Dz.U.  z 2018 r, poz. 798). </w:t>
      </w:r>
      <w:r w:rsidRPr="00C96E7C">
        <w:rPr>
          <w:rFonts w:ascii="Calibri" w:eastAsia="Times New Roman" w:hAnsi="Calibri" w:cs="Times New Roman"/>
          <w:b/>
          <w:vertAlign w:val="superscript"/>
        </w:rPr>
        <w:t>*)</w:t>
      </w:r>
    </w:p>
    <w:p w:rsidR="00C96E7C" w:rsidRPr="00C96E7C" w:rsidRDefault="00C96E7C" w:rsidP="00C96E7C">
      <w:pPr>
        <w:widowControl w:val="0"/>
        <w:suppressAutoHyphens/>
        <w:spacing w:after="0" w:line="360" w:lineRule="atLeast"/>
        <w:textAlignment w:val="baseline"/>
        <w:rPr>
          <w:rFonts w:ascii="Calibri" w:eastAsia="Times New Roman" w:hAnsi="Calibri" w:cs="Times New Roman"/>
          <w:i/>
          <w:sz w:val="18"/>
          <w:szCs w:val="18"/>
        </w:rPr>
      </w:pPr>
      <w:r w:rsidRPr="00C96E7C">
        <w:rPr>
          <w:rFonts w:ascii="Calibri" w:eastAsia="Times New Roman" w:hAnsi="Calibri" w:cs="Times New Roman"/>
          <w:i/>
          <w:sz w:val="18"/>
          <w:szCs w:val="18"/>
        </w:rPr>
        <w:t xml:space="preserve">(*) – niepotrzebne skreślić </w:t>
      </w:r>
    </w:p>
    <w:p w:rsidR="00C96E7C" w:rsidRPr="00C96E7C" w:rsidRDefault="00C96E7C" w:rsidP="00C96E7C">
      <w:pPr>
        <w:widowControl w:val="0"/>
        <w:suppressAutoHyphens/>
        <w:spacing w:after="0" w:line="360" w:lineRule="atLeast"/>
        <w:textAlignment w:val="baseline"/>
        <w:rPr>
          <w:rFonts w:ascii="Calibri" w:eastAsia="Times New Roman" w:hAnsi="Calibri" w:cs="Times New Roman"/>
          <w:i/>
          <w:sz w:val="18"/>
          <w:szCs w:val="18"/>
        </w:rPr>
      </w:pPr>
    </w:p>
    <w:p w:rsidR="00C96E7C" w:rsidRPr="00C96E7C" w:rsidRDefault="00C96E7C" w:rsidP="00C96E7C">
      <w:pPr>
        <w:spacing w:after="0" w:line="240" w:lineRule="auto"/>
        <w:jc w:val="both"/>
        <w:rPr>
          <w:rFonts w:ascii="Calibri" w:eastAsia="Times New Roman" w:hAnsi="Calibri" w:cs="Calibri"/>
          <w:i/>
          <w:sz w:val="20"/>
          <w:szCs w:val="20"/>
          <w:lang w:eastAsia="pl-PL"/>
        </w:rPr>
      </w:pPr>
      <w:r w:rsidRPr="00C96E7C">
        <w:rPr>
          <w:rFonts w:ascii="Calibri" w:eastAsia="Times New Roman" w:hAnsi="Calibri" w:cs="Calibri"/>
          <w:i/>
          <w:sz w:val="20"/>
          <w:szCs w:val="20"/>
          <w:lang w:eastAsia="pl-PL"/>
        </w:rPr>
        <w:t>Ad. pkt.1 W przypadku przynależności do tej samej grupy kapitałowej Wykonawca może złożyć wraz z oświadczeniem dokumenty lub informacje potwierdzające, że powiązania z innym wykonawcą nie prowadzą do zakłócenia konkurencji w postępowaniu o udzielenie zamówienia.</w:t>
      </w:r>
    </w:p>
    <w:p w:rsidR="00C96E7C" w:rsidRPr="00C96E7C" w:rsidRDefault="00C96E7C" w:rsidP="00C96E7C">
      <w:pPr>
        <w:spacing w:after="0" w:line="240" w:lineRule="auto"/>
        <w:rPr>
          <w:rFonts w:ascii="Calibri" w:eastAsia="Times New Roman" w:hAnsi="Calibri" w:cs="Calibri"/>
          <w:lang w:eastAsia="pl-PL"/>
        </w:rPr>
      </w:pPr>
    </w:p>
    <w:p w:rsidR="00C96E7C" w:rsidRPr="00C96E7C" w:rsidRDefault="00C96E7C" w:rsidP="00C96E7C">
      <w:pPr>
        <w:widowControl w:val="0"/>
        <w:suppressAutoHyphens/>
        <w:spacing w:after="0" w:line="360" w:lineRule="atLeast"/>
        <w:textAlignment w:val="baseline"/>
        <w:rPr>
          <w:rFonts w:ascii="Calibri" w:eastAsia="Times New Roman" w:hAnsi="Calibri" w:cs="Times New Roman"/>
        </w:rPr>
      </w:pPr>
      <w:r w:rsidRPr="00C96E7C">
        <w:rPr>
          <w:rFonts w:ascii="Calibri" w:eastAsia="Times New Roman" w:hAnsi="Calibri" w:cs="Times New Roman"/>
          <w:i/>
          <w:sz w:val="18"/>
          <w:szCs w:val="18"/>
          <w:lang w:eastAsia="pl-PL"/>
        </w:rPr>
        <w:t>Ad.pkt.2  W przypadku nie przynależności do żadnej grupy kapitałowej proszę skreślić pkt.1</w:t>
      </w:r>
    </w:p>
    <w:p w:rsidR="00C96E7C" w:rsidRPr="00C96E7C" w:rsidRDefault="00C96E7C" w:rsidP="00C96E7C">
      <w:pPr>
        <w:widowControl w:val="0"/>
        <w:suppressAutoHyphens/>
        <w:spacing w:after="0" w:line="360" w:lineRule="atLeast"/>
        <w:textAlignment w:val="baseline"/>
        <w:rPr>
          <w:rFonts w:ascii="Calibri" w:eastAsia="Times New Roman" w:hAnsi="Calibri" w:cs="Times New Roman"/>
        </w:rPr>
      </w:pPr>
    </w:p>
    <w:p w:rsidR="00C96E7C" w:rsidRPr="00C96E7C" w:rsidRDefault="00C96E7C" w:rsidP="00C96E7C">
      <w:pPr>
        <w:widowControl w:val="0"/>
        <w:suppressAutoHyphens/>
        <w:spacing w:after="120" w:line="240" w:lineRule="auto"/>
        <w:textAlignment w:val="baseline"/>
        <w:rPr>
          <w:rFonts w:ascii="Calibri" w:eastAsia="Times New Roman" w:hAnsi="Calibri" w:cs="Arial"/>
          <w:sz w:val="20"/>
          <w:szCs w:val="20"/>
        </w:rPr>
      </w:pPr>
      <w:r w:rsidRPr="00C96E7C">
        <w:rPr>
          <w:rFonts w:ascii="Calibri" w:eastAsia="Times New Roman" w:hAnsi="Calibri" w:cs="Arial"/>
          <w:sz w:val="20"/>
          <w:szCs w:val="20"/>
        </w:rPr>
        <w:t xml:space="preserve">…………….……...... </w:t>
      </w:r>
      <w:r w:rsidRPr="00C96E7C">
        <w:rPr>
          <w:rFonts w:ascii="Calibri" w:eastAsia="Times New Roman" w:hAnsi="Calibri" w:cs="Arial"/>
          <w:i/>
          <w:sz w:val="16"/>
          <w:szCs w:val="16"/>
        </w:rPr>
        <w:t>(miejscowość),</w:t>
      </w:r>
      <w:r w:rsidRPr="00C96E7C">
        <w:rPr>
          <w:rFonts w:ascii="Calibri" w:eastAsia="Times New Roman" w:hAnsi="Calibri" w:cs="Arial"/>
          <w:i/>
          <w:sz w:val="18"/>
          <w:szCs w:val="18"/>
        </w:rPr>
        <w:t xml:space="preserve"> </w:t>
      </w:r>
      <w:r w:rsidRPr="00C96E7C">
        <w:rPr>
          <w:rFonts w:ascii="Calibri" w:eastAsia="Times New Roman" w:hAnsi="Calibri" w:cs="Arial"/>
          <w:sz w:val="20"/>
          <w:szCs w:val="20"/>
        </w:rPr>
        <w:t xml:space="preserve">dnia ………….……. r. </w:t>
      </w:r>
    </w:p>
    <w:p w:rsidR="00C96E7C" w:rsidRPr="00C96E7C" w:rsidRDefault="00C96E7C" w:rsidP="00C96E7C">
      <w:pPr>
        <w:widowControl w:val="0"/>
        <w:suppressAutoHyphens/>
        <w:spacing w:after="0" w:line="360" w:lineRule="atLeast"/>
        <w:jc w:val="center"/>
        <w:textAlignment w:val="baseline"/>
        <w:rPr>
          <w:rFonts w:ascii="Calibri" w:eastAsia="Times New Roman" w:hAnsi="Calibri" w:cs="Times New Roman"/>
        </w:rPr>
      </w:pPr>
      <w:r w:rsidRPr="00C96E7C">
        <w:rPr>
          <w:rFonts w:ascii="Calibri" w:eastAsia="Times New Roman" w:hAnsi="Calibri" w:cs="Times New Roman"/>
        </w:rPr>
        <w:t xml:space="preserve">                                                                             .................................................</w:t>
      </w:r>
    </w:p>
    <w:p w:rsidR="00C96E7C" w:rsidRPr="00C96E7C" w:rsidRDefault="00C96E7C" w:rsidP="00C96E7C">
      <w:pPr>
        <w:widowControl w:val="0"/>
        <w:suppressAutoHyphens/>
        <w:spacing w:after="0" w:line="240" w:lineRule="auto"/>
        <w:textAlignment w:val="baseline"/>
        <w:rPr>
          <w:rFonts w:ascii="Calibri" w:eastAsia="Times New Roman" w:hAnsi="Calibri" w:cs="Times New Roman"/>
          <w:i/>
        </w:rPr>
      </w:pPr>
      <w:r w:rsidRPr="00C96E7C">
        <w:rPr>
          <w:rFonts w:ascii="Calibri" w:eastAsia="Times New Roman" w:hAnsi="Calibri" w:cs="Times New Roman"/>
          <w:i/>
          <w:iCs/>
        </w:rPr>
        <w:t xml:space="preserve">                                                                                                                     (</w:t>
      </w:r>
      <w:r w:rsidRPr="00C96E7C">
        <w:rPr>
          <w:rFonts w:ascii="Calibri" w:eastAsia="Times New Roman" w:hAnsi="Calibri" w:cs="Times New Roman"/>
          <w:i/>
          <w:iCs/>
          <w:sz w:val="18"/>
          <w:szCs w:val="18"/>
        </w:rPr>
        <w:t>podpis</w:t>
      </w:r>
      <w:r w:rsidRPr="00C96E7C">
        <w:rPr>
          <w:rFonts w:ascii="Calibri" w:eastAsia="Times New Roman" w:hAnsi="Calibri" w:cs="Times New Roman"/>
          <w:i/>
          <w:iCs/>
        </w:rPr>
        <w:t xml:space="preserve"> </w:t>
      </w:r>
      <w:r w:rsidRPr="00C96E7C">
        <w:rPr>
          <w:rFonts w:ascii="Calibri" w:eastAsia="Times New Roman" w:hAnsi="Calibri" w:cs="Times New Roman"/>
          <w:i/>
        </w:rPr>
        <w:t>)</w:t>
      </w:r>
    </w:p>
    <w:p w:rsidR="00C96E7C" w:rsidRPr="00C96E7C" w:rsidRDefault="00C96E7C" w:rsidP="00C96E7C">
      <w:pPr>
        <w:widowControl w:val="0"/>
        <w:suppressAutoHyphens/>
        <w:spacing w:after="0" w:line="240" w:lineRule="auto"/>
        <w:textAlignment w:val="baseline"/>
        <w:rPr>
          <w:rFonts w:ascii="Calibri" w:eastAsia="Times New Roman" w:hAnsi="Calibri" w:cs="Times New Roman"/>
          <w:i/>
        </w:rPr>
      </w:pPr>
    </w:p>
    <w:p w:rsidR="00BF2C06" w:rsidRPr="00BF2C06" w:rsidRDefault="00BF2C06" w:rsidP="00BF2C06">
      <w:pPr>
        <w:widowControl w:val="0"/>
        <w:suppressAutoHyphens/>
        <w:spacing w:after="0" w:line="360" w:lineRule="atLeast"/>
        <w:textAlignment w:val="baseline"/>
        <w:rPr>
          <w:rFonts w:ascii="Calibri" w:eastAsia="Times New Roman" w:hAnsi="Calibri" w:cs="Times New Roman"/>
          <w:i/>
        </w:rPr>
      </w:pPr>
    </w:p>
    <w:p w:rsidR="00BF2C06" w:rsidRPr="00BF2C06" w:rsidRDefault="00BF2C06" w:rsidP="00BF2C06">
      <w:pPr>
        <w:widowControl w:val="0"/>
        <w:tabs>
          <w:tab w:val="left" w:pos="6720"/>
          <w:tab w:val="right" w:pos="9072"/>
        </w:tabs>
        <w:suppressAutoHyphens/>
        <w:autoSpaceDE w:val="0"/>
        <w:spacing w:after="0" w:line="360" w:lineRule="auto"/>
        <w:jc w:val="right"/>
        <w:textAlignment w:val="baseline"/>
        <w:rPr>
          <w:rFonts w:ascii="Calibri" w:eastAsia="Times New Roman" w:hAnsi="Calibri" w:cs="Calibri"/>
          <w:b/>
          <w:i/>
          <w:lang w:eastAsia="ar-SA"/>
        </w:rPr>
      </w:pPr>
      <w:r w:rsidRPr="00BF2C06">
        <w:rPr>
          <w:rFonts w:ascii="Calibri" w:eastAsia="Times New Roman" w:hAnsi="Calibri" w:cs="Calibri"/>
          <w:b/>
          <w:i/>
          <w:lang w:eastAsia="ar-SA"/>
        </w:rPr>
        <w:t>Załącznik Nr 6 do SIWZ</w:t>
      </w:r>
    </w:p>
    <w:p w:rsidR="00BF2C06" w:rsidRPr="00BF2C06" w:rsidRDefault="00BF2C06" w:rsidP="00BF2C06">
      <w:pPr>
        <w:spacing w:after="0" w:line="259" w:lineRule="auto"/>
        <w:rPr>
          <w:rFonts w:ascii="Calibri" w:eastAsia="Calibri" w:hAnsi="Calibri" w:cs="Calibri"/>
          <w:b/>
        </w:rPr>
      </w:pPr>
      <w:r w:rsidRPr="00BF2C06">
        <w:rPr>
          <w:rFonts w:ascii="Calibri" w:eastAsia="Calibri" w:hAnsi="Calibri" w:cs="Calibri"/>
          <w:b/>
        </w:rPr>
        <w:t>Wykonawca:</w:t>
      </w:r>
    </w:p>
    <w:p w:rsidR="00BF2C06" w:rsidRPr="00BF2C06" w:rsidRDefault="00BF2C06" w:rsidP="00BF2C06">
      <w:pPr>
        <w:spacing w:after="0" w:line="259" w:lineRule="auto"/>
        <w:rPr>
          <w:rFonts w:ascii="Calibri" w:eastAsia="Calibri" w:hAnsi="Calibri" w:cs="Calibri"/>
          <w:b/>
        </w:rPr>
      </w:pPr>
    </w:p>
    <w:p w:rsidR="00BF2C06" w:rsidRPr="00BF2C06" w:rsidRDefault="00BF2C06" w:rsidP="00BF2C06">
      <w:pPr>
        <w:spacing w:after="0" w:line="480" w:lineRule="auto"/>
        <w:ind w:right="5954"/>
        <w:rPr>
          <w:rFonts w:ascii="Calibri" w:eastAsia="Calibri" w:hAnsi="Calibri" w:cs="Calibri"/>
        </w:rPr>
      </w:pPr>
      <w:r w:rsidRPr="00BF2C06">
        <w:rPr>
          <w:rFonts w:ascii="Calibri" w:eastAsia="Calibri" w:hAnsi="Calibri" w:cs="Calibri"/>
        </w:rPr>
        <w:t>………………………………………………………………………………..................................</w:t>
      </w:r>
    </w:p>
    <w:p w:rsidR="00BF2C06" w:rsidRPr="00BF2C06" w:rsidRDefault="00BF2C06" w:rsidP="00BF2C06">
      <w:pPr>
        <w:spacing w:after="160" w:line="259" w:lineRule="auto"/>
        <w:ind w:right="5953"/>
        <w:rPr>
          <w:rFonts w:ascii="Calibri" w:eastAsia="Calibri" w:hAnsi="Calibri" w:cs="Calibri"/>
          <w:i/>
        </w:rPr>
      </w:pPr>
      <w:r w:rsidRPr="00BF2C06">
        <w:rPr>
          <w:rFonts w:ascii="Calibri" w:eastAsia="Calibri" w:hAnsi="Calibri" w:cs="Calibri"/>
          <w:i/>
        </w:rPr>
        <w:t>(pełna nazwa/firma, adres, w zależności od podmiotu: NIP/PESEL, KRS/</w:t>
      </w:r>
      <w:proofErr w:type="spellStart"/>
      <w:r w:rsidRPr="00BF2C06">
        <w:rPr>
          <w:rFonts w:ascii="Calibri" w:eastAsia="Calibri" w:hAnsi="Calibri" w:cs="Calibri"/>
          <w:i/>
        </w:rPr>
        <w:t>CEiDG</w:t>
      </w:r>
      <w:proofErr w:type="spellEnd"/>
      <w:r w:rsidRPr="00BF2C06">
        <w:rPr>
          <w:rFonts w:ascii="Calibri" w:eastAsia="Calibri" w:hAnsi="Calibri" w:cs="Calibri"/>
          <w:i/>
        </w:rPr>
        <w:t>)</w:t>
      </w:r>
    </w:p>
    <w:p w:rsidR="00BF2C06" w:rsidRPr="00BF2C06" w:rsidRDefault="00BF2C06" w:rsidP="00BF2C06">
      <w:pPr>
        <w:spacing w:after="0" w:line="259" w:lineRule="auto"/>
        <w:rPr>
          <w:rFonts w:ascii="Calibri" w:eastAsia="Calibri" w:hAnsi="Calibri" w:cs="Calibri"/>
          <w:u w:val="single"/>
        </w:rPr>
      </w:pPr>
      <w:r w:rsidRPr="00BF2C06">
        <w:rPr>
          <w:rFonts w:ascii="Calibri" w:eastAsia="Calibri" w:hAnsi="Calibri" w:cs="Calibri"/>
          <w:u w:val="single"/>
        </w:rPr>
        <w:t>reprezentowany przez:</w:t>
      </w:r>
    </w:p>
    <w:p w:rsidR="00BF2C06" w:rsidRPr="00BF2C06" w:rsidRDefault="00BF2C06" w:rsidP="00BF2C06">
      <w:pPr>
        <w:spacing w:after="0" w:line="480" w:lineRule="auto"/>
        <w:ind w:right="5954"/>
        <w:rPr>
          <w:rFonts w:ascii="Calibri" w:eastAsia="Calibri" w:hAnsi="Calibri" w:cs="Calibri"/>
        </w:rPr>
      </w:pPr>
      <w:r w:rsidRPr="00BF2C06">
        <w:rPr>
          <w:rFonts w:ascii="Calibri" w:eastAsia="Calibri" w:hAnsi="Calibri" w:cs="Calibri"/>
        </w:rPr>
        <w:t>………………………………………………………………………………..................................</w:t>
      </w:r>
    </w:p>
    <w:p w:rsidR="00BF2C06" w:rsidRPr="00BF2C06" w:rsidRDefault="00BF2C06" w:rsidP="00BF2C06">
      <w:pPr>
        <w:spacing w:after="0" w:line="259" w:lineRule="auto"/>
        <w:ind w:right="5953"/>
        <w:rPr>
          <w:rFonts w:ascii="Calibri" w:eastAsia="Calibri" w:hAnsi="Calibri" w:cs="Calibri"/>
          <w:i/>
        </w:rPr>
      </w:pPr>
      <w:r w:rsidRPr="00BF2C06">
        <w:rPr>
          <w:rFonts w:ascii="Calibri" w:eastAsia="Calibri" w:hAnsi="Calibri" w:cs="Calibri"/>
          <w:i/>
        </w:rPr>
        <w:t>(imię, nazwisko, stanowisko/podstawa do reprezentacji)</w:t>
      </w:r>
    </w:p>
    <w:p w:rsidR="00BF2C06" w:rsidRPr="00BF2C06" w:rsidRDefault="00BF2C06" w:rsidP="00BF2C06">
      <w:pPr>
        <w:spacing w:after="0" w:line="259" w:lineRule="auto"/>
        <w:ind w:right="5953"/>
        <w:rPr>
          <w:rFonts w:ascii="Calibri" w:eastAsia="Calibri" w:hAnsi="Calibri" w:cs="Calibri"/>
          <w:i/>
        </w:rPr>
      </w:pPr>
    </w:p>
    <w:p w:rsidR="00BF2C06" w:rsidRPr="00BF2C06" w:rsidRDefault="00BF2C06" w:rsidP="00BF2C06">
      <w:pPr>
        <w:widowControl w:val="0"/>
        <w:suppressAutoHyphens/>
        <w:spacing w:after="0" w:line="360" w:lineRule="atLeast"/>
        <w:jc w:val="center"/>
        <w:textAlignment w:val="baseline"/>
        <w:rPr>
          <w:rFonts w:ascii="Calibri" w:eastAsia="Times New Roman" w:hAnsi="Calibri" w:cs="Calibri"/>
          <w:b/>
        </w:rPr>
      </w:pPr>
    </w:p>
    <w:p w:rsidR="00BF2C06" w:rsidRPr="00BF2C06" w:rsidRDefault="00BF2C06" w:rsidP="00BF2C06">
      <w:pPr>
        <w:widowControl w:val="0"/>
        <w:suppressAutoHyphens/>
        <w:spacing w:after="0" w:line="360" w:lineRule="atLeast"/>
        <w:jc w:val="center"/>
        <w:textAlignment w:val="baseline"/>
        <w:rPr>
          <w:rFonts w:ascii="Calibri" w:eastAsia="Times New Roman" w:hAnsi="Calibri" w:cs="Calibri"/>
          <w:b/>
        </w:rPr>
      </w:pPr>
      <w:r w:rsidRPr="00BF2C06">
        <w:rPr>
          <w:rFonts w:ascii="Calibri" w:eastAsia="Times New Roman" w:hAnsi="Calibri" w:cs="Calibri"/>
          <w:b/>
        </w:rPr>
        <w:t>WYKAZ  ROBÓT BUDOWLANYCH</w:t>
      </w:r>
    </w:p>
    <w:p w:rsidR="00BF2C06" w:rsidRPr="00BF2C06" w:rsidRDefault="00BF2C06" w:rsidP="00BF2C06">
      <w:pPr>
        <w:widowControl w:val="0"/>
        <w:suppressAutoHyphens/>
        <w:spacing w:after="0" w:line="360" w:lineRule="atLeast"/>
        <w:jc w:val="center"/>
        <w:textAlignment w:val="baseline"/>
        <w:rPr>
          <w:rFonts w:ascii="Calibri" w:eastAsia="Times New Roman" w:hAnsi="Calibri" w:cs="Calibri"/>
          <w:b/>
        </w:rPr>
      </w:pPr>
      <w:r w:rsidRPr="00BF2C06">
        <w:rPr>
          <w:rFonts w:ascii="Calibri" w:eastAsia="Times New Roman" w:hAnsi="Calibri" w:cs="Calibr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2292"/>
        <w:gridCol w:w="1800"/>
        <w:gridCol w:w="2246"/>
        <w:gridCol w:w="1865"/>
        <w:gridCol w:w="774"/>
      </w:tblGrid>
      <w:tr w:rsidR="00BF2C06" w:rsidRPr="00BF2C06" w:rsidTr="00800683">
        <w:tc>
          <w:tcPr>
            <w:tcW w:w="0" w:type="auto"/>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lang w:eastAsia="ar-SA"/>
              </w:rPr>
            </w:pPr>
            <w:r w:rsidRPr="00BF2C06">
              <w:rPr>
                <w:rFonts w:ascii="Calibri" w:eastAsia="Times New Roman" w:hAnsi="Calibri" w:cs="Calibri"/>
                <w:lang w:eastAsia="ar-SA"/>
              </w:rPr>
              <w:t>Lp.</w:t>
            </w:r>
          </w:p>
        </w:tc>
        <w:tc>
          <w:tcPr>
            <w:tcW w:w="2292"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lang w:eastAsia="ar-SA"/>
              </w:rPr>
            </w:pPr>
            <w:r w:rsidRPr="00BF2C06">
              <w:rPr>
                <w:rFonts w:ascii="Calibri" w:eastAsia="Times New Roman" w:hAnsi="Calibri" w:cs="Calibri"/>
                <w:lang w:eastAsia="ar-SA"/>
              </w:rPr>
              <w:t xml:space="preserve">Nazwa Zamawiającego na rzecz, którego została wykonana robota budowlana i miejsce jej wykonania  </w:t>
            </w:r>
          </w:p>
        </w:tc>
        <w:tc>
          <w:tcPr>
            <w:tcW w:w="180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lang w:eastAsia="ar-SA"/>
              </w:rPr>
            </w:pPr>
            <w:r w:rsidRPr="00BF2C06">
              <w:rPr>
                <w:rFonts w:ascii="Calibri" w:eastAsia="Times New Roman" w:hAnsi="Calibri" w:cs="Calibri"/>
                <w:lang w:eastAsia="ar-SA"/>
              </w:rPr>
              <w:t xml:space="preserve">Wartość brutto w PLN robót budowlanych </w:t>
            </w:r>
          </w:p>
        </w:tc>
        <w:tc>
          <w:tcPr>
            <w:tcW w:w="2246"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lang w:eastAsia="ar-SA"/>
              </w:rPr>
            </w:pPr>
            <w:r w:rsidRPr="00BF2C06">
              <w:rPr>
                <w:rFonts w:ascii="Calibri" w:eastAsia="Times New Roman" w:hAnsi="Calibri" w:cs="Calibri"/>
                <w:lang w:eastAsia="ar-SA"/>
              </w:rPr>
              <w:t xml:space="preserve">Przedmiot zamówienia </w:t>
            </w:r>
          </w:p>
        </w:tc>
        <w:tc>
          <w:tcPr>
            <w:tcW w:w="0" w:type="auto"/>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lang w:eastAsia="ar-SA"/>
              </w:rPr>
            </w:pPr>
            <w:r w:rsidRPr="00BF2C06">
              <w:rPr>
                <w:rFonts w:ascii="Calibri" w:eastAsia="Times New Roman" w:hAnsi="Calibri" w:cs="Calibri"/>
                <w:lang w:eastAsia="ar-SA"/>
              </w:rPr>
              <w:t xml:space="preserve">Data (dzień , miesiąc i rok) wykonania </w:t>
            </w:r>
          </w:p>
        </w:tc>
        <w:tc>
          <w:tcPr>
            <w:tcW w:w="0" w:type="auto"/>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lang w:eastAsia="ar-SA"/>
              </w:rPr>
            </w:pPr>
            <w:r w:rsidRPr="00BF2C06">
              <w:rPr>
                <w:rFonts w:ascii="Calibri" w:eastAsia="Times New Roman" w:hAnsi="Calibri" w:cs="Calibri"/>
                <w:lang w:eastAsia="ar-SA"/>
              </w:rPr>
              <w:t>Uwagi</w:t>
            </w:r>
          </w:p>
        </w:tc>
      </w:tr>
      <w:tr w:rsidR="00BF2C06" w:rsidRPr="00BF2C06" w:rsidTr="00800683">
        <w:tc>
          <w:tcPr>
            <w:tcW w:w="0" w:type="auto"/>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b/>
                <w:lang w:eastAsia="ar-SA"/>
              </w:rPr>
            </w:pPr>
          </w:p>
        </w:tc>
        <w:tc>
          <w:tcPr>
            <w:tcW w:w="2292"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b/>
                <w:lang w:eastAsia="ar-SA"/>
              </w:rPr>
            </w:pPr>
          </w:p>
        </w:tc>
        <w:tc>
          <w:tcPr>
            <w:tcW w:w="180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b/>
                <w:lang w:eastAsia="ar-SA"/>
              </w:rPr>
            </w:pPr>
          </w:p>
        </w:tc>
        <w:tc>
          <w:tcPr>
            <w:tcW w:w="2246"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b/>
                <w:lang w:eastAsia="ar-SA"/>
              </w:rPr>
            </w:pPr>
          </w:p>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b/>
                <w:lang w:eastAsia="ar-SA"/>
              </w:rPr>
            </w:pPr>
          </w:p>
        </w:tc>
        <w:tc>
          <w:tcPr>
            <w:tcW w:w="0" w:type="auto"/>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b/>
                <w:lang w:eastAsia="ar-SA"/>
              </w:rPr>
            </w:pPr>
          </w:p>
        </w:tc>
        <w:tc>
          <w:tcPr>
            <w:tcW w:w="0" w:type="auto"/>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b/>
                <w:lang w:eastAsia="ar-SA"/>
              </w:rPr>
            </w:pPr>
          </w:p>
        </w:tc>
      </w:tr>
      <w:tr w:rsidR="00BF2C06" w:rsidRPr="00BF2C06" w:rsidTr="00800683">
        <w:tc>
          <w:tcPr>
            <w:tcW w:w="0" w:type="auto"/>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b/>
                <w:lang w:eastAsia="ar-SA"/>
              </w:rPr>
            </w:pPr>
          </w:p>
        </w:tc>
        <w:tc>
          <w:tcPr>
            <w:tcW w:w="2292"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b/>
                <w:lang w:eastAsia="ar-SA"/>
              </w:rPr>
            </w:pPr>
          </w:p>
        </w:tc>
        <w:tc>
          <w:tcPr>
            <w:tcW w:w="180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b/>
                <w:lang w:eastAsia="ar-SA"/>
              </w:rPr>
            </w:pPr>
          </w:p>
        </w:tc>
        <w:tc>
          <w:tcPr>
            <w:tcW w:w="2246"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b/>
                <w:lang w:eastAsia="ar-SA"/>
              </w:rPr>
            </w:pPr>
          </w:p>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b/>
                <w:lang w:eastAsia="ar-SA"/>
              </w:rPr>
            </w:pPr>
          </w:p>
        </w:tc>
        <w:tc>
          <w:tcPr>
            <w:tcW w:w="0" w:type="auto"/>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b/>
                <w:lang w:eastAsia="ar-SA"/>
              </w:rPr>
            </w:pPr>
          </w:p>
        </w:tc>
        <w:tc>
          <w:tcPr>
            <w:tcW w:w="0" w:type="auto"/>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b/>
                <w:lang w:eastAsia="ar-SA"/>
              </w:rPr>
            </w:pPr>
          </w:p>
        </w:tc>
      </w:tr>
    </w:tbl>
    <w:p w:rsidR="00BF2C06" w:rsidRPr="00BF2C06" w:rsidRDefault="00BF2C06" w:rsidP="00BF2C06">
      <w:pPr>
        <w:widowControl w:val="0"/>
        <w:suppressAutoHyphens/>
        <w:spacing w:after="0" w:line="360" w:lineRule="atLeast"/>
        <w:jc w:val="both"/>
        <w:textAlignment w:val="baseline"/>
        <w:rPr>
          <w:rFonts w:ascii="Calibri" w:eastAsia="Times New Roman" w:hAnsi="Calibri" w:cs="Calibri"/>
        </w:rPr>
      </w:pPr>
    </w:p>
    <w:p w:rsidR="00BF2C06" w:rsidRPr="00BF2C06" w:rsidRDefault="00BF2C06" w:rsidP="00BF2C06">
      <w:pPr>
        <w:widowControl w:val="0"/>
        <w:suppressAutoHyphens/>
        <w:spacing w:after="0" w:line="360" w:lineRule="atLeast"/>
        <w:jc w:val="both"/>
        <w:textAlignment w:val="baseline"/>
        <w:rPr>
          <w:rFonts w:ascii="Calibri" w:eastAsia="Times New Roman" w:hAnsi="Calibri" w:cs="Calibri"/>
        </w:rPr>
      </w:pPr>
    </w:p>
    <w:p w:rsidR="00BF2C06" w:rsidRPr="00BF2C06" w:rsidRDefault="00BF2C06" w:rsidP="00BF2C06">
      <w:pPr>
        <w:widowControl w:val="0"/>
        <w:suppressAutoHyphens/>
        <w:spacing w:after="0" w:line="360" w:lineRule="atLeast"/>
        <w:jc w:val="both"/>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 xml:space="preserve">…………….……. </w:t>
      </w:r>
      <w:r w:rsidRPr="00BF2C06">
        <w:rPr>
          <w:rFonts w:ascii="Calibri" w:eastAsia="Times New Roman" w:hAnsi="Calibri" w:cs="Calibri"/>
          <w:i/>
        </w:rPr>
        <w:t xml:space="preserve">(miejscowość), </w:t>
      </w:r>
      <w:r w:rsidRPr="00BF2C06">
        <w:rPr>
          <w:rFonts w:ascii="Calibri" w:eastAsia="Times New Roman" w:hAnsi="Calibri" w:cs="Calibri"/>
        </w:rPr>
        <w:t xml:space="preserve">dnia ………….……. r. </w:t>
      </w:r>
    </w:p>
    <w:p w:rsidR="00BF2C06" w:rsidRPr="00BF2C06" w:rsidRDefault="00BF2C06" w:rsidP="00BF2C06">
      <w:pPr>
        <w:widowControl w:val="0"/>
        <w:suppressAutoHyphens/>
        <w:autoSpaceDE w:val="0"/>
        <w:spacing w:after="0" w:line="240" w:lineRule="auto"/>
        <w:jc w:val="right"/>
        <w:textAlignment w:val="baseline"/>
        <w:rPr>
          <w:rFonts w:ascii="Calibri" w:eastAsia="Times New Roman" w:hAnsi="Calibri" w:cs="Calibri"/>
        </w:rPr>
      </w:pPr>
      <w:r w:rsidRPr="00BF2C06">
        <w:rPr>
          <w:rFonts w:ascii="Calibri" w:eastAsia="Times New Roman" w:hAnsi="Calibri" w:cs="Calibri"/>
        </w:rPr>
        <w:t>.............………………………………….</w:t>
      </w:r>
    </w:p>
    <w:p w:rsidR="00BF2C06" w:rsidRPr="00BF2C06" w:rsidRDefault="00BF2C06" w:rsidP="00BF2C06">
      <w:pPr>
        <w:widowControl w:val="0"/>
        <w:suppressAutoHyphens/>
        <w:autoSpaceDE w:val="0"/>
        <w:spacing w:after="120" w:line="240" w:lineRule="auto"/>
        <w:jc w:val="right"/>
        <w:textAlignment w:val="baseline"/>
        <w:rPr>
          <w:rFonts w:ascii="Calibri" w:eastAsia="Times New Roman" w:hAnsi="Calibri" w:cs="Calibri"/>
          <w:i/>
          <w:iCs/>
        </w:rPr>
      </w:pPr>
      <w:r w:rsidRPr="00BF2C06">
        <w:rPr>
          <w:rFonts w:ascii="Calibri" w:eastAsia="Times New Roman" w:hAnsi="Calibri" w:cs="Calibri"/>
          <w:i/>
          <w:iCs/>
        </w:rPr>
        <w:t xml:space="preserve">                                                                                                                                       (podpis osoby uprawnionej do reprezentacji  Wykonawcy)</w:t>
      </w:r>
    </w:p>
    <w:p w:rsidR="00BF2C06" w:rsidRPr="00BF2C06" w:rsidRDefault="00BF2C06" w:rsidP="00BF2C06">
      <w:pPr>
        <w:widowControl w:val="0"/>
        <w:suppressAutoHyphens/>
        <w:spacing w:after="0" w:line="360" w:lineRule="atLeast"/>
        <w:jc w:val="center"/>
        <w:textAlignment w:val="baseline"/>
        <w:rPr>
          <w:rFonts w:ascii="Calibri" w:eastAsia="Times New Roman" w:hAnsi="Calibri" w:cs="Calibri"/>
          <w:b/>
        </w:rPr>
      </w:pPr>
    </w:p>
    <w:p w:rsidR="00BF2C06" w:rsidRPr="00BF2C06" w:rsidRDefault="00BF2C06" w:rsidP="00BF2C06">
      <w:pPr>
        <w:widowControl w:val="0"/>
        <w:suppressAutoHyphens/>
        <w:spacing w:after="0" w:line="360" w:lineRule="atLeast"/>
        <w:jc w:val="right"/>
        <w:textAlignment w:val="baseline"/>
        <w:rPr>
          <w:rFonts w:ascii="Calibri" w:eastAsia="Times New Roman" w:hAnsi="Calibri" w:cs="Calibri"/>
          <w:b/>
          <w:i/>
        </w:rPr>
      </w:pPr>
    </w:p>
    <w:p w:rsidR="00BF2C06" w:rsidRPr="00BF2C06" w:rsidRDefault="00BF2C06" w:rsidP="00BF2C06">
      <w:pPr>
        <w:widowControl w:val="0"/>
        <w:suppressAutoHyphens/>
        <w:spacing w:after="0" w:line="360" w:lineRule="atLeast"/>
        <w:jc w:val="right"/>
        <w:textAlignment w:val="baseline"/>
        <w:rPr>
          <w:rFonts w:ascii="Calibri" w:eastAsia="Times New Roman" w:hAnsi="Calibri" w:cs="Calibri"/>
        </w:rPr>
      </w:pP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p>
    <w:p w:rsidR="00BF2C06" w:rsidRPr="00BF2C06" w:rsidRDefault="00BF2C06" w:rsidP="00BF2C06">
      <w:pPr>
        <w:widowControl w:val="0"/>
        <w:suppressAutoHyphens/>
        <w:spacing w:after="0" w:line="360" w:lineRule="atLeast"/>
        <w:jc w:val="both"/>
        <w:textAlignment w:val="baseline"/>
        <w:rPr>
          <w:rFonts w:ascii="Calibri" w:eastAsia="Times New Roman" w:hAnsi="Calibri" w:cs="Calibri"/>
        </w:rPr>
      </w:pPr>
    </w:p>
    <w:p w:rsidR="00BF2C06" w:rsidRPr="00BF2C06" w:rsidRDefault="00BF2C06" w:rsidP="00BF2C06">
      <w:pPr>
        <w:widowControl w:val="0"/>
        <w:suppressAutoHyphens/>
        <w:spacing w:after="0" w:line="360" w:lineRule="atLeast"/>
        <w:jc w:val="right"/>
        <w:textAlignment w:val="baseline"/>
        <w:rPr>
          <w:rFonts w:ascii="Calibri" w:eastAsia="Times New Roman" w:hAnsi="Calibri" w:cs="Calibri"/>
          <w:b/>
          <w:bCs/>
          <w:i/>
          <w:iCs/>
        </w:rPr>
      </w:pPr>
      <w:r w:rsidRPr="00BF2C06">
        <w:rPr>
          <w:rFonts w:ascii="Calibri" w:eastAsia="Times New Roman" w:hAnsi="Calibri" w:cs="Calibri"/>
        </w:rPr>
        <w:br w:type="page"/>
      </w:r>
      <w:r w:rsidRPr="00BF2C06">
        <w:rPr>
          <w:rFonts w:ascii="Calibri" w:eastAsia="Times New Roman" w:hAnsi="Calibri" w:cs="Calibri"/>
          <w:b/>
          <w:bCs/>
          <w:i/>
          <w:iCs/>
        </w:rPr>
        <w:lastRenderedPageBreak/>
        <w:t>Załącznik nr 7  do SIWZ</w:t>
      </w:r>
    </w:p>
    <w:p w:rsidR="00BF2C06" w:rsidRPr="00BF2C06" w:rsidRDefault="00BF2C06" w:rsidP="00BF2C06">
      <w:pPr>
        <w:suppressAutoHyphens/>
        <w:spacing w:after="0" w:line="360" w:lineRule="auto"/>
        <w:jc w:val="center"/>
        <w:textAlignment w:val="baseline"/>
        <w:rPr>
          <w:rFonts w:ascii="Calibri" w:eastAsia="Times New Roman" w:hAnsi="Calibri" w:cs="Calibri"/>
          <w:b/>
        </w:rPr>
      </w:pPr>
    </w:p>
    <w:p w:rsidR="00BF2C06" w:rsidRPr="00BF2C06" w:rsidRDefault="00BF2C06" w:rsidP="00BF2C06">
      <w:pPr>
        <w:spacing w:after="0" w:line="256" w:lineRule="auto"/>
        <w:rPr>
          <w:rFonts w:ascii="Calibri" w:eastAsia="Calibri" w:hAnsi="Calibri" w:cs="Calibri"/>
          <w:b/>
        </w:rPr>
      </w:pPr>
      <w:r w:rsidRPr="00BF2C06">
        <w:rPr>
          <w:rFonts w:ascii="Calibri" w:eastAsia="Calibri" w:hAnsi="Calibri" w:cs="Calibri"/>
          <w:b/>
        </w:rPr>
        <w:t>Wykonawca:</w:t>
      </w:r>
    </w:p>
    <w:p w:rsidR="00BF2C06" w:rsidRPr="00BF2C06" w:rsidRDefault="00BF2C06" w:rsidP="00BF2C06">
      <w:pPr>
        <w:spacing w:after="0" w:line="256" w:lineRule="auto"/>
        <w:rPr>
          <w:rFonts w:ascii="Calibri" w:eastAsia="Calibri" w:hAnsi="Calibri" w:cs="Calibri"/>
          <w:b/>
        </w:rPr>
      </w:pPr>
    </w:p>
    <w:p w:rsidR="00BF2C06" w:rsidRPr="00BF2C06" w:rsidRDefault="00BF2C06" w:rsidP="00BF2C06">
      <w:pPr>
        <w:spacing w:after="0" w:line="480" w:lineRule="auto"/>
        <w:ind w:right="5954"/>
        <w:rPr>
          <w:rFonts w:ascii="Calibri" w:eastAsia="Calibri" w:hAnsi="Calibri" w:cs="Calibri"/>
        </w:rPr>
      </w:pPr>
      <w:r w:rsidRPr="00BF2C06">
        <w:rPr>
          <w:rFonts w:ascii="Calibri" w:eastAsia="Calibri" w:hAnsi="Calibri" w:cs="Calibri"/>
        </w:rPr>
        <w:t>………………………………………………………………………………..................................</w:t>
      </w:r>
    </w:p>
    <w:p w:rsidR="00BF2C06" w:rsidRPr="00BF2C06" w:rsidRDefault="00BF2C06" w:rsidP="00BF2C06">
      <w:pPr>
        <w:spacing w:after="160" w:line="256" w:lineRule="auto"/>
        <w:ind w:right="5953"/>
        <w:rPr>
          <w:rFonts w:ascii="Calibri" w:eastAsia="Calibri" w:hAnsi="Calibri" w:cs="Calibri"/>
          <w:i/>
        </w:rPr>
      </w:pPr>
      <w:r w:rsidRPr="00BF2C06">
        <w:rPr>
          <w:rFonts w:ascii="Calibri" w:eastAsia="Calibri" w:hAnsi="Calibri" w:cs="Calibri"/>
          <w:i/>
        </w:rPr>
        <w:t>(pełna nazwa/firma, adres, w zależności od podmiotu: NIP/PESEL, KRS/</w:t>
      </w:r>
      <w:proofErr w:type="spellStart"/>
      <w:r w:rsidRPr="00BF2C06">
        <w:rPr>
          <w:rFonts w:ascii="Calibri" w:eastAsia="Calibri" w:hAnsi="Calibri" w:cs="Calibri"/>
          <w:i/>
        </w:rPr>
        <w:t>CEiDG</w:t>
      </w:r>
      <w:proofErr w:type="spellEnd"/>
      <w:r w:rsidRPr="00BF2C06">
        <w:rPr>
          <w:rFonts w:ascii="Calibri" w:eastAsia="Calibri" w:hAnsi="Calibri" w:cs="Calibri"/>
          <w:i/>
        </w:rPr>
        <w:t>)</w:t>
      </w:r>
    </w:p>
    <w:p w:rsidR="00BF2C06" w:rsidRPr="00BF2C06" w:rsidRDefault="00BF2C06" w:rsidP="00BF2C06">
      <w:pPr>
        <w:spacing w:after="0" w:line="256" w:lineRule="auto"/>
        <w:rPr>
          <w:rFonts w:ascii="Calibri" w:eastAsia="Calibri" w:hAnsi="Calibri" w:cs="Calibri"/>
          <w:u w:val="single"/>
        </w:rPr>
      </w:pPr>
      <w:r w:rsidRPr="00BF2C06">
        <w:rPr>
          <w:rFonts w:ascii="Calibri" w:eastAsia="Calibri" w:hAnsi="Calibri" w:cs="Calibri"/>
          <w:u w:val="single"/>
        </w:rPr>
        <w:t>reprezentowany przez:</w:t>
      </w:r>
    </w:p>
    <w:p w:rsidR="00BF2C06" w:rsidRPr="00BF2C06" w:rsidRDefault="00BF2C06" w:rsidP="00BF2C06">
      <w:pPr>
        <w:spacing w:after="0" w:line="480" w:lineRule="auto"/>
        <w:ind w:right="5954"/>
        <w:rPr>
          <w:rFonts w:ascii="Calibri" w:eastAsia="Calibri" w:hAnsi="Calibri" w:cs="Calibri"/>
        </w:rPr>
      </w:pPr>
      <w:r w:rsidRPr="00BF2C06">
        <w:rPr>
          <w:rFonts w:ascii="Calibri" w:eastAsia="Calibri" w:hAnsi="Calibri" w:cs="Calibri"/>
        </w:rPr>
        <w:t>………………………………………………………………………………..................................</w:t>
      </w:r>
    </w:p>
    <w:p w:rsidR="00BF2C06" w:rsidRPr="00BF2C06" w:rsidRDefault="00BF2C06" w:rsidP="00BF2C06">
      <w:pPr>
        <w:spacing w:after="0" w:line="256" w:lineRule="auto"/>
        <w:ind w:right="5953"/>
        <w:rPr>
          <w:rFonts w:ascii="Calibri" w:eastAsia="Calibri" w:hAnsi="Calibri" w:cs="Calibri"/>
          <w:i/>
        </w:rPr>
      </w:pPr>
      <w:r w:rsidRPr="00BF2C06">
        <w:rPr>
          <w:rFonts w:ascii="Calibri" w:eastAsia="Calibri" w:hAnsi="Calibri" w:cs="Calibri"/>
          <w:i/>
        </w:rPr>
        <w:t>(imię, nazwisko, stanowisko/podstawa do reprezentacji)</w:t>
      </w:r>
    </w:p>
    <w:p w:rsidR="00BF2C06" w:rsidRPr="00BF2C06" w:rsidRDefault="00BF2C06" w:rsidP="00BF2C06">
      <w:pPr>
        <w:widowControl w:val="0"/>
        <w:suppressAutoHyphens/>
        <w:spacing w:after="0" w:line="360" w:lineRule="auto"/>
        <w:jc w:val="center"/>
        <w:rPr>
          <w:rFonts w:ascii="Calibri" w:eastAsia="Times New Roman" w:hAnsi="Calibri" w:cs="Calibri"/>
          <w:lang w:eastAsia="pl-PL"/>
        </w:rPr>
      </w:pPr>
    </w:p>
    <w:p w:rsidR="00BF2C06" w:rsidRPr="00BF2C06" w:rsidRDefault="00BF2C06" w:rsidP="00BF2C06">
      <w:pPr>
        <w:widowControl w:val="0"/>
        <w:suppressAutoHyphens/>
        <w:spacing w:after="0" w:line="360" w:lineRule="atLeast"/>
        <w:jc w:val="center"/>
        <w:rPr>
          <w:rFonts w:ascii="Calibri" w:eastAsia="Times New Roman" w:hAnsi="Calibri" w:cs="Calibri"/>
          <w:b/>
          <w:lang w:eastAsia="pl-PL"/>
        </w:rPr>
      </w:pPr>
      <w:r w:rsidRPr="00BF2C06">
        <w:rPr>
          <w:rFonts w:ascii="Calibri" w:eastAsia="Times New Roman" w:hAnsi="Calibri" w:cs="Calibri"/>
          <w:b/>
          <w:lang w:eastAsia="pl-PL"/>
        </w:rPr>
        <w:t>WYKAZ  OSÓB, KTORE BĘDĄ  WYKONYWAĆ ZAMÓWIENIE</w:t>
      </w:r>
    </w:p>
    <w:p w:rsidR="00BF2C06" w:rsidRPr="00BF2C06" w:rsidRDefault="00BF2C06" w:rsidP="00BF2C06">
      <w:pPr>
        <w:widowControl w:val="0"/>
        <w:suppressAutoHyphens/>
        <w:spacing w:after="0" w:line="360" w:lineRule="atLeast"/>
        <w:jc w:val="center"/>
        <w:rPr>
          <w:rFonts w:ascii="Calibri" w:eastAsia="Times New Roman" w:hAnsi="Calibri" w:cs="Calibri"/>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249"/>
        <w:gridCol w:w="2206"/>
        <w:gridCol w:w="3260"/>
        <w:gridCol w:w="2262"/>
      </w:tblGrid>
      <w:tr w:rsidR="00BF2C06" w:rsidRPr="00BF2C06" w:rsidTr="00800683">
        <w:tc>
          <w:tcPr>
            <w:tcW w:w="0" w:type="auto"/>
            <w:tcBorders>
              <w:top w:val="single" w:sz="4" w:space="0" w:color="auto"/>
              <w:left w:val="single" w:sz="4" w:space="0" w:color="auto"/>
              <w:bottom w:val="single" w:sz="4" w:space="0" w:color="auto"/>
              <w:right w:val="single" w:sz="4" w:space="0" w:color="auto"/>
            </w:tcBorders>
            <w:hideMark/>
          </w:tcPr>
          <w:p w:rsidR="00BF2C06" w:rsidRPr="00BF2C06" w:rsidRDefault="00BF2C06" w:rsidP="00BF2C06">
            <w:pPr>
              <w:widowControl w:val="0"/>
              <w:suppressAutoHyphens/>
              <w:spacing w:after="0" w:line="360" w:lineRule="atLeast"/>
              <w:jc w:val="center"/>
              <w:rPr>
                <w:rFonts w:ascii="Calibri" w:eastAsia="Times New Roman" w:hAnsi="Calibri" w:cs="Calibri"/>
                <w:lang w:eastAsia="pl-PL"/>
              </w:rPr>
            </w:pPr>
            <w:r w:rsidRPr="00BF2C06">
              <w:rPr>
                <w:rFonts w:ascii="Calibri" w:eastAsia="Times New Roman" w:hAnsi="Calibri" w:cs="Calibri"/>
                <w:lang w:eastAsia="pl-PL"/>
              </w:rPr>
              <w:t>Lp.</w:t>
            </w:r>
          </w:p>
        </w:tc>
        <w:tc>
          <w:tcPr>
            <w:tcW w:w="0" w:type="auto"/>
            <w:tcBorders>
              <w:top w:val="single" w:sz="4" w:space="0" w:color="auto"/>
              <w:left w:val="single" w:sz="4" w:space="0" w:color="auto"/>
              <w:bottom w:val="single" w:sz="4" w:space="0" w:color="auto"/>
              <w:right w:val="single" w:sz="4" w:space="0" w:color="auto"/>
            </w:tcBorders>
            <w:hideMark/>
          </w:tcPr>
          <w:p w:rsidR="00BF2C06" w:rsidRPr="00BF2C06" w:rsidRDefault="00BF2C06" w:rsidP="00BF2C06">
            <w:pPr>
              <w:widowControl w:val="0"/>
              <w:suppressAutoHyphens/>
              <w:spacing w:after="0" w:line="240" w:lineRule="auto"/>
              <w:jc w:val="center"/>
              <w:rPr>
                <w:rFonts w:ascii="Calibri" w:eastAsia="Times New Roman" w:hAnsi="Calibri" w:cs="Calibri"/>
                <w:lang w:eastAsia="pl-PL"/>
              </w:rPr>
            </w:pPr>
            <w:r w:rsidRPr="00BF2C06">
              <w:rPr>
                <w:rFonts w:ascii="Calibri" w:eastAsia="Times New Roman" w:hAnsi="Calibri" w:cs="Calibri"/>
                <w:lang w:eastAsia="pl-PL"/>
              </w:rPr>
              <w:t>Imię i nazwisko</w:t>
            </w:r>
          </w:p>
        </w:tc>
        <w:tc>
          <w:tcPr>
            <w:tcW w:w="2206" w:type="dxa"/>
            <w:tcBorders>
              <w:top w:val="single" w:sz="4" w:space="0" w:color="auto"/>
              <w:left w:val="single" w:sz="4" w:space="0" w:color="auto"/>
              <w:bottom w:val="single" w:sz="4" w:space="0" w:color="auto"/>
              <w:right w:val="single" w:sz="4" w:space="0" w:color="auto"/>
            </w:tcBorders>
            <w:hideMark/>
          </w:tcPr>
          <w:p w:rsidR="00BF2C06" w:rsidRPr="00BF2C06" w:rsidRDefault="00BF2C06" w:rsidP="00BF2C06">
            <w:pPr>
              <w:widowControl w:val="0"/>
              <w:suppressAutoHyphens/>
              <w:spacing w:after="0" w:line="240" w:lineRule="auto"/>
              <w:jc w:val="center"/>
              <w:rPr>
                <w:rFonts w:ascii="Calibri" w:eastAsia="Times New Roman" w:hAnsi="Calibri" w:cs="Calibri"/>
                <w:lang w:eastAsia="pl-PL"/>
              </w:rPr>
            </w:pPr>
            <w:r w:rsidRPr="00BF2C06">
              <w:rPr>
                <w:rFonts w:ascii="Calibri" w:eastAsia="Times New Roman" w:hAnsi="Calibri" w:cs="Calibri"/>
                <w:lang w:eastAsia="pl-PL"/>
              </w:rPr>
              <w:t>Zakres wykonywanych czynności w zamówieniu</w:t>
            </w:r>
          </w:p>
        </w:tc>
        <w:tc>
          <w:tcPr>
            <w:tcW w:w="326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spacing w:after="0" w:line="240" w:lineRule="auto"/>
              <w:jc w:val="center"/>
              <w:rPr>
                <w:rFonts w:ascii="Calibri" w:eastAsia="Times New Roman" w:hAnsi="Calibri" w:cs="Calibri"/>
                <w:lang w:eastAsia="pl-PL"/>
              </w:rPr>
            </w:pPr>
            <w:r w:rsidRPr="00BF2C06">
              <w:rPr>
                <w:rFonts w:ascii="Calibri" w:eastAsia="Times New Roman" w:hAnsi="Calibri" w:cs="Calibri"/>
                <w:lang w:eastAsia="pl-PL"/>
              </w:rPr>
              <w:t>Kwalifikacje, - uprawnienia ,</w:t>
            </w:r>
          </w:p>
          <w:p w:rsidR="00BF2C06" w:rsidRPr="00BF2C06" w:rsidRDefault="00BF2C06" w:rsidP="00BF2C06">
            <w:pPr>
              <w:widowControl w:val="0"/>
              <w:suppressAutoHyphens/>
              <w:spacing w:after="0" w:line="240" w:lineRule="auto"/>
              <w:jc w:val="center"/>
              <w:rPr>
                <w:rFonts w:ascii="Calibri" w:eastAsia="Times New Roman" w:hAnsi="Calibri" w:cs="Calibri"/>
                <w:lang w:eastAsia="pl-PL"/>
              </w:rPr>
            </w:pPr>
            <w:r w:rsidRPr="00BF2C06">
              <w:rPr>
                <w:rFonts w:ascii="Calibri" w:eastAsia="Times New Roman" w:hAnsi="Calibri" w:cs="Calibri"/>
                <w:lang w:eastAsia="pl-PL"/>
              </w:rPr>
              <w:t xml:space="preserve">doświadczenie </w:t>
            </w:r>
          </w:p>
          <w:p w:rsidR="00BF2C06" w:rsidRPr="00BF2C06" w:rsidRDefault="00BF2C06" w:rsidP="00BF2C06">
            <w:pPr>
              <w:widowControl w:val="0"/>
              <w:suppressAutoHyphens/>
              <w:spacing w:after="0" w:line="240" w:lineRule="auto"/>
              <w:jc w:val="center"/>
              <w:rPr>
                <w:rFonts w:ascii="Calibri" w:eastAsia="Times New Roman" w:hAnsi="Calibri" w:cs="Calibri"/>
                <w:lang w:eastAsia="pl-PL"/>
              </w:rPr>
            </w:pPr>
          </w:p>
        </w:tc>
        <w:tc>
          <w:tcPr>
            <w:tcW w:w="2262" w:type="dxa"/>
            <w:tcBorders>
              <w:top w:val="single" w:sz="4" w:space="0" w:color="auto"/>
              <w:left w:val="single" w:sz="4" w:space="0" w:color="auto"/>
              <w:bottom w:val="single" w:sz="4" w:space="0" w:color="auto"/>
              <w:right w:val="single" w:sz="4" w:space="0" w:color="auto"/>
            </w:tcBorders>
            <w:hideMark/>
          </w:tcPr>
          <w:p w:rsidR="00BF2C06" w:rsidRPr="00BF2C06" w:rsidRDefault="00BF2C06" w:rsidP="00BF2C06">
            <w:pPr>
              <w:widowControl w:val="0"/>
              <w:suppressAutoHyphens/>
              <w:spacing w:after="0" w:line="240" w:lineRule="auto"/>
              <w:jc w:val="center"/>
              <w:rPr>
                <w:rFonts w:ascii="Calibri" w:eastAsia="Times New Roman" w:hAnsi="Calibri" w:cs="Calibri"/>
                <w:lang w:eastAsia="pl-PL"/>
              </w:rPr>
            </w:pPr>
            <w:r w:rsidRPr="00BF2C06">
              <w:rPr>
                <w:rFonts w:ascii="Calibri" w:eastAsia="Times New Roman" w:hAnsi="Calibri" w:cs="Calibri"/>
                <w:lang w:eastAsia="pl-PL"/>
              </w:rPr>
              <w:t>Informacja o podstawie do dysponowania tymi osobami</w:t>
            </w:r>
          </w:p>
        </w:tc>
      </w:tr>
      <w:tr w:rsidR="00BF2C06" w:rsidRPr="00BF2C06" w:rsidTr="00800683">
        <w:tc>
          <w:tcPr>
            <w:tcW w:w="0" w:type="auto"/>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spacing w:after="0" w:line="360" w:lineRule="atLeast"/>
              <w:jc w:val="center"/>
              <w:rPr>
                <w:rFonts w:ascii="Calibri" w:eastAsia="Times New Roman" w:hAnsi="Calibri" w:cs="Calibri"/>
                <w:b/>
                <w:lang w:eastAsia="pl-PL"/>
              </w:rPr>
            </w:pPr>
          </w:p>
          <w:p w:rsidR="00BF2C06" w:rsidRPr="00BF2C06" w:rsidRDefault="00BF2C06" w:rsidP="00BF2C06">
            <w:pPr>
              <w:widowControl w:val="0"/>
              <w:suppressAutoHyphens/>
              <w:spacing w:after="0" w:line="360" w:lineRule="atLeast"/>
              <w:jc w:val="center"/>
              <w:rPr>
                <w:rFonts w:ascii="Calibri" w:eastAsia="Times New Roman" w:hAnsi="Calibri" w:cs="Calibri"/>
                <w:b/>
                <w:lang w:eastAsia="pl-PL"/>
              </w:rPr>
            </w:pPr>
          </w:p>
          <w:p w:rsidR="00BF2C06" w:rsidRPr="00BF2C06" w:rsidRDefault="00BF2C06" w:rsidP="00BF2C06">
            <w:pPr>
              <w:widowControl w:val="0"/>
              <w:suppressAutoHyphens/>
              <w:spacing w:after="0" w:line="360" w:lineRule="atLeast"/>
              <w:jc w:val="center"/>
              <w:rPr>
                <w:rFonts w:ascii="Calibri" w:eastAsia="Times New Roman" w:hAnsi="Calibri" w:cs="Calibri"/>
                <w:b/>
                <w:lang w:eastAsia="pl-PL"/>
              </w:rPr>
            </w:pPr>
          </w:p>
          <w:p w:rsidR="00BF2C06" w:rsidRPr="00BF2C06" w:rsidRDefault="00BF2C06" w:rsidP="00BF2C06">
            <w:pPr>
              <w:widowControl w:val="0"/>
              <w:suppressAutoHyphens/>
              <w:spacing w:after="0" w:line="360" w:lineRule="atLeast"/>
              <w:jc w:val="center"/>
              <w:rPr>
                <w:rFonts w:ascii="Calibri" w:eastAsia="Times New Roman" w:hAnsi="Calibri" w:cs="Calibri"/>
                <w:b/>
                <w:lang w:eastAsia="pl-PL"/>
              </w:rPr>
            </w:pPr>
          </w:p>
          <w:p w:rsidR="00BF2C06" w:rsidRPr="00BF2C06" w:rsidRDefault="00BF2C06" w:rsidP="00BF2C06">
            <w:pPr>
              <w:widowControl w:val="0"/>
              <w:suppressAutoHyphens/>
              <w:spacing w:after="0" w:line="360" w:lineRule="atLeast"/>
              <w:jc w:val="center"/>
              <w:rPr>
                <w:rFonts w:ascii="Calibri" w:eastAsia="Times New Roman" w:hAnsi="Calibri" w:cs="Calibri"/>
                <w:b/>
                <w:lang w:eastAsia="pl-PL"/>
              </w:rPr>
            </w:pPr>
          </w:p>
          <w:p w:rsidR="00BF2C06" w:rsidRPr="00BF2C06" w:rsidRDefault="00BF2C06" w:rsidP="00BF2C06">
            <w:pPr>
              <w:widowControl w:val="0"/>
              <w:suppressAutoHyphens/>
              <w:spacing w:after="0" w:line="360" w:lineRule="atLeast"/>
              <w:jc w:val="center"/>
              <w:rPr>
                <w:rFonts w:ascii="Calibri" w:eastAsia="Times New Roman" w:hAnsi="Calibri" w:cs="Calibri"/>
                <w:b/>
                <w:lang w:eastAsia="pl-PL"/>
              </w:rPr>
            </w:pPr>
          </w:p>
        </w:tc>
        <w:tc>
          <w:tcPr>
            <w:tcW w:w="0" w:type="auto"/>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spacing w:after="0" w:line="360" w:lineRule="atLeast"/>
              <w:jc w:val="center"/>
              <w:rPr>
                <w:rFonts w:ascii="Calibri" w:eastAsia="Times New Roman" w:hAnsi="Calibri" w:cs="Calibri"/>
                <w:b/>
                <w:lang w:eastAsia="pl-PL"/>
              </w:rPr>
            </w:pPr>
          </w:p>
        </w:tc>
        <w:tc>
          <w:tcPr>
            <w:tcW w:w="2206"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spacing w:after="0" w:line="360" w:lineRule="atLeast"/>
              <w:jc w:val="center"/>
              <w:rPr>
                <w:rFonts w:ascii="Calibri" w:eastAsia="Times New Roman" w:hAnsi="Calibri" w:cs="Calibri"/>
                <w:b/>
                <w:lang w:eastAsia="pl-PL"/>
              </w:rPr>
            </w:pPr>
          </w:p>
        </w:tc>
        <w:tc>
          <w:tcPr>
            <w:tcW w:w="326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spacing w:after="0" w:line="360" w:lineRule="atLeast"/>
              <w:jc w:val="center"/>
              <w:rPr>
                <w:rFonts w:ascii="Calibri" w:eastAsia="Times New Roman" w:hAnsi="Calibri" w:cs="Calibri"/>
                <w:b/>
                <w:lang w:eastAsia="pl-PL"/>
              </w:rPr>
            </w:pPr>
          </w:p>
        </w:tc>
        <w:tc>
          <w:tcPr>
            <w:tcW w:w="2262"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spacing w:after="0" w:line="360" w:lineRule="atLeast"/>
              <w:jc w:val="center"/>
              <w:rPr>
                <w:rFonts w:ascii="Calibri" w:eastAsia="Times New Roman" w:hAnsi="Calibri" w:cs="Calibri"/>
                <w:b/>
                <w:lang w:eastAsia="pl-PL"/>
              </w:rPr>
            </w:pPr>
          </w:p>
        </w:tc>
      </w:tr>
    </w:tbl>
    <w:p w:rsidR="00BF2C06" w:rsidRPr="00BF2C06" w:rsidRDefault="00BF2C06" w:rsidP="00BF2C06">
      <w:pPr>
        <w:widowControl w:val="0"/>
        <w:suppressAutoHyphens/>
        <w:spacing w:after="0" w:line="360" w:lineRule="atLeast"/>
        <w:jc w:val="center"/>
        <w:rPr>
          <w:rFonts w:ascii="Calibri" w:eastAsia="Times New Roman" w:hAnsi="Calibri" w:cs="Calibri"/>
          <w:highlight w:val="red"/>
          <w:lang w:eastAsia="pl-PL"/>
        </w:rPr>
      </w:pPr>
    </w:p>
    <w:p w:rsidR="00BF2C06" w:rsidRPr="00BF2C06" w:rsidRDefault="00BF2C06" w:rsidP="00BF2C06">
      <w:pPr>
        <w:widowControl w:val="0"/>
        <w:suppressAutoHyphens/>
        <w:spacing w:after="0" w:line="360" w:lineRule="atLeast"/>
        <w:jc w:val="right"/>
        <w:rPr>
          <w:rFonts w:ascii="Calibri" w:eastAsia="Times New Roman" w:hAnsi="Calibri" w:cs="Calibri"/>
          <w:b/>
          <w:i/>
          <w:lang w:eastAsia="pl-PL"/>
        </w:rPr>
      </w:pPr>
    </w:p>
    <w:p w:rsidR="00BF2C06" w:rsidRPr="00BF2C06" w:rsidRDefault="00BF2C06" w:rsidP="00BF2C06">
      <w:pPr>
        <w:widowControl w:val="0"/>
        <w:suppressAutoHyphens/>
        <w:spacing w:after="120" w:line="240" w:lineRule="auto"/>
        <w:rPr>
          <w:rFonts w:ascii="Calibri" w:eastAsia="Times New Roman" w:hAnsi="Calibri" w:cs="Calibri"/>
          <w:lang w:eastAsia="pl-PL"/>
        </w:rPr>
      </w:pPr>
      <w:r w:rsidRPr="00BF2C06">
        <w:rPr>
          <w:rFonts w:ascii="Calibri" w:eastAsia="Times New Roman" w:hAnsi="Calibri" w:cs="Calibri"/>
          <w:lang w:eastAsia="pl-PL"/>
        </w:rPr>
        <w:t xml:space="preserve">…………….……. </w:t>
      </w:r>
      <w:r w:rsidRPr="00BF2C06">
        <w:rPr>
          <w:rFonts w:ascii="Calibri" w:eastAsia="Times New Roman" w:hAnsi="Calibri" w:cs="Calibri"/>
          <w:i/>
          <w:lang w:eastAsia="pl-PL"/>
        </w:rPr>
        <w:t xml:space="preserve">(miejscowość), </w:t>
      </w:r>
      <w:r w:rsidRPr="00BF2C06">
        <w:rPr>
          <w:rFonts w:ascii="Calibri" w:eastAsia="Times New Roman" w:hAnsi="Calibri" w:cs="Calibri"/>
          <w:lang w:eastAsia="pl-PL"/>
        </w:rPr>
        <w:t xml:space="preserve">dnia ………….……. r. </w:t>
      </w:r>
    </w:p>
    <w:p w:rsidR="00BF2C06" w:rsidRPr="00BF2C06" w:rsidRDefault="00BF2C06" w:rsidP="00BF2C06">
      <w:pPr>
        <w:widowControl w:val="0"/>
        <w:suppressAutoHyphens/>
        <w:autoSpaceDE w:val="0"/>
        <w:spacing w:after="0" w:line="240" w:lineRule="auto"/>
        <w:jc w:val="right"/>
        <w:rPr>
          <w:rFonts w:ascii="Calibri" w:eastAsia="Times New Roman" w:hAnsi="Calibri" w:cs="Calibri"/>
          <w:lang w:eastAsia="pl-PL"/>
        </w:rPr>
      </w:pPr>
      <w:r w:rsidRPr="00BF2C06">
        <w:rPr>
          <w:rFonts w:ascii="Calibri" w:eastAsia="Times New Roman" w:hAnsi="Calibri" w:cs="Calibri"/>
          <w:lang w:eastAsia="pl-PL"/>
        </w:rPr>
        <w:t>.............………………………………….</w:t>
      </w:r>
    </w:p>
    <w:p w:rsidR="00BF2C06" w:rsidRPr="00BF2C06" w:rsidRDefault="00BF2C06" w:rsidP="00BF2C06">
      <w:pPr>
        <w:widowControl w:val="0"/>
        <w:suppressAutoHyphens/>
        <w:autoSpaceDE w:val="0"/>
        <w:spacing w:after="120" w:line="240" w:lineRule="auto"/>
        <w:jc w:val="right"/>
        <w:rPr>
          <w:rFonts w:ascii="Calibri" w:eastAsia="Times New Roman" w:hAnsi="Calibri" w:cs="Calibri"/>
          <w:i/>
          <w:iCs/>
          <w:lang w:eastAsia="pl-PL"/>
        </w:rPr>
      </w:pPr>
      <w:r w:rsidRPr="00BF2C06">
        <w:rPr>
          <w:rFonts w:ascii="Calibri" w:eastAsia="Times New Roman" w:hAnsi="Calibri" w:cs="Calibri"/>
          <w:i/>
          <w:iCs/>
          <w:lang w:eastAsia="pl-PL"/>
        </w:rPr>
        <w:t xml:space="preserve">                                                                                                                                       (podpis osoby uprawnionej do reprezentacji  Wykonawcy)</w:t>
      </w:r>
    </w:p>
    <w:p w:rsidR="00BF2C06" w:rsidRPr="00BF2C06" w:rsidRDefault="00BF2C06" w:rsidP="00BF2C06">
      <w:pPr>
        <w:widowControl w:val="0"/>
        <w:suppressAutoHyphens/>
        <w:spacing w:after="0" w:line="360" w:lineRule="atLeast"/>
        <w:jc w:val="both"/>
        <w:rPr>
          <w:rFonts w:ascii="Calibri" w:eastAsia="Times New Roman" w:hAnsi="Calibri" w:cs="Calibri"/>
          <w:lang w:eastAsia="pl-PL"/>
        </w:rPr>
      </w:pPr>
    </w:p>
    <w:p w:rsidR="00BF2C06" w:rsidRDefault="00BF2C06" w:rsidP="00BF2C06">
      <w:pPr>
        <w:suppressAutoHyphens/>
        <w:spacing w:after="0" w:line="360" w:lineRule="auto"/>
        <w:jc w:val="right"/>
        <w:textAlignment w:val="baseline"/>
        <w:rPr>
          <w:rFonts w:ascii="Calibri" w:eastAsia="Times New Roman" w:hAnsi="Calibri" w:cs="Calibri"/>
          <w:b/>
          <w:i/>
        </w:rPr>
      </w:pPr>
      <w:r w:rsidRPr="00BF2C06">
        <w:rPr>
          <w:rFonts w:ascii="Calibri" w:eastAsia="Times New Roman" w:hAnsi="Calibri" w:cs="Calibri"/>
          <w:lang w:eastAsia="pl-PL"/>
        </w:rPr>
        <w:br w:type="page"/>
      </w:r>
      <w:r w:rsidRPr="00BF2C06">
        <w:rPr>
          <w:rFonts w:ascii="Calibri" w:eastAsia="Times New Roman" w:hAnsi="Calibri" w:cs="Calibri"/>
          <w:b/>
          <w:i/>
        </w:rPr>
        <w:lastRenderedPageBreak/>
        <w:t>Załącznik Nr 8 do SIWZ</w:t>
      </w:r>
    </w:p>
    <w:p w:rsidR="00070A1D" w:rsidRPr="00BF2C06" w:rsidRDefault="00070A1D" w:rsidP="00BF2C06">
      <w:pPr>
        <w:suppressAutoHyphens/>
        <w:spacing w:after="0" w:line="360" w:lineRule="auto"/>
        <w:jc w:val="right"/>
        <w:textAlignment w:val="baseline"/>
        <w:rPr>
          <w:rFonts w:ascii="Calibri" w:eastAsia="Times New Roman" w:hAnsi="Calibri" w:cs="Calibri"/>
          <w:b/>
          <w:i/>
        </w:rPr>
      </w:pPr>
    </w:p>
    <w:p w:rsidR="00BF2C06" w:rsidRDefault="00BF2C06" w:rsidP="00BF2C06">
      <w:pPr>
        <w:suppressAutoHyphens/>
        <w:spacing w:after="0" w:line="360" w:lineRule="auto"/>
        <w:jc w:val="center"/>
        <w:textAlignment w:val="baseline"/>
        <w:rPr>
          <w:rFonts w:ascii="Calibri" w:eastAsia="Times New Roman" w:hAnsi="Calibri" w:cs="Calibri"/>
          <w:b/>
        </w:rPr>
      </w:pPr>
      <w:r w:rsidRPr="00BF2C06">
        <w:rPr>
          <w:rFonts w:ascii="Calibri" w:eastAsia="Times New Roman" w:hAnsi="Calibri" w:cs="Calibri"/>
          <w:b/>
        </w:rPr>
        <w:t xml:space="preserve">UMOWA O  ROBOTY BUDOWLANE   NR  </w:t>
      </w:r>
      <w:r w:rsidR="00800683">
        <w:rPr>
          <w:rFonts w:ascii="Calibri" w:eastAsia="Times New Roman" w:hAnsi="Calibri" w:cs="Calibri"/>
          <w:b/>
        </w:rPr>
        <w:t>AZP.271…..2019.ZP</w:t>
      </w:r>
    </w:p>
    <w:p w:rsidR="00070A1D" w:rsidRPr="00BF2C06" w:rsidRDefault="00070A1D" w:rsidP="00BF2C06">
      <w:pPr>
        <w:suppressAutoHyphens/>
        <w:spacing w:after="0" w:line="360" w:lineRule="auto"/>
        <w:jc w:val="center"/>
        <w:textAlignment w:val="baseline"/>
        <w:rPr>
          <w:rFonts w:ascii="Calibri" w:eastAsia="Times New Roman" w:hAnsi="Calibri" w:cs="Calibri"/>
          <w:b/>
        </w:rPr>
      </w:pPr>
    </w:p>
    <w:p w:rsidR="00BF2C06" w:rsidRPr="00BF2C06" w:rsidRDefault="00BF2C06" w:rsidP="00BF2C06">
      <w:pPr>
        <w:widowControl w:val="0"/>
        <w:suppressAutoHyphens/>
        <w:spacing w:after="120" w:line="240" w:lineRule="auto"/>
        <w:jc w:val="both"/>
        <w:rPr>
          <w:rFonts w:ascii="Calibri" w:eastAsia="Times New Roman" w:hAnsi="Calibri" w:cs="Calibri"/>
        </w:rPr>
      </w:pPr>
      <w:r w:rsidRPr="00BF2C06">
        <w:rPr>
          <w:rFonts w:ascii="Calibri" w:eastAsia="Times New Roman" w:hAnsi="Calibri" w:cs="Calibri"/>
        </w:rPr>
        <w:t xml:space="preserve">zawarta w dniu ……….. 2019 r.   pomiędzy:  </w:t>
      </w:r>
    </w:p>
    <w:p w:rsidR="00BF2C06" w:rsidRPr="00BF2C06" w:rsidRDefault="00BF2C06" w:rsidP="00BF2C06">
      <w:pPr>
        <w:widowControl w:val="0"/>
        <w:suppressAutoHyphens/>
        <w:spacing w:after="120" w:line="240" w:lineRule="auto"/>
        <w:jc w:val="both"/>
        <w:rPr>
          <w:rFonts w:ascii="Calibri" w:eastAsia="Times New Roman" w:hAnsi="Calibri" w:cs="Calibri"/>
        </w:rPr>
      </w:pPr>
      <w:r w:rsidRPr="00BF2C06">
        <w:rPr>
          <w:rFonts w:ascii="Calibri" w:eastAsia="Times New Roman" w:hAnsi="Calibri" w:cs="Calibri"/>
          <w:b/>
        </w:rPr>
        <w:t xml:space="preserve">Narodowym Centrum Badań Jądrowych, </w:t>
      </w:r>
      <w:r w:rsidRPr="00BF2C06">
        <w:rPr>
          <w:rFonts w:ascii="Calibri" w:eastAsia="Times New Roman" w:hAnsi="Calibri" w:cs="Calibri"/>
        </w:rPr>
        <w:t xml:space="preserve">z siedzibą 05-400 Otwock, ul.  Andrzeja </w:t>
      </w:r>
      <w:proofErr w:type="spellStart"/>
      <w:r w:rsidRPr="00BF2C06">
        <w:rPr>
          <w:rFonts w:ascii="Calibri" w:eastAsia="Times New Roman" w:hAnsi="Calibri" w:cs="Calibri"/>
        </w:rPr>
        <w:t>Sołtana</w:t>
      </w:r>
      <w:proofErr w:type="spellEnd"/>
      <w:r w:rsidRPr="00BF2C06">
        <w:rPr>
          <w:rFonts w:ascii="Calibri" w:eastAsia="Times New Roman" w:hAnsi="Calibri" w:cs="Calibri"/>
        </w:rPr>
        <w:t xml:space="preserve"> 7</w:t>
      </w:r>
      <w:r w:rsidRPr="00BF2C06">
        <w:rPr>
          <w:rFonts w:ascii="Calibri" w:eastAsia="Times New Roman" w:hAnsi="Calibri" w:cs="Calibri"/>
          <w:bCs/>
          <w:iCs/>
        </w:rPr>
        <w:t xml:space="preserve">, </w:t>
      </w:r>
      <w:r w:rsidRPr="00BF2C06">
        <w:rPr>
          <w:rFonts w:ascii="Calibri" w:eastAsia="Times New Roman" w:hAnsi="Calibri" w:cs="Calibri"/>
        </w:rPr>
        <w:t xml:space="preserve">wpisanym do rejestru przedsiębiorców prowadzonego przez Sąd rejonowy dla M. St. Warszawy w Warszawie XIV Wydział Gospodarczy Krajowego Rejestru Sądowego pod numerem  KRS 0000171393, NIP: 532-010-01-25, REGON – 001024043, reprezentowanym przez: </w:t>
      </w:r>
    </w:p>
    <w:p w:rsidR="00BF2C06" w:rsidRPr="00BF2C06" w:rsidRDefault="00BF2C06" w:rsidP="00BF2C06">
      <w:pPr>
        <w:widowControl w:val="0"/>
        <w:suppressAutoHyphens/>
        <w:spacing w:after="120" w:line="240" w:lineRule="auto"/>
        <w:jc w:val="both"/>
        <w:rPr>
          <w:rFonts w:ascii="Calibri" w:eastAsia="Times New Roman" w:hAnsi="Calibri" w:cs="Calibri"/>
        </w:rPr>
      </w:pPr>
      <w:r w:rsidRPr="00BF2C06">
        <w:rPr>
          <w:rFonts w:ascii="Calibri" w:eastAsia="Times New Roman" w:hAnsi="Calibri" w:cs="Calibri"/>
        </w:rPr>
        <w:t xml:space="preserve"> - Z-</w:t>
      </w:r>
      <w:proofErr w:type="spellStart"/>
      <w:r w:rsidRPr="00BF2C06">
        <w:rPr>
          <w:rFonts w:ascii="Calibri" w:eastAsia="Times New Roman" w:hAnsi="Calibri" w:cs="Calibri"/>
        </w:rPr>
        <w:t>cę</w:t>
      </w:r>
      <w:proofErr w:type="spellEnd"/>
      <w:r w:rsidRPr="00BF2C06">
        <w:rPr>
          <w:rFonts w:ascii="Calibri" w:eastAsia="Times New Roman" w:hAnsi="Calibri" w:cs="Calibri"/>
        </w:rPr>
        <w:t xml:space="preserve"> Dyrektora ds. </w:t>
      </w:r>
      <w:proofErr w:type="spellStart"/>
      <w:r w:rsidRPr="00BF2C06">
        <w:rPr>
          <w:rFonts w:ascii="Calibri" w:eastAsia="Times New Roman" w:hAnsi="Calibri" w:cs="Calibri"/>
        </w:rPr>
        <w:t>Administracyjno</w:t>
      </w:r>
      <w:proofErr w:type="spellEnd"/>
      <w:r w:rsidRPr="00BF2C06">
        <w:rPr>
          <w:rFonts w:ascii="Calibri" w:eastAsia="Times New Roman" w:hAnsi="Calibri" w:cs="Calibri"/>
        </w:rPr>
        <w:t xml:space="preserve"> – Technicznych – mgr Marka Juszczyka,</w:t>
      </w:r>
    </w:p>
    <w:p w:rsidR="00BF2C06" w:rsidRPr="00BF2C06" w:rsidRDefault="00BF2C06" w:rsidP="00BF2C06">
      <w:pPr>
        <w:widowControl w:val="0"/>
        <w:suppressAutoHyphens/>
        <w:spacing w:after="120" w:line="240" w:lineRule="auto"/>
        <w:rPr>
          <w:rFonts w:ascii="Calibri" w:eastAsia="Times New Roman" w:hAnsi="Calibri" w:cs="Calibri"/>
        </w:rPr>
      </w:pPr>
      <w:r w:rsidRPr="00BF2C06">
        <w:rPr>
          <w:rFonts w:ascii="Calibri" w:eastAsia="Times New Roman" w:hAnsi="Calibri" w:cs="Calibri"/>
        </w:rPr>
        <w:t>zwanym dalej „</w:t>
      </w:r>
      <w:r w:rsidRPr="00BF2C06">
        <w:rPr>
          <w:rFonts w:ascii="Calibri" w:eastAsia="Times New Roman" w:hAnsi="Calibri" w:cs="Calibri"/>
          <w:bCs/>
        </w:rPr>
        <w:t>Zamawiającym</w:t>
      </w:r>
      <w:r w:rsidRPr="00BF2C06">
        <w:rPr>
          <w:rFonts w:ascii="Calibri" w:eastAsia="Times New Roman" w:hAnsi="Calibri" w:cs="Calibri"/>
        </w:rPr>
        <w:t>”</w:t>
      </w:r>
    </w:p>
    <w:p w:rsidR="00BF2C06" w:rsidRPr="00BF2C06" w:rsidRDefault="00BF2C06" w:rsidP="00BF2C06">
      <w:pPr>
        <w:widowControl w:val="0"/>
        <w:suppressAutoHyphens/>
        <w:spacing w:after="120" w:line="240" w:lineRule="auto"/>
        <w:jc w:val="both"/>
        <w:textAlignment w:val="baseline"/>
        <w:rPr>
          <w:rFonts w:ascii="Calibri" w:eastAsia="Times New Roman" w:hAnsi="Calibri" w:cs="Calibri"/>
        </w:rPr>
      </w:pPr>
      <w:r w:rsidRPr="00BF2C06">
        <w:rPr>
          <w:rFonts w:ascii="Calibri" w:eastAsia="Times New Roman" w:hAnsi="Calibri" w:cs="Calibri"/>
        </w:rPr>
        <w:t xml:space="preserve">a </w:t>
      </w:r>
    </w:p>
    <w:p w:rsidR="00BF2C06" w:rsidRPr="00BF2C06" w:rsidRDefault="00BF2C06" w:rsidP="00BF2C06">
      <w:pPr>
        <w:widowControl w:val="0"/>
        <w:suppressAutoHyphens/>
        <w:spacing w:after="120" w:line="240" w:lineRule="auto"/>
        <w:jc w:val="both"/>
        <w:rPr>
          <w:rFonts w:ascii="Calibri" w:eastAsia="Times New Roman" w:hAnsi="Calibri" w:cs="Calibri"/>
        </w:rPr>
      </w:pPr>
      <w:r w:rsidRPr="00BF2C06">
        <w:rPr>
          <w:rFonts w:ascii="Calibri" w:eastAsia="Times New Roman" w:hAnsi="Calibri" w:cs="Calibri"/>
        </w:rPr>
        <w:t>................................................z siedzibą .............................................................................................</w:t>
      </w:r>
      <w:r w:rsidRPr="00BF2C06">
        <w:rPr>
          <w:rFonts w:ascii="Calibri" w:eastAsia="Times New Roman" w:hAnsi="Calibri" w:cs="Calibri"/>
          <w:bCs/>
          <w:iCs/>
        </w:rPr>
        <w:t>, wpisanym do rejestru przedsiębiorców prowadzonego przez ........................... pod numerem  KRS .........................., NIP: ........................., REGON - .............................,</w:t>
      </w:r>
      <w:r w:rsidRPr="00BF2C06">
        <w:rPr>
          <w:rFonts w:ascii="Calibri" w:eastAsia="Times New Roman" w:hAnsi="Calibri" w:cs="Calibri"/>
        </w:rPr>
        <w:t>reprezentowanym przez:</w:t>
      </w:r>
    </w:p>
    <w:p w:rsidR="00BF2C06" w:rsidRPr="00BF2C06" w:rsidRDefault="00BF2C06" w:rsidP="00BF2C06">
      <w:pPr>
        <w:widowControl w:val="0"/>
        <w:numPr>
          <w:ilvl w:val="0"/>
          <w:numId w:val="17"/>
        </w:numPr>
        <w:suppressAutoHyphens/>
        <w:spacing w:after="120" w:line="240" w:lineRule="auto"/>
        <w:jc w:val="both"/>
        <w:textAlignment w:val="baseline"/>
        <w:rPr>
          <w:rFonts w:ascii="Calibri" w:eastAsia="Times New Roman" w:hAnsi="Calibri" w:cs="Calibri"/>
          <w:color w:val="000000"/>
        </w:rPr>
      </w:pPr>
      <w:r w:rsidRPr="00BF2C06">
        <w:rPr>
          <w:rFonts w:ascii="Calibri" w:eastAsia="Times New Roman" w:hAnsi="Calibri" w:cs="Calibri"/>
          <w:color w:val="000000"/>
        </w:rPr>
        <w:t xml:space="preserve">………………………………………………………………………………………………… </w:t>
      </w:r>
    </w:p>
    <w:p w:rsidR="00BF2C06" w:rsidRPr="00BF2C06" w:rsidRDefault="00BF2C06" w:rsidP="00BF2C06">
      <w:pPr>
        <w:keepNext/>
        <w:widowControl w:val="0"/>
        <w:numPr>
          <w:ilvl w:val="0"/>
          <w:numId w:val="17"/>
        </w:numPr>
        <w:suppressAutoHyphens/>
        <w:spacing w:after="120" w:line="240" w:lineRule="auto"/>
        <w:jc w:val="both"/>
        <w:textAlignment w:val="baseline"/>
        <w:outlineLvl w:val="0"/>
        <w:rPr>
          <w:rFonts w:ascii="Calibri" w:eastAsia="Times New Roman" w:hAnsi="Calibri" w:cs="Calibri"/>
          <w:bCs/>
          <w:color w:val="000000"/>
          <w:kern w:val="32"/>
        </w:rPr>
      </w:pPr>
      <w:r w:rsidRPr="00BF2C06">
        <w:rPr>
          <w:rFonts w:ascii="Calibri" w:eastAsia="Times New Roman" w:hAnsi="Calibri" w:cs="Calibri"/>
          <w:bCs/>
          <w:color w:val="000000"/>
          <w:kern w:val="32"/>
        </w:rPr>
        <w:t>…………………………………………………………………………………………………</w:t>
      </w:r>
    </w:p>
    <w:p w:rsidR="00BF2C06" w:rsidRPr="00BF2C06" w:rsidRDefault="00BF2C06" w:rsidP="00BF2C06">
      <w:pPr>
        <w:widowControl w:val="0"/>
        <w:tabs>
          <w:tab w:val="left" w:leader="dot" w:pos="2835"/>
          <w:tab w:val="left" w:leader="dot" w:pos="3402"/>
          <w:tab w:val="left" w:leader="dot" w:pos="5670"/>
        </w:tabs>
        <w:suppressAutoHyphens/>
        <w:spacing w:after="0" w:line="360" w:lineRule="auto"/>
        <w:jc w:val="both"/>
        <w:textAlignment w:val="baseline"/>
        <w:rPr>
          <w:rFonts w:ascii="Calibri" w:eastAsia="Times New Roman" w:hAnsi="Calibri" w:cs="Calibri"/>
        </w:rPr>
      </w:pPr>
      <w:r w:rsidRPr="00BF2C06">
        <w:rPr>
          <w:rFonts w:ascii="Calibri" w:eastAsia="Times New Roman" w:hAnsi="Calibri" w:cs="Calibri"/>
        </w:rPr>
        <w:t>zwanym dalej  „</w:t>
      </w:r>
      <w:r w:rsidRPr="00BF2C06">
        <w:rPr>
          <w:rFonts w:ascii="Calibri" w:eastAsia="Times New Roman" w:hAnsi="Calibri" w:cs="Calibri"/>
          <w:bCs/>
        </w:rPr>
        <w:t>Wykonawcą</w:t>
      </w:r>
      <w:r w:rsidRPr="00BF2C06">
        <w:rPr>
          <w:rFonts w:ascii="Calibri" w:eastAsia="Times New Roman" w:hAnsi="Calibri" w:cs="Calibri"/>
        </w:rPr>
        <w:t xml:space="preserve">”, </w:t>
      </w:r>
    </w:p>
    <w:p w:rsidR="00BF2C06" w:rsidRPr="00BF2C06" w:rsidRDefault="00BF2C06" w:rsidP="00BF2C06">
      <w:pPr>
        <w:widowControl w:val="0"/>
        <w:tabs>
          <w:tab w:val="left" w:leader="dot" w:pos="2835"/>
          <w:tab w:val="left" w:leader="dot" w:pos="3402"/>
          <w:tab w:val="left" w:leader="dot" w:pos="5670"/>
          <w:tab w:val="left" w:pos="7655"/>
        </w:tabs>
        <w:suppressAutoHyphens/>
        <w:spacing w:after="0" w:line="360" w:lineRule="auto"/>
        <w:jc w:val="both"/>
        <w:textAlignment w:val="baseline"/>
        <w:rPr>
          <w:rFonts w:ascii="Calibri" w:eastAsia="Times New Roman" w:hAnsi="Calibri" w:cs="Calibri"/>
          <w:bCs/>
        </w:rPr>
      </w:pPr>
      <w:r w:rsidRPr="00BF2C06">
        <w:rPr>
          <w:rFonts w:ascii="Calibri" w:eastAsia="Times New Roman" w:hAnsi="Calibri" w:cs="Calibri"/>
        </w:rPr>
        <w:t>zwanymi dalej łącznie „</w:t>
      </w:r>
      <w:r w:rsidRPr="00BF2C06">
        <w:rPr>
          <w:rFonts w:ascii="Calibri" w:eastAsia="Times New Roman" w:hAnsi="Calibri" w:cs="Calibri"/>
          <w:bCs/>
        </w:rPr>
        <w:t>Stronami”.</w:t>
      </w:r>
    </w:p>
    <w:p w:rsidR="00BF2C06" w:rsidRPr="00BF2C06" w:rsidRDefault="00BF2C06" w:rsidP="00BF2C06">
      <w:pPr>
        <w:keepNext/>
        <w:widowControl w:val="0"/>
        <w:suppressAutoHyphens/>
        <w:spacing w:after="120" w:line="240" w:lineRule="auto"/>
        <w:jc w:val="both"/>
        <w:textAlignment w:val="baseline"/>
        <w:outlineLvl w:val="0"/>
        <w:rPr>
          <w:rFonts w:ascii="Calibri" w:eastAsia="Times New Roman" w:hAnsi="Calibri" w:cs="Calibri"/>
          <w:bCs/>
          <w:kern w:val="32"/>
          <w:u w:val="single"/>
        </w:rPr>
      </w:pPr>
      <w:r w:rsidRPr="00BF2C06">
        <w:rPr>
          <w:rFonts w:ascii="Calibri" w:eastAsia="Times New Roman" w:hAnsi="Calibri" w:cs="Calibri"/>
          <w:bCs/>
          <w:kern w:val="32"/>
          <w:u w:val="single"/>
        </w:rPr>
        <w:t>Strony zgodnie oświadczają, że niniejsza umowa została zawarta w wyniku przeprowadzonego postępowania o udzielenie zamówienia publicznego na zasadach określonych w ustawie z dnia 29 stycznia 2004 r. Prawo zamówień publicznych  (</w:t>
      </w:r>
      <w:proofErr w:type="spellStart"/>
      <w:r w:rsidRPr="00BF2C06">
        <w:rPr>
          <w:rFonts w:ascii="Calibri" w:eastAsia="Times New Roman" w:hAnsi="Calibri" w:cs="Calibri"/>
          <w:bCs/>
          <w:kern w:val="32"/>
          <w:u w:val="single"/>
        </w:rPr>
        <w:t>t.j</w:t>
      </w:r>
      <w:proofErr w:type="spellEnd"/>
      <w:r w:rsidRPr="00BF2C06">
        <w:rPr>
          <w:rFonts w:ascii="Calibri" w:eastAsia="Times New Roman" w:hAnsi="Calibri" w:cs="Calibri"/>
          <w:bCs/>
          <w:kern w:val="32"/>
          <w:u w:val="single"/>
        </w:rPr>
        <w:t>. Dz.U. z 2018 r., poz. 1986 ze zm.) w  trybie przetargu nieograniczonego.</w:t>
      </w: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rPr>
      </w:pPr>
      <w:r w:rsidRPr="00BF2C06">
        <w:rPr>
          <w:rFonts w:ascii="Calibri" w:eastAsia="Times New Roman" w:hAnsi="Calibri" w:cs="Calibri"/>
        </w:rPr>
        <w:t>§ 1</w:t>
      </w: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b/>
        </w:rPr>
      </w:pPr>
      <w:r w:rsidRPr="00BF2C06">
        <w:rPr>
          <w:rFonts w:ascii="Calibri" w:eastAsia="Times New Roman" w:hAnsi="Calibri" w:cs="Calibri"/>
          <w:b/>
        </w:rPr>
        <w:t>Przedmiot umowy</w:t>
      </w:r>
    </w:p>
    <w:p w:rsidR="00BF2C06" w:rsidRPr="00BF2C06" w:rsidRDefault="00BF2C06" w:rsidP="008C4E20">
      <w:pPr>
        <w:widowControl w:val="0"/>
        <w:numPr>
          <w:ilvl w:val="0"/>
          <w:numId w:val="38"/>
        </w:numPr>
        <w:suppressAutoHyphens/>
        <w:spacing w:after="120" w:line="240" w:lineRule="auto"/>
        <w:ind w:left="426"/>
        <w:jc w:val="both"/>
        <w:textAlignment w:val="baseline"/>
        <w:rPr>
          <w:rFonts w:ascii="Calibri" w:eastAsia="Times New Roman" w:hAnsi="Calibri" w:cs="Calibri"/>
          <w:b/>
        </w:rPr>
      </w:pPr>
      <w:r w:rsidRPr="00BF2C06">
        <w:rPr>
          <w:rFonts w:ascii="Calibri" w:eastAsia="Times New Roman" w:hAnsi="Calibri" w:cs="Calibri"/>
        </w:rPr>
        <w:t xml:space="preserve">Przedmiotem zamówienia jest </w:t>
      </w:r>
      <w:r>
        <w:rPr>
          <w:rFonts w:ascii="Calibri" w:eastAsia="Times New Roman" w:hAnsi="Calibri" w:cs="Calibri"/>
          <w:b/>
          <w:bCs/>
          <w:color w:val="000000"/>
          <w:spacing w:val="-2"/>
        </w:rPr>
        <w:t>w</w:t>
      </w:r>
      <w:r w:rsidRPr="00BF2C06">
        <w:rPr>
          <w:rFonts w:ascii="Calibri" w:eastAsia="Times New Roman" w:hAnsi="Calibri" w:cs="Calibri"/>
          <w:b/>
          <w:bCs/>
          <w:color w:val="000000"/>
          <w:spacing w:val="-2"/>
        </w:rPr>
        <w:t>ykonanie remontu instalacji elektrycznej</w:t>
      </w:r>
      <w:r>
        <w:rPr>
          <w:rFonts w:ascii="Calibri" w:eastAsia="Times New Roman" w:hAnsi="Calibri" w:cs="Calibri"/>
          <w:b/>
          <w:bCs/>
          <w:color w:val="000000"/>
          <w:spacing w:val="-2"/>
        </w:rPr>
        <w:br/>
      </w:r>
      <w:r w:rsidRPr="00BF2C06">
        <w:rPr>
          <w:rFonts w:ascii="Calibri" w:eastAsia="Times New Roman" w:hAnsi="Calibri" w:cs="Calibri"/>
          <w:b/>
          <w:bCs/>
          <w:color w:val="000000"/>
          <w:spacing w:val="-2"/>
        </w:rPr>
        <w:t>w pomieszczeniach warsztatu mechanicznego w budynku Reaktora Maria.</w:t>
      </w:r>
    </w:p>
    <w:p w:rsidR="00BF2C06" w:rsidRPr="00BF2C06" w:rsidRDefault="00BF2C06" w:rsidP="008C4E20">
      <w:pPr>
        <w:widowControl w:val="0"/>
        <w:numPr>
          <w:ilvl w:val="0"/>
          <w:numId w:val="38"/>
        </w:numPr>
        <w:suppressAutoHyphens/>
        <w:spacing w:after="120" w:line="240" w:lineRule="auto"/>
        <w:ind w:left="426"/>
        <w:jc w:val="both"/>
        <w:textAlignment w:val="baseline"/>
        <w:rPr>
          <w:rFonts w:ascii="Calibri" w:eastAsia="Times New Roman" w:hAnsi="Calibri" w:cs="Calibri"/>
          <w:b/>
        </w:rPr>
      </w:pPr>
      <w:r w:rsidRPr="00BF2C06">
        <w:rPr>
          <w:rFonts w:ascii="Calibri" w:eastAsia="Times New Roman" w:hAnsi="Calibri" w:cs="Calibri"/>
        </w:rPr>
        <w:t>Zakres robót do wykonania zamówienia określa dokumentacja techniczna stanowiąca załączniki do niniejszej umowy. Dokumentacja techniczna obejmuje:</w:t>
      </w:r>
    </w:p>
    <w:p w:rsidR="00BF2C06" w:rsidRPr="00BF2C06" w:rsidRDefault="00BF2C06" w:rsidP="00BF2C06">
      <w:pPr>
        <w:shd w:val="clear" w:color="auto" w:fill="FFFFFF"/>
        <w:tabs>
          <w:tab w:val="left" w:pos="-16018"/>
        </w:tabs>
        <w:suppressAutoHyphens/>
        <w:spacing w:after="120" w:line="240" w:lineRule="auto"/>
        <w:ind w:left="426" w:right="141"/>
        <w:jc w:val="both"/>
        <w:textAlignment w:val="baseline"/>
        <w:rPr>
          <w:rFonts w:ascii="Calibri" w:eastAsia="Times New Roman" w:hAnsi="Calibri" w:cs="Calibri"/>
        </w:rPr>
      </w:pPr>
      <w:r w:rsidRPr="00BF2C06">
        <w:rPr>
          <w:rFonts w:ascii="Calibri" w:eastAsia="Times New Roman" w:hAnsi="Calibri" w:cs="Calibri"/>
        </w:rPr>
        <w:t>a)</w:t>
      </w:r>
      <w:r w:rsidRPr="00BF2C06">
        <w:rPr>
          <w:rFonts w:ascii="Calibri" w:eastAsia="Times New Roman" w:hAnsi="Calibri" w:cs="Calibri"/>
        </w:rPr>
        <w:tab/>
        <w:t>Opis remontu instalacji elektrycznej  pomieszczeń warsztatu mechanicznego,</w:t>
      </w:r>
    </w:p>
    <w:p w:rsidR="00BF2C06" w:rsidRPr="00BF2C06" w:rsidRDefault="00BF2C06" w:rsidP="00BF2C06">
      <w:pPr>
        <w:shd w:val="clear" w:color="auto" w:fill="FFFFFF"/>
        <w:tabs>
          <w:tab w:val="left" w:pos="-3828"/>
        </w:tabs>
        <w:suppressAutoHyphens/>
        <w:spacing w:after="120" w:line="240" w:lineRule="auto"/>
        <w:ind w:left="426" w:right="141"/>
        <w:jc w:val="both"/>
        <w:textAlignment w:val="baseline"/>
        <w:rPr>
          <w:rFonts w:ascii="Calibri" w:eastAsia="Times New Roman" w:hAnsi="Calibri" w:cs="Calibri"/>
        </w:rPr>
      </w:pPr>
      <w:r w:rsidRPr="00BF2C06">
        <w:rPr>
          <w:rFonts w:ascii="Calibri" w:eastAsia="Times New Roman" w:hAnsi="Calibri" w:cs="Calibri"/>
        </w:rPr>
        <w:t>b)</w:t>
      </w:r>
      <w:r w:rsidRPr="00BF2C06">
        <w:rPr>
          <w:rFonts w:ascii="Calibri" w:eastAsia="Times New Roman" w:hAnsi="Calibri" w:cs="Calibri"/>
        </w:rPr>
        <w:tab/>
        <w:t>Przedmiar,</w:t>
      </w:r>
    </w:p>
    <w:p w:rsidR="00BF2C06" w:rsidRPr="00BF2C06" w:rsidRDefault="00BF2C06" w:rsidP="00BF2C06">
      <w:pPr>
        <w:shd w:val="clear" w:color="auto" w:fill="FFFFFF"/>
        <w:tabs>
          <w:tab w:val="left" w:pos="-3828"/>
        </w:tabs>
        <w:suppressAutoHyphens/>
        <w:spacing w:after="120" w:line="240" w:lineRule="auto"/>
        <w:ind w:left="426" w:right="141"/>
        <w:jc w:val="both"/>
        <w:textAlignment w:val="baseline"/>
        <w:rPr>
          <w:rFonts w:ascii="Calibri" w:eastAsia="Times New Roman" w:hAnsi="Calibri" w:cs="Calibri"/>
        </w:rPr>
      </w:pPr>
      <w:r w:rsidRPr="00BF2C06">
        <w:rPr>
          <w:rFonts w:ascii="Calibri" w:eastAsia="Times New Roman" w:hAnsi="Calibri" w:cs="Calibri"/>
        </w:rPr>
        <w:t>c)</w:t>
      </w:r>
      <w:r w:rsidRPr="00BF2C06">
        <w:rPr>
          <w:rFonts w:ascii="Calibri" w:eastAsia="Times New Roman" w:hAnsi="Calibri" w:cs="Calibri"/>
        </w:rPr>
        <w:tab/>
        <w:t>Specyfikację techniczną wykonania i odbioru robót – branża elektryczna.</w:t>
      </w:r>
    </w:p>
    <w:p w:rsidR="00BF2C06" w:rsidRPr="00265775" w:rsidRDefault="00BF2C06" w:rsidP="008C4E20">
      <w:pPr>
        <w:pStyle w:val="Akapitzlist"/>
        <w:numPr>
          <w:ilvl w:val="0"/>
          <w:numId w:val="38"/>
        </w:numPr>
        <w:shd w:val="clear" w:color="auto" w:fill="FFFFFF"/>
        <w:tabs>
          <w:tab w:val="left" w:pos="8931"/>
        </w:tabs>
        <w:spacing w:after="120" w:line="240" w:lineRule="auto"/>
        <w:ind w:left="426" w:right="141"/>
        <w:rPr>
          <w:rFonts w:ascii="Calibri" w:hAnsi="Calibri" w:cs="Calibri"/>
          <w:sz w:val="22"/>
          <w:szCs w:val="22"/>
        </w:rPr>
      </w:pPr>
      <w:r w:rsidRPr="00BF2C06">
        <w:rPr>
          <w:rFonts w:ascii="Calibri" w:hAnsi="Calibri" w:cs="Calibri"/>
          <w:sz w:val="22"/>
          <w:szCs w:val="22"/>
        </w:rPr>
        <w:t xml:space="preserve">Wykonawca zobowiązany jest do sporządzenia dokumentacji powykonawczej przedmiotu </w:t>
      </w:r>
      <w:r w:rsidRPr="00265775">
        <w:rPr>
          <w:rFonts w:ascii="Calibri" w:hAnsi="Calibri" w:cs="Calibri"/>
          <w:sz w:val="22"/>
          <w:szCs w:val="22"/>
        </w:rPr>
        <w:t>niniejszej umowy.</w:t>
      </w:r>
    </w:p>
    <w:p w:rsidR="00BF2C06" w:rsidRPr="0001239B" w:rsidRDefault="00BF2C06" w:rsidP="0001239B">
      <w:pPr>
        <w:pStyle w:val="Akapitzlist"/>
        <w:numPr>
          <w:ilvl w:val="0"/>
          <w:numId w:val="38"/>
        </w:numPr>
        <w:shd w:val="clear" w:color="auto" w:fill="FFFFFF"/>
        <w:tabs>
          <w:tab w:val="left" w:pos="8931"/>
        </w:tabs>
        <w:spacing w:after="120" w:line="240" w:lineRule="auto"/>
        <w:ind w:left="426" w:right="141"/>
        <w:rPr>
          <w:rFonts w:ascii="Calibri" w:hAnsi="Calibri" w:cs="Calibri"/>
          <w:sz w:val="22"/>
          <w:szCs w:val="22"/>
        </w:rPr>
      </w:pPr>
      <w:r w:rsidRPr="00265775">
        <w:rPr>
          <w:rFonts w:ascii="Calibri" w:hAnsi="Calibri" w:cs="Calibri"/>
        </w:rPr>
        <w:t xml:space="preserve">Osoby wykonujące zamówienie w strefie kontrolowanej muszą posiadać: </w:t>
      </w:r>
      <w:r w:rsidRPr="0001239B">
        <w:rPr>
          <w:rFonts w:ascii="Calibri" w:hAnsi="Calibri"/>
        </w:rPr>
        <w:t xml:space="preserve">aktualne badania lekarskie pracowników dopuszczające do pracy w narażeniu na promieniowanie jonizujące. </w:t>
      </w:r>
    </w:p>
    <w:p w:rsidR="00BF2C06" w:rsidRPr="00265775" w:rsidRDefault="00BF2C06" w:rsidP="008C4E20">
      <w:pPr>
        <w:pStyle w:val="Akapitzlist"/>
        <w:numPr>
          <w:ilvl w:val="0"/>
          <w:numId w:val="38"/>
        </w:numPr>
        <w:shd w:val="clear" w:color="auto" w:fill="FFFFFF"/>
        <w:tabs>
          <w:tab w:val="left" w:pos="8931"/>
        </w:tabs>
        <w:spacing w:after="120" w:line="240" w:lineRule="auto"/>
        <w:ind w:left="426" w:right="141"/>
        <w:rPr>
          <w:rFonts w:ascii="Calibri" w:hAnsi="Calibri" w:cs="Calibri"/>
          <w:sz w:val="22"/>
          <w:szCs w:val="22"/>
        </w:rPr>
      </w:pPr>
      <w:r w:rsidRPr="00265775">
        <w:rPr>
          <w:rFonts w:ascii="Calibri" w:hAnsi="Calibri" w:cs="Calibri"/>
          <w:sz w:val="22"/>
          <w:szCs w:val="22"/>
        </w:rPr>
        <w:t>Wszystkie prace będą wykonywane pod ścisłym nadzorem Służb Ochrony Zamawiającego.</w:t>
      </w:r>
    </w:p>
    <w:p w:rsidR="00BF2C06" w:rsidRPr="00265775" w:rsidRDefault="00BF2C06" w:rsidP="008C4E20">
      <w:pPr>
        <w:pStyle w:val="Akapitzlist"/>
        <w:numPr>
          <w:ilvl w:val="0"/>
          <w:numId w:val="38"/>
        </w:numPr>
        <w:shd w:val="clear" w:color="auto" w:fill="FFFFFF"/>
        <w:tabs>
          <w:tab w:val="left" w:pos="8931"/>
        </w:tabs>
        <w:spacing w:after="120" w:line="240" w:lineRule="auto"/>
        <w:ind w:left="426" w:right="141"/>
        <w:rPr>
          <w:rFonts w:ascii="Calibri" w:hAnsi="Calibri" w:cs="Calibri"/>
          <w:sz w:val="22"/>
          <w:szCs w:val="22"/>
        </w:rPr>
      </w:pPr>
      <w:r w:rsidRPr="00265775">
        <w:rPr>
          <w:rFonts w:ascii="Calibri" w:hAnsi="Calibri"/>
        </w:rPr>
        <w:t>Wszystkie prace będą wykonywane po uzgodnieniu z kierownikiem Reaktora „Maria” co do  terminu realizacji i warunków, które trzeba spełniać podczas wykonywania prac, a  związane jest to  m.in. z cyklem pracy Reaktora „MARIA”.</w:t>
      </w:r>
    </w:p>
    <w:p w:rsidR="00BF2C06" w:rsidRPr="00265775" w:rsidRDefault="00BF2C06" w:rsidP="00BF2C06">
      <w:pPr>
        <w:widowControl w:val="0"/>
        <w:suppressAutoHyphens/>
        <w:spacing w:before="120" w:after="120" w:line="240" w:lineRule="auto"/>
        <w:ind w:left="426" w:hanging="426"/>
        <w:jc w:val="both"/>
        <w:rPr>
          <w:rFonts w:ascii="Calibri" w:eastAsia="Times New Roman" w:hAnsi="Calibri" w:cs="Times New Roman"/>
        </w:rPr>
      </w:pPr>
      <w:r w:rsidRPr="00265775">
        <w:rPr>
          <w:rFonts w:ascii="Calibri" w:eastAsia="Times New Roman" w:hAnsi="Calibri" w:cs="Times New Roman"/>
        </w:rPr>
        <w:lastRenderedPageBreak/>
        <w:t>7.  Wykonawca zobowiązuje się do przestrzegania obowiązujących przepisów  w zakresie  wykonywania prac w Reaktorze  Maria  wynikających  z ustawy Prawo atomowe (</w:t>
      </w:r>
      <w:proofErr w:type="spellStart"/>
      <w:r w:rsidRPr="00265775">
        <w:rPr>
          <w:rFonts w:ascii="Calibri" w:eastAsia="Times New Roman" w:hAnsi="Calibri" w:cs="Times New Roman"/>
        </w:rPr>
        <w:t>t.j</w:t>
      </w:r>
      <w:proofErr w:type="spellEnd"/>
      <w:r w:rsidRPr="00265775">
        <w:rPr>
          <w:rFonts w:ascii="Calibri" w:eastAsia="Times New Roman" w:hAnsi="Calibri" w:cs="Times New Roman"/>
        </w:rPr>
        <w:t xml:space="preserve">. Dz. U. z 2012 poz. 264 z </w:t>
      </w:r>
      <w:proofErr w:type="spellStart"/>
      <w:r w:rsidRPr="00265775">
        <w:rPr>
          <w:rFonts w:ascii="Calibri" w:eastAsia="Times New Roman" w:hAnsi="Calibri" w:cs="Times New Roman"/>
        </w:rPr>
        <w:t>późn</w:t>
      </w:r>
      <w:proofErr w:type="spellEnd"/>
      <w:r w:rsidRPr="00265775">
        <w:rPr>
          <w:rFonts w:ascii="Calibri" w:eastAsia="Times New Roman" w:hAnsi="Calibri" w:cs="Times New Roman"/>
        </w:rPr>
        <w:t>. zmianami), oraz  dokumentami wynikającymi z prawa atomowego obowiązującymi na terenie Reaktora Maria:</w:t>
      </w:r>
    </w:p>
    <w:p w:rsidR="00BF2C06" w:rsidRPr="00265775" w:rsidRDefault="00BF2C06" w:rsidP="00BF2C06">
      <w:pPr>
        <w:spacing w:after="120" w:line="360" w:lineRule="atLeast"/>
        <w:ind w:left="851" w:hanging="284"/>
        <w:jc w:val="both"/>
        <w:textAlignment w:val="baseline"/>
        <w:rPr>
          <w:rFonts w:ascii="Calibri" w:eastAsia="Calibri" w:hAnsi="Calibri" w:cs="Times New Roman"/>
          <w:i/>
        </w:rPr>
      </w:pPr>
      <w:r w:rsidRPr="00265775">
        <w:rPr>
          <w:rFonts w:ascii="Calibri" w:eastAsia="Calibri" w:hAnsi="Calibri" w:cs="Times New Roman"/>
          <w:i/>
        </w:rPr>
        <w:t>-   Eksploatacyjnym Raportem Bezpieczeństwa Reaktora Maria  ERB 2015,</w:t>
      </w:r>
    </w:p>
    <w:p w:rsidR="00BF2C06" w:rsidRPr="00265775" w:rsidRDefault="00BF2C06" w:rsidP="00BF2C06">
      <w:pPr>
        <w:spacing w:after="120" w:line="360" w:lineRule="atLeast"/>
        <w:ind w:left="851" w:hanging="284"/>
        <w:jc w:val="both"/>
        <w:textAlignment w:val="baseline"/>
        <w:rPr>
          <w:rFonts w:ascii="Calibri" w:eastAsia="Calibri" w:hAnsi="Calibri" w:cs="Times New Roman"/>
        </w:rPr>
      </w:pPr>
      <w:r w:rsidRPr="00265775">
        <w:rPr>
          <w:rFonts w:ascii="Calibri" w:eastAsia="Calibri" w:hAnsi="Calibri" w:cs="Times New Roman"/>
        </w:rPr>
        <w:t>-   Regulaminem pracy dla obiektu Reaktora Maria  01-ZR,</w:t>
      </w:r>
    </w:p>
    <w:p w:rsidR="00BF2C06" w:rsidRPr="00265775" w:rsidRDefault="00BF2C06" w:rsidP="00BF2C06">
      <w:pPr>
        <w:spacing w:after="120" w:line="360" w:lineRule="atLeast"/>
        <w:ind w:left="851" w:hanging="284"/>
        <w:jc w:val="both"/>
        <w:textAlignment w:val="baseline"/>
        <w:rPr>
          <w:rFonts w:ascii="Calibri" w:eastAsia="Calibri" w:hAnsi="Calibri" w:cs="Times New Roman"/>
        </w:rPr>
      </w:pPr>
      <w:r w:rsidRPr="00265775">
        <w:rPr>
          <w:rFonts w:ascii="Calibri" w:eastAsia="Calibri" w:hAnsi="Calibri" w:cs="Times New Roman"/>
        </w:rPr>
        <w:t xml:space="preserve"> -  Programem Zapewnienia  Jakości dla obiektu Reaktora Maria  - PZJ-MARIA 2016 oraz z instrukcjami:</w:t>
      </w:r>
    </w:p>
    <w:p w:rsidR="00BF2C06" w:rsidRPr="00265775" w:rsidRDefault="00BF2C06" w:rsidP="008C4E20">
      <w:pPr>
        <w:widowControl w:val="0"/>
        <w:numPr>
          <w:ilvl w:val="0"/>
          <w:numId w:val="37"/>
        </w:numPr>
        <w:suppressAutoHyphens/>
        <w:spacing w:after="120" w:line="240" w:lineRule="auto"/>
        <w:ind w:left="1134" w:firstLine="426"/>
        <w:jc w:val="both"/>
        <w:textAlignment w:val="baseline"/>
        <w:rPr>
          <w:rFonts w:ascii="Calibri" w:eastAsia="Calibri" w:hAnsi="Calibri" w:cs="Times New Roman"/>
        </w:rPr>
      </w:pPr>
      <w:r w:rsidRPr="00265775">
        <w:rPr>
          <w:rFonts w:ascii="Calibri" w:eastAsia="Calibri" w:hAnsi="Calibri" w:cs="Times New Roman"/>
        </w:rPr>
        <w:t>Instrukcją dozymetryczną reaktora MARIA 02-ZT,</w:t>
      </w:r>
    </w:p>
    <w:p w:rsidR="00BF2C06" w:rsidRPr="00265775" w:rsidRDefault="00BF2C06" w:rsidP="008C4E20">
      <w:pPr>
        <w:widowControl w:val="0"/>
        <w:numPr>
          <w:ilvl w:val="0"/>
          <w:numId w:val="37"/>
        </w:numPr>
        <w:suppressAutoHyphens/>
        <w:spacing w:after="120" w:line="240" w:lineRule="auto"/>
        <w:ind w:left="1134" w:firstLine="426"/>
        <w:jc w:val="both"/>
        <w:textAlignment w:val="baseline"/>
        <w:rPr>
          <w:rFonts w:ascii="Calibri" w:eastAsia="Calibri" w:hAnsi="Calibri" w:cs="Times New Roman"/>
        </w:rPr>
      </w:pPr>
      <w:r w:rsidRPr="00265775">
        <w:rPr>
          <w:rFonts w:ascii="Calibri" w:eastAsia="Calibri" w:hAnsi="Calibri" w:cs="Times New Roman"/>
        </w:rPr>
        <w:t>Instrukcją prac w rejonie skażonym 03-DT.</w:t>
      </w:r>
    </w:p>
    <w:p w:rsidR="00BF2C06" w:rsidRPr="00265775" w:rsidRDefault="00BF2C06" w:rsidP="008C4E20">
      <w:pPr>
        <w:pStyle w:val="Akapitzlist"/>
        <w:numPr>
          <w:ilvl w:val="0"/>
          <w:numId w:val="41"/>
        </w:numPr>
        <w:tabs>
          <w:tab w:val="left" w:pos="-9498"/>
        </w:tabs>
        <w:spacing w:before="240" w:after="120" w:line="240" w:lineRule="auto"/>
        <w:ind w:left="426"/>
        <w:rPr>
          <w:rFonts w:ascii="Calibri" w:hAnsi="Calibri"/>
        </w:rPr>
      </w:pPr>
      <w:r w:rsidRPr="00265775">
        <w:rPr>
          <w:rFonts w:ascii="Calibri" w:hAnsi="Calibri"/>
        </w:rPr>
        <w:t>Przed przystąpieniem do realizacji przedmiotu umowy Zamawiający przeprowadzi w swojej siedzibie wstępne szkolenie dozymetryczne personelu Wykonawcy biorącego udział w realizacji  przedmiotu zamówienia.</w:t>
      </w:r>
    </w:p>
    <w:p w:rsidR="003F4EE7" w:rsidRPr="00EC3C23" w:rsidRDefault="00BF2C06" w:rsidP="008C4E20">
      <w:pPr>
        <w:pStyle w:val="Akapitzlist"/>
        <w:numPr>
          <w:ilvl w:val="0"/>
          <w:numId w:val="41"/>
        </w:numPr>
        <w:tabs>
          <w:tab w:val="left" w:pos="-9498"/>
        </w:tabs>
        <w:spacing w:before="240" w:after="120" w:line="240" w:lineRule="auto"/>
        <w:ind w:left="426"/>
        <w:rPr>
          <w:rFonts w:ascii="Calibri" w:hAnsi="Calibri"/>
        </w:rPr>
      </w:pPr>
      <w:r w:rsidRPr="00265775">
        <w:rPr>
          <w:rFonts w:ascii="Calibri" w:hAnsi="Calibri" w:cs="Calibri"/>
        </w:rPr>
        <w:t xml:space="preserve">Na podstawie art. 29 ust. 3a ustawy Zamawiający wymaga zatrudnienia na podstawie umowy o pracę przez wykonawcę lub podwykonawcę osób wykonujących wskazane poniżej czynności w trakcie realizacji zamówienia </w:t>
      </w:r>
      <w:r w:rsidR="003F4EE7" w:rsidRPr="00265775">
        <w:rPr>
          <w:rFonts w:ascii="Calibri" w:hAnsi="Calibri" w:cs="Calibri"/>
          <w:b/>
          <w:sz w:val="22"/>
          <w:szCs w:val="22"/>
        </w:rPr>
        <w:t>prace związane z remontem instalacji</w:t>
      </w:r>
      <w:r w:rsidR="003F4EE7" w:rsidRPr="00EC3C23">
        <w:rPr>
          <w:rFonts w:ascii="Calibri" w:hAnsi="Calibri" w:cs="Calibri"/>
          <w:b/>
          <w:sz w:val="22"/>
          <w:szCs w:val="22"/>
        </w:rPr>
        <w:t xml:space="preserve"> elektrycznej, z wyłączeniem kadry kierowniczej.</w:t>
      </w:r>
    </w:p>
    <w:p w:rsidR="00BF2C06" w:rsidRPr="00EC3C23" w:rsidRDefault="00BF2C06" w:rsidP="008C4E20">
      <w:pPr>
        <w:pStyle w:val="Akapitzlist"/>
        <w:numPr>
          <w:ilvl w:val="0"/>
          <w:numId w:val="41"/>
        </w:numPr>
        <w:tabs>
          <w:tab w:val="left" w:pos="-9498"/>
        </w:tabs>
        <w:spacing w:before="240" w:after="120" w:line="240" w:lineRule="auto"/>
        <w:ind w:left="426"/>
        <w:rPr>
          <w:rFonts w:ascii="Calibri" w:hAnsi="Calibri"/>
        </w:rPr>
      </w:pPr>
      <w:r w:rsidRPr="00EC3C23">
        <w:rPr>
          <w:rFonts w:ascii="Calibri" w:hAnsi="Calibri" w:cs="Calibri"/>
        </w:rPr>
        <w:t>W trakcie realizacji zamówienia zamawiający uprawniony jest do wykonywania czynności kontrolnych wobec wykonawcy odnośnie spełniania przez wykonawcę lub podwykonawcę wymogu zatrudnienia na podstawie umowy o pracę osó</w:t>
      </w:r>
      <w:r w:rsidR="003F4EE7" w:rsidRPr="00EC3C23">
        <w:rPr>
          <w:rFonts w:ascii="Calibri" w:hAnsi="Calibri" w:cs="Calibri"/>
        </w:rPr>
        <w:t>b wykonujących wskazane</w:t>
      </w:r>
      <w:r w:rsidR="00152510">
        <w:rPr>
          <w:rFonts w:ascii="Calibri" w:hAnsi="Calibri" w:cs="Calibri"/>
        </w:rPr>
        <w:br/>
      </w:r>
      <w:r w:rsidR="003F4EE7" w:rsidRPr="00265775">
        <w:rPr>
          <w:rFonts w:ascii="Calibri" w:hAnsi="Calibri" w:cs="Calibri"/>
        </w:rPr>
        <w:t xml:space="preserve">w pkt. </w:t>
      </w:r>
      <w:r w:rsidR="00152510" w:rsidRPr="00265775">
        <w:rPr>
          <w:rFonts w:ascii="Calibri" w:hAnsi="Calibri" w:cs="Calibri"/>
        </w:rPr>
        <w:t>9</w:t>
      </w:r>
      <w:r w:rsidRPr="00EC3C23">
        <w:rPr>
          <w:rFonts w:ascii="Calibri" w:hAnsi="Calibri" w:cs="Calibri"/>
        </w:rPr>
        <w:t xml:space="preserve"> czynności. </w:t>
      </w:r>
    </w:p>
    <w:p w:rsidR="00BF2C06" w:rsidRPr="00BF2C06" w:rsidRDefault="00BF2C06" w:rsidP="00BF2C06">
      <w:pPr>
        <w:widowControl w:val="0"/>
        <w:suppressAutoHyphens/>
        <w:spacing w:after="120" w:line="240" w:lineRule="auto"/>
        <w:ind w:left="284"/>
        <w:jc w:val="both"/>
        <w:textAlignment w:val="baseline"/>
        <w:rPr>
          <w:rFonts w:ascii="Calibri" w:eastAsia="Times New Roman" w:hAnsi="Calibri" w:cs="Calibri"/>
        </w:rPr>
      </w:pPr>
      <w:r w:rsidRPr="00BF2C06">
        <w:rPr>
          <w:rFonts w:ascii="Calibri" w:eastAsia="Times New Roman" w:hAnsi="Calibri" w:cs="Calibri"/>
        </w:rPr>
        <w:t xml:space="preserve">Zamawiający uprawniony jest w szczególności do: </w:t>
      </w:r>
    </w:p>
    <w:p w:rsidR="00BF2C06" w:rsidRPr="00BF2C06" w:rsidRDefault="00BF2C06" w:rsidP="00BF2C06">
      <w:pPr>
        <w:widowControl w:val="0"/>
        <w:numPr>
          <w:ilvl w:val="0"/>
          <w:numId w:val="28"/>
        </w:numPr>
        <w:suppressAutoHyphens/>
        <w:spacing w:after="120" w:line="240" w:lineRule="auto"/>
        <w:jc w:val="both"/>
        <w:textAlignment w:val="baseline"/>
        <w:rPr>
          <w:rFonts w:ascii="Calibri" w:eastAsia="Times New Roman" w:hAnsi="Calibri" w:cs="Calibri"/>
        </w:rPr>
      </w:pPr>
      <w:r w:rsidRPr="00BF2C06">
        <w:rPr>
          <w:rFonts w:ascii="Calibri" w:eastAsia="Times New Roman" w:hAnsi="Calibri" w:cs="Calibri"/>
        </w:rPr>
        <w:t>żądania oświadczeń i dokumentów w zakresie potwierdzenia spełniania ww. wymogów i dokonywania ich oceny,</w:t>
      </w:r>
    </w:p>
    <w:p w:rsidR="00BF2C06" w:rsidRPr="00BF2C06" w:rsidRDefault="00BF2C06" w:rsidP="00BF2C06">
      <w:pPr>
        <w:widowControl w:val="0"/>
        <w:numPr>
          <w:ilvl w:val="0"/>
          <w:numId w:val="28"/>
        </w:numPr>
        <w:suppressAutoHyphens/>
        <w:spacing w:after="120" w:line="240" w:lineRule="auto"/>
        <w:jc w:val="both"/>
        <w:textAlignment w:val="baseline"/>
        <w:rPr>
          <w:rFonts w:ascii="Calibri" w:eastAsia="Times New Roman" w:hAnsi="Calibri" w:cs="Calibri"/>
        </w:rPr>
      </w:pPr>
      <w:r w:rsidRPr="00BF2C06">
        <w:rPr>
          <w:rFonts w:ascii="Calibri" w:eastAsia="Times New Roman" w:hAnsi="Calibri" w:cs="Calibri"/>
        </w:rPr>
        <w:t>żądania wyjaśnień w przypadku wątpliwości w zakresie potwierdzenia spełniania ww. wymogów,</w:t>
      </w:r>
    </w:p>
    <w:p w:rsidR="00BF2C06" w:rsidRPr="00BF2C06" w:rsidRDefault="00BF2C06" w:rsidP="00BF2C06">
      <w:pPr>
        <w:widowControl w:val="0"/>
        <w:numPr>
          <w:ilvl w:val="0"/>
          <w:numId w:val="28"/>
        </w:numPr>
        <w:suppressAutoHyphens/>
        <w:spacing w:after="120" w:line="240" w:lineRule="auto"/>
        <w:jc w:val="both"/>
        <w:textAlignment w:val="baseline"/>
        <w:rPr>
          <w:rFonts w:ascii="Calibri" w:eastAsia="Times New Roman" w:hAnsi="Calibri" w:cs="Calibri"/>
        </w:rPr>
      </w:pPr>
      <w:r w:rsidRPr="00BF2C06">
        <w:rPr>
          <w:rFonts w:ascii="Calibri" w:eastAsia="Times New Roman" w:hAnsi="Calibri" w:cs="Calibri"/>
        </w:rPr>
        <w:t>przeprowadzania kontroli na miejscu wykonywania świadczenia.</w:t>
      </w:r>
    </w:p>
    <w:p w:rsidR="00BF2C06" w:rsidRPr="00152510" w:rsidRDefault="00BF2C06" w:rsidP="008C4E20">
      <w:pPr>
        <w:pStyle w:val="Akapitzlist"/>
        <w:numPr>
          <w:ilvl w:val="0"/>
          <w:numId w:val="42"/>
        </w:numPr>
        <w:spacing w:after="120" w:line="240" w:lineRule="auto"/>
        <w:ind w:left="426" w:hanging="426"/>
        <w:rPr>
          <w:rFonts w:ascii="Calibri" w:hAnsi="Calibri" w:cs="Calibri"/>
        </w:rPr>
      </w:pPr>
      <w:r w:rsidRPr="00152510">
        <w:rPr>
          <w:rFonts w:ascii="Calibri" w:hAnsi="Calibri" w:cs="Calibri"/>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w:t>
      </w:r>
      <w:r w:rsidR="003F4EE7" w:rsidRPr="00152510">
        <w:rPr>
          <w:rFonts w:ascii="Calibri" w:hAnsi="Calibri" w:cs="Calibri"/>
        </w:rPr>
        <w:t xml:space="preserve">b wykonujących wskazane </w:t>
      </w:r>
      <w:r w:rsidR="003F4EE7" w:rsidRPr="00265775">
        <w:rPr>
          <w:rFonts w:ascii="Calibri" w:hAnsi="Calibri" w:cs="Calibri"/>
        </w:rPr>
        <w:t xml:space="preserve">w pkt. </w:t>
      </w:r>
      <w:r w:rsidR="00152510" w:rsidRPr="00265775">
        <w:rPr>
          <w:rFonts w:ascii="Calibri" w:hAnsi="Calibri" w:cs="Calibri"/>
        </w:rPr>
        <w:t>9</w:t>
      </w:r>
      <w:r w:rsidRPr="00265775">
        <w:rPr>
          <w:rFonts w:ascii="Calibri" w:hAnsi="Calibri" w:cs="Calibri"/>
        </w:rPr>
        <w:t xml:space="preserve"> czynności</w:t>
      </w:r>
      <w:r w:rsidRPr="00152510">
        <w:rPr>
          <w:rFonts w:ascii="Calibri" w:hAnsi="Calibri" w:cs="Calibri"/>
        </w:rPr>
        <w:t xml:space="preserve"> w trakcie realizacji zamówienia:</w:t>
      </w:r>
    </w:p>
    <w:p w:rsidR="00BF2C06" w:rsidRPr="00BF2C06" w:rsidRDefault="00BF2C06" w:rsidP="00BF2C06">
      <w:pPr>
        <w:widowControl w:val="0"/>
        <w:numPr>
          <w:ilvl w:val="0"/>
          <w:numId w:val="29"/>
        </w:numPr>
        <w:suppressAutoHyphens/>
        <w:spacing w:after="120" w:line="240" w:lineRule="auto"/>
        <w:jc w:val="both"/>
        <w:textAlignment w:val="baseline"/>
        <w:rPr>
          <w:rFonts w:ascii="Calibri" w:eastAsia="Times New Roman" w:hAnsi="Calibri" w:cs="Calibri"/>
          <w:i/>
        </w:rPr>
      </w:pPr>
      <w:r w:rsidRPr="00BF2C06">
        <w:rPr>
          <w:rFonts w:ascii="Calibri" w:eastAsia="Times New Roman" w:hAnsi="Calibri" w:cs="Calibri"/>
          <w:b/>
        </w:rPr>
        <w:t xml:space="preserve">oświadczenie wykonawcy lub podwykonawcy </w:t>
      </w:r>
      <w:r w:rsidRPr="00BF2C06">
        <w:rPr>
          <w:rFonts w:ascii="Calibri" w:eastAsia="Times New Roman" w:hAnsi="Calibri" w:cs="Calibri"/>
        </w:rPr>
        <w:t>o zatrudnieniu na podstawie umowy o pracę osób wykonujących czynności, których dotyczy wezwanie zamawiającego.</w:t>
      </w:r>
      <w:r w:rsidRPr="00BF2C06">
        <w:rPr>
          <w:rFonts w:ascii="Calibri" w:eastAsia="Times New Roman" w:hAnsi="Calibri" w:cs="Calibri"/>
          <w:b/>
        </w:rPr>
        <w:t xml:space="preserve"> </w:t>
      </w:r>
      <w:r w:rsidRPr="00BF2C06">
        <w:rPr>
          <w:rFonts w:ascii="Calibri" w:eastAsia="Times New Roman" w:hAnsi="Calibri" w:cs="Calibr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BF2C06" w:rsidRPr="00BF2C06" w:rsidRDefault="00BF2C06" w:rsidP="00BF2C06">
      <w:pPr>
        <w:widowControl w:val="0"/>
        <w:numPr>
          <w:ilvl w:val="0"/>
          <w:numId w:val="29"/>
        </w:numPr>
        <w:suppressAutoHyphens/>
        <w:spacing w:after="120" w:line="240" w:lineRule="auto"/>
        <w:jc w:val="both"/>
        <w:textAlignment w:val="baseline"/>
        <w:rPr>
          <w:rFonts w:ascii="Calibri" w:eastAsia="Times New Roman" w:hAnsi="Calibri" w:cs="Calibri"/>
          <w:i/>
        </w:rPr>
      </w:pPr>
      <w:r w:rsidRPr="00BF2C06">
        <w:rPr>
          <w:rFonts w:ascii="Calibri" w:eastAsia="Times New Roman" w:hAnsi="Calibri" w:cs="Calibri"/>
        </w:rPr>
        <w:t>poświadczoną za zgodność z oryginałem odpowiednio przez wykonawcę lub podwykonawcę</w:t>
      </w:r>
      <w:r w:rsidRPr="00BF2C06">
        <w:rPr>
          <w:rFonts w:ascii="Calibri" w:eastAsia="Times New Roman" w:hAnsi="Calibri" w:cs="Calibri"/>
          <w:b/>
        </w:rPr>
        <w:t xml:space="preserve"> kopię umowy/umów o pracę</w:t>
      </w:r>
      <w:r w:rsidRPr="00BF2C06">
        <w:rPr>
          <w:rFonts w:ascii="Calibri" w:eastAsia="Times New Roman" w:hAnsi="Calibri" w:cs="Calibri"/>
        </w:rPr>
        <w:t xml:space="preserve"> osób wykonujących w trakcie realizacji zamówienia czynności, których dotyczy ww. oświadczenie wykonawcy lub podwykonawcy (wraz z dokumentem regulującym zakres obowiązków, jeżeli został sporządzony). Kopia </w:t>
      </w:r>
      <w:r w:rsidRPr="00BF2C06">
        <w:rPr>
          <w:rFonts w:ascii="Calibri" w:eastAsia="Times New Roman" w:hAnsi="Calibri" w:cs="Calibri"/>
        </w:rPr>
        <w:lastRenderedPageBreak/>
        <w:t xml:space="preserve">umowy/umów powinna zostać zanonimizowana w sposób zapewniający ochronę danych osobowych pracowników, zgodnie z przepisami ustawy z dnia 10 maja 2018 r. </w:t>
      </w:r>
      <w:r w:rsidRPr="00BF2C06">
        <w:rPr>
          <w:rFonts w:ascii="Calibri" w:eastAsia="Times New Roman" w:hAnsi="Calibri" w:cs="Calibri"/>
          <w:i/>
        </w:rPr>
        <w:t>o ochronie danych osobowych</w:t>
      </w:r>
      <w:r w:rsidRPr="00BF2C06">
        <w:rPr>
          <w:rFonts w:ascii="Calibri" w:eastAsia="Times New Roman" w:hAnsi="Calibri" w:cs="Calibri"/>
        </w:rPr>
        <w:t xml:space="preserve"> (tj. w szczególności bez adresów, nr PESEL pracowników). Imię i nazwisko pracownika nie podlega </w:t>
      </w:r>
      <w:proofErr w:type="spellStart"/>
      <w:r w:rsidRPr="00BF2C06">
        <w:rPr>
          <w:rFonts w:ascii="Calibri" w:eastAsia="Times New Roman" w:hAnsi="Calibri" w:cs="Calibri"/>
        </w:rPr>
        <w:t>anonimizacji</w:t>
      </w:r>
      <w:proofErr w:type="spellEnd"/>
      <w:r w:rsidRPr="00BF2C06">
        <w:rPr>
          <w:rFonts w:ascii="Calibri" w:eastAsia="Times New Roman" w:hAnsi="Calibri" w:cs="Calibri"/>
        </w:rPr>
        <w:t>. Informacje takie jak: data zawarcia umowy, rodzaj umowy o pracę i wymiar etatu powinny być możliwe do zidentyfikowania;</w:t>
      </w:r>
    </w:p>
    <w:p w:rsidR="00BF2C06" w:rsidRPr="00BF2C06" w:rsidRDefault="00BF2C06" w:rsidP="00BF2C06">
      <w:pPr>
        <w:widowControl w:val="0"/>
        <w:numPr>
          <w:ilvl w:val="0"/>
          <w:numId w:val="29"/>
        </w:numPr>
        <w:suppressAutoHyphens/>
        <w:spacing w:after="120" w:line="240" w:lineRule="auto"/>
        <w:jc w:val="both"/>
        <w:textAlignment w:val="baseline"/>
        <w:rPr>
          <w:rFonts w:ascii="Calibri" w:eastAsia="Times New Roman" w:hAnsi="Calibri" w:cs="Calibri"/>
        </w:rPr>
      </w:pPr>
      <w:r w:rsidRPr="00BF2C06">
        <w:rPr>
          <w:rFonts w:ascii="Calibri" w:eastAsia="Times New Roman" w:hAnsi="Calibri" w:cs="Calibri"/>
          <w:b/>
        </w:rPr>
        <w:t>zaświadczenie właściwego oddziału ZUS,</w:t>
      </w:r>
      <w:r w:rsidRPr="00BF2C06">
        <w:rPr>
          <w:rFonts w:ascii="Calibri" w:eastAsia="Times New Roman" w:hAnsi="Calibri" w:cs="Calibri"/>
        </w:rPr>
        <w:t xml:space="preserve"> potwierdzające opłacanie przez wykonawcę lub podwykonawcę składek na ubezpieczenia społeczne i zdrowotne z tytułu zatrudnienia na podstawie umów o pracę za ostatni okres rozliczeniowy;</w:t>
      </w:r>
    </w:p>
    <w:p w:rsidR="00BF2C06" w:rsidRPr="00BF2C06" w:rsidRDefault="00BF2C06" w:rsidP="00BF2C06">
      <w:pPr>
        <w:widowControl w:val="0"/>
        <w:numPr>
          <w:ilvl w:val="0"/>
          <w:numId w:val="29"/>
        </w:numPr>
        <w:suppressAutoHyphens/>
        <w:spacing w:after="120" w:line="240" w:lineRule="auto"/>
        <w:jc w:val="both"/>
        <w:textAlignment w:val="baseline"/>
        <w:rPr>
          <w:rFonts w:ascii="Calibri" w:eastAsia="Times New Roman" w:hAnsi="Calibri" w:cs="Calibri"/>
        </w:rPr>
      </w:pPr>
      <w:r w:rsidRPr="00BF2C06">
        <w:rPr>
          <w:rFonts w:ascii="Calibri" w:eastAsia="Times New Roman" w:hAnsi="Calibri" w:cs="Calibri"/>
        </w:rPr>
        <w:t>poświadczoną za zgodność z oryginałem odpowiednio przez wykonawcę lub podwykonawcę</w:t>
      </w:r>
      <w:r w:rsidRPr="00BF2C06">
        <w:rPr>
          <w:rFonts w:ascii="Calibri" w:eastAsia="Times New Roman" w:hAnsi="Calibri" w:cs="Calibri"/>
          <w:b/>
        </w:rPr>
        <w:t xml:space="preserve"> kopię dowodu potwierdzającego zgłoszenie pracownika przez pracodawcę do ubezpieczeń</w:t>
      </w:r>
      <w:r w:rsidRPr="00BF2C06">
        <w:rPr>
          <w:rFonts w:ascii="Calibri" w:eastAsia="Times New Roman" w:hAnsi="Calibri" w:cs="Calibri"/>
        </w:rPr>
        <w:t xml:space="preserve">, zanonimizowaną w sposób zapewniający ochronę danych osobowych pracowników, zgodnie z przepisami ustawy z dnia 10 maja 2018 r. </w:t>
      </w:r>
      <w:r w:rsidRPr="00BF2C06">
        <w:rPr>
          <w:rFonts w:ascii="Calibri" w:eastAsia="Times New Roman" w:hAnsi="Calibri" w:cs="Calibri"/>
          <w:i/>
        </w:rPr>
        <w:t>o ochronie danych osobowych.</w:t>
      </w:r>
      <w:r w:rsidRPr="00BF2C06">
        <w:rPr>
          <w:rFonts w:ascii="Calibri" w:eastAsia="Times New Roman" w:hAnsi="Calibri" w:cs="Calibri"/>
        </w:rPr>
        <w:t xml:space="preserve"> Imię i nazwisko pracownika nie podlega </w:t>
      </w:r>
      <w:proofErr w:type="spellStart"/>
      <w:r w:rsidRPr="00BF2C06">
        <w:rPr>
          <w:rFonts w:ascii="Calibri" w:eastAsia="Times New Roman" w:hAnsi="Calibri" w:cs="Calibri"/>
        </w:rPr>
        <w:t>anonimizacji</w:t>
      </w:r>
      <w:proofErr w:type="spellEnd"/>
      <w:r w:rsidRPr="00BF2C06">
        <w:rPr>
          <w:rFonts w:ascii="Calibri" w:eastAsia="Times New Roman" w:hAnsi="Calibri" w:cs="Calibri"/>
        </w:rPr>
        <w:t>.</w:t>
      </w:r>
    </w:p>
    <w:p w:rsidR="003F4EE7" w:rsidRDefault="00BF2C06" w:rsidP="008C4E20">
      <w:pPr>
        <w:pStyle w:val="Akapitzlist"/>
        <w:numPr>
          <w:ilvl w:val="0"/>
          <w:numId w:val="43"/>
        </w:numPr>
        <w:spacing w:after="120" w:line="240" w:lineRule="auto"/>
        <w:ind w:left="426"/>
        <w:rPr>
          <w:rFonts w:ascii="Calibri" w:hAnsi="Calibri" w:cs="Calibri"/>
        </w:rPr>
      </w:pPr>
      <w:r w:rsidRPr="00152510">
        <w:rPr>
          <w:rFonts w:ascii="Calibri" w:hAnsi="Calibri" w:cs="Calibri"/>
        </w:rPr>
        <w:t>Z tytułu niespełnienia przez wykonawcę lub podwykonawcę wymogu zatrudnienia na podstawie umowy o pracę osó</w:t>
      </w:r>
      <w:r w:rsidR="003F4EE7" w:rsidRPr="00152510">
        <w:rPr>
          <w:rFonts w:ascii="Calibri" w:hAnsi="Calibri" w:cs="Calibri"/>
        </w:rPr>
        <w:t xml:space="preserve">b wykonujących </w:t>
      </w:r>
      <w:r w:rsidR="003F4EE7" w:rsidRPr="00265775">
        <w:rPr>
          <w:rFonts w:ascii="Calibri" w:hAnsi="Calibri" w:cs="Calibri"/>
        </w:rPr>
        <w:t xml:space="preserve">wskazane w pkt. </w:t>
      </w:r>
      <w:r w:rsidR="00152510" w:rsidRPr="00265775">
        <w:rPr>
          <w:rFonts w:ascii="Calibri" w:hAnsi="Calibri" w:cs="Calibri"/>
        </w:rPr>
        <w:t>9</w:t>
      </w:r>
      <w:r w:rsidRPr="00152510">
        <w:rPr>
          <w:rFonts w:ascii="Calibri" w:hAnsi="Calibri" w:cs="Calibri"/>
        </w:rPr>
        <w:t xml:space="preserve"> czynności zamawiający przewiduje sankcję w postaci obowiązku zapłaty przez wykonawcę kary umownej w wysokości określonej w § 14 ust. 1 pkt d).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w:t>
      </w:r>
      <w:r w:rsidR="00152510">
        <w:rPr>
          <w:rFonts w:ascii="Calibri" w:hAnsi="Calibri" w:cs="Calibri"/>
        </w:rPr>
        <w:t xml:space="preserve">osób wykonujących wskazane </w:t>
      </w:r>
      <w:r w:rsidR="00152510" w:rsidRPr="00265775">
        <w:rPr>
          <w:rFonts w:ascii="Calibri" w:hAnsi="Calibri" w:cs="Calibri"/>
        </w:rPr>
        <w:t>w pkt</w:t>
      </w:r>
      <w:r w:rsidRPr="00265775">
        <w:rPr>
          <w:rFonts w:ascii="Calibri" w:hAnsi="Calibri" w:cs="Calibri"/>
        </w:rPr>
        <w:t xml:space="preserve">. </w:t>
      </w:r>
      <w:r w:rsidR="00152510" w:rsidRPr="00265775">
        <w:rPr>
          <w:rFonts w:ascii="Calibri" w:hAnsi="Calibri" w:cs="Calibri"/>
        </w:rPr>
        <w:t>9</w:t>
      </w:r>
      <w:r w:rsidRPr="00265775">
        <w:rPr>
          <w:rFonts w:ascii="Calibri" w:hAnsi="Calibri" w:cs="Calibri"/>
        </w:rPr>
        <w:t xml:space="preserve"> czynności</w:t>
      </w:r>
      <w:r w:rsidRPr="00152510">
        <w:rPr>
          <w:rFonts w:ascii="Calibri" w:hAnsi="Calibri" w:cs="Calibri"/>
        </w:rPr>
        <w:t>.</w:t>
      </w:r>
    </w:p>
    <w:p w:rsidR="00BF2C06" w:rsidRDefault="00BF2C06" w:rsidP="008C4E20">
      <w:pPr>
        <w:pStyle w:val="Akapitzlist"/>
        <w:numPr>
          <w:ilvl w:val="0"/>
          <w:numId w:val="43"/>
        </w:numPr>
        <w:spacing w:after="120" w:line="240" w:lineRule="auto"/>
        <w:ind w:left="426"/>
        <w:rPr>
          <w:rFonts w:ascii="Calibri" w:hAnsi="Calibri" w:cs="Calibri"/>
        </w:rPr>
      </w:pPr>
      <w:r w:rsidRPr="00152510">
        <w:rPr>
          <w:rFonts w:ascii="Calibri" w:hAnsi="Calibri" w:cs="Calibri"/>
        </w:rPr>
        <w:t xml:space="preserve">W przypadku uzasadnionych wątpliwości co do przestrzegania prawa pracy przez wykonawcę lub podwykonawcę, zamawiający może zwrócić się o przeprowadzenie kontroli przez Państwową Inspekcję Pracy. </w:t>
      </w:r>
    </w:p>
    <w:p w:rsidR="00BF2C06" w:rsidRDefault="00BF2C06" w:rsidP="008C4E20">
      <w:pPr>
        <w:pStyle w:val="Akapitzlist"/>
        <w:numPr>
          <w:ilvl w:val="0"/>
          <w:numId w:val="43"/>
        </w:numPr>
        <w:spacing w:after="120" w:line="240" w:lineRule="auto"/>
        <w:ind w:left="426"/>
        <w:rPr>
          <w:rFonts w:ascii="Calibri" w:hAnsi="Calibri" w:cs="Calibri"/>
        </w:rPr>
      </w:pPr>
      <w:r w:rsidRPr="00152510">
        <w:rPr>
          <w:rFonts w:ascii="Calibri" w:hAnsi="Calibri" w:cs="Calibri"/>
          <w:bCs/>
          <w:lang w:eastAsia="ar-SA"/>
        </w:rPr>
        <w:t>Wykonawca</w:t>
      </w:r>
      <w:r w:rsidRPr="00152510">
        <w:rPr>
          <w:rFonts w:ascii="Calibri" w:hAnsi="Calibri" w:cs="Calibri"/>
          <w:lang w:eastAsia="ar-SA"/>
        </w:rPr>
        <w:t xml:space="preserve"> użyje do wykonania robót materiały i urządzenia spełniające wymogi jakościowe  dopuszczające do obrotu i stosowania w budownictwie zgodnie z art. 10 ustawy z dnia 7 lipca 1994 r. Prawo budowlane (Dz. U. Nr 2018 poz. 1202 ze zm.) oraz spełniające wymagania BHP zgodnie z Rozporządzeniem Ministra Gospodarki (Dz. U. 2013 r., poz. 492) w sprawie bezpieczeństwa i higieny pracy przy urządzeniach energetycznych.</w:t>
      </w:r>
    </w:p>
    <w:p w:rsidR="00BF2C06" w:rsidRDefault="00BF2C06" w:rsidP="008C4E20">
      <w:pPr>
        <w:pStyle w:val="Akapitzlist"/>
        <w:numPr>
          <w:ilvl w:val="0"/>
          <w:numId w:val="43"/>
        </w:numPr>
        <w:spacing w:after="120" w:line="240" w:lineRule="auto"/>
        <w:ind w:left="426"/>
        <w:rPr>
          <w:rFonts w:ascii="Calibri" w:hAnsi="Calibri" w:cs="Calibri"/>
        </w:rPr>
      </w:pPr>
      <w:r w:rsidRPr="00152510">
        <w:rPr>
          <w:rFonts w:ascii="Calibri" w:hAnsi="Calibri" w:cs="Calibri"/>
          <w:bCs/>
          <w:lang w:eastAsia="ar-SA"/>
        </w:rPr>
        <w:t>Wykonawca</w:t>
      </w:r>
      <w:r w:rsidRPr="00152510">
        <w:rPr>
          <w:rFonts w:ascii="Calibri" w:hAnsi="Calibri" w:cs="Calibri"/>
          <w:lang w:eastAsia="ar-SA"/>
        </w:rPr>
        <w:t xml:space="preserve"> ponosi pełną odpowiedzialność za niewykonanie lub nienależyte wykonanie przedmiotu    umowy  wskutek  zastosowania   niewłaściwych   m</w:t>
      </w:r>
      <w:r w:rsidR="003F4EE7" w:rsidRPr="00152510">
        <w:rPr>
          <w:rFonts w:ascii="Calibri" w:hAnsi="Calibri" w:cs="Calibri"/>
          <w:lang w:eastAsia="ar-SA"/>
        </w:rPr>
        <w:t xml:space="preserve">ateriałów   i     urządzeń nie </w:t>
      </w:r>
      <w:r w:rsidRPr="00152510">
        <w:rPr>
          <w:rFonts w:ascii="Calibri" w:hAnsi="Calibri" w:cs="Calibri"/>
          <w:lang w:eastAsia="ar-SA"/>
        </w:rPr>
        <w:t>spełniających wymogów, norm, obowiązujących przepisów oraz wymagań Zamawiającego.</w:t>
      </w:r>
    </w:p>
    <w:p w:rsidR="00BF2C06" w:rsidRPr="00152510" w:rsidRDefault="00BF2C06" w:rsidP="008C4E20">
      <w:pPr>
        <w:pStyle w:val="Akapitzlist"/>
        <w:numPr>
          <w:ilvl w:val="0"/>
          <w:numId w:val="43"/>
        </w:numPr>
        <w:spacing w:after="120" w:line="240" w:lineRule="auto"/>
        <w:ind w:left="426"/>
        <w:rPr>
          <w:rFonts w:ascii="Calibri" w:hAnsi="Calibri" w:cs="Calibri"/>
        </w:rPr>
      </w:pPr>
      <w:r w:rsidRPr="00152510">
        <w:rPr>
          <w:rFonts w:ascii="Calibri" w:hAnsi="Calibri" w:cs="Calibri"/>
          <w:lang w:eastAsia="ar-SA"/>
        </w:rPr>
        <w:t>Odbioru przedmiotu zamówienia, o którym mowa w § 1</w:t>
      </w:r>
      <w:r w:rsidR="00152510" w:rsidRPr="00152510">
        <w:rPr>
          <w:rFonts w:ascii="Calibri" w:hAnsi="Calibri" w:cs="Calibri"/>
          <w:lang w:eastAsia="ar-SA"/>
        </w:rPr>
        <w:t xml:space="preserve"> </w:t>
      </w:r>
      <w:r w:rsidRPr="00152510">
        <w:rPr>
          <w:rFonts w:ascii="Calibri" w:hAnsi="Calibri" w:cs="Calibri"/>
          <w:lang w:eastAsia="ar-SA"/>
        </w:rPr>
        <w:t>pkt. 1  dokonywać będzie Zamawiający w obecności Wykonawcy w miejscu wskazanym przez Zamawiającego. Przyjęcie odbioru nastąpi w formie protokołu odbioru podpisanego przez strony umowy</w:t>
      </w:r>
    </w:p>
    <w:p w:rsidR="00BF2C06" w:rsidRPr="00BF2C06" w:rsidRDefault="00BF2C06" w:rsidP="00BF2C06">
      <w:pPr>
        <w:widowControl w:val="0"/>
        <w:suppressAutoHyphens/>
        <w:spacing w:after="120" w:line="240" w:lineRule="auto"/>
        <w:ind w:right="62"/>
        <w:jc w:val="center"/>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ind w:right="62"/>
        <w:jc w:val="center"/>
        <w:textAlignment w:val="baseline"/>
        <w:rPr>
          <w:rFonts w:ascii="Calibri" w:eastAsia="Times New Roman" w:hAnsi="Calibri" w:cs="Calibri"/>
        </w:rPr>
      </w:pPr>
      <w:r w:rsidRPr="00BF2C06">
        <w:rPr>
          <w:rFonts w:ascii="Calibri" w:eastAsia="Times New Roman" w:hAnsi="Calibri" w:cs="Calibri"/>
        </w:rPr>
        <w:t>§ 2</w:t>
      </w:r>
    </w:p>
    <w:p w:rsidR="00BF2C06" w:rsidRPr="00BF2C06" w:rsidRDefault="00BF2C06" w:rsidP="00BF2C06">
      <w:pPr>
        <w:widowControl w:val="0"/>
        <w:suppressAutoHyphens/>
        <w:spacing w:after="120" w:line="240" w:lineRule="auto"/>
        <w:ind w:left="360" w:right="22" w:hanging="360"/>
        <w:jc w:val="center"/>
        <w:textAlignment w:val="baseline"/>
        <w:rPr>
          <w:rFonts w:ascii="Calibri" w:eastAsia="Times New Roman" w:hAnsi="Calibri" w:cs="Calibri"/>
          <w:b/>
          <w:color w:val="000000"/>
        </w:rPr>
      </w:pPr>
      <w:r w:rsidRPr="00BF2C06">
        <w:rPr>
          <w:rFonts w:ascii="Calibri" w:eastAsia="Times New Roman" w:hAnsi="Calibri" w:cs="Calibri"/>
          <w:b/>
          <w:color w:val="000000"/>
        </w:rPr>
        <w:t>Termin realizacji</w:t>
      </w:r>
    </w:p>
    <w:p w:rsidR="00BF2C06" w:rsidRPr="00BF2C06" w:rsidRDefault="00BF2C06" w:rsidP="00BF2C06">
      <w:pPr>
        <w:widowControl w:val="0"/>
        <w:suppressAutoHyphens/>
        <w:spacing w:before="120" w:after="0" w:line="100" w:lineRule="atLeast"/>
        <w:jc w:val="both"/>
        <w:textAlignment w:val="baseline"/>
        <w:rPr>
          <w:rFonts w:ascii="Calibri" w:eastAsia="Times New Roman" w:hAnsi="Calibri" w:cs="Calibri"/>
        </w:rPr>
      </w:pPr>
      <w:r w:rsidRPr="00BF2C06">
        <w:rPr>
          <w:rFonts w:ascii="Calibri" w:eastAsia="Times New Roman" w:hAnsi="Calibri" w:cs="Calibri"/>
          <w:color w:val="000000"/>
          <w:lang w:eastAsia="ar-SA"/>
        </w:rPr>
        <w:t>Ter</w:t>
      </w:r>
      <w:r w:rsidR="008C4E20">
        <w:rPr>
          <w:rFonts w:ascii="Calibri" w:eastAsia="Times New Roman" w:hAnsi="Calibri" w:cs="Calibri"/>
          <w:color w:val="000000"/>
          <w:lang w:eastAsia="ar-SA"/>
        </w:rPr>
        <w:t>min realizacji przedmiotu umowy</w:t>
      </w:r>
      <w:r w:rsidRPr="00BF2C06">
        <w:rPr>
          <w:rFonts w:ascii="Calibri" w:eastAsia="Times New Roman" w:hAnsi="Calibri" w:cs="Calibri"/>
          <w:color w:val="000000"/>
          <w:lang w:eastAsia="ar-SA"/>
        </w:rPr>
        <w:t xml:space="preserve">:  </w:t>
      </w:r>
      <w:r w:rsidRPr="00BF2C06">
        <w:rPr>
          <w:rFonts w:ascii="Calibri" w:eastAsia="Times New Roman" w:hAnsi="Calibri" w:cs="Calibri"/>
          <w:b/>
        </w:rPr>
        <w:t xml:space="preserve">do </w:t>
      </w:r>
      <w:r w:rsidR="004A40F2">
        <w:rPr>
          <w:rFonts w:ascii="Calibri" w:eastAsia="Times New Roman" w:hAnsi="Calibri" w:cs="Calibri"/>
          <w:b/>
        </w:rPr>
        <w:t>8 tygo</w:t>
      </w:r>
      <w:r w:rsidR="00D057FF">
        <w:rPr>
          <w:rFonts w:ascii="Calibri" w:eastAsia="Times New Roman" w:hAnsi="Calibri" w:cs="Calibri"/>
          <w:b/>
        </w:rPr>
        <w:t>dni od podpisania umowy</w:t>
      </w:r>
      <w:r w:rsidRPr="00BF2C06">
        <w:rPr>
          <w:rFonts w:ascii="Calibri" w:eastAsia="Times New Roman" w:hAnsi="Calibri" w:cs="Calibri"/>
          <w:b/>
        </w:rPr>
        <w:t xml:space="preserve"> </w:t>
      </w:r>
    </w:p>
    <w:p w:rsidR="00BF2C06" w:rsidRPr="00BF2C06" w:rsidRDefault="00BF2C06" w:rsidP="00BF2C06">
      <w:pPr>
        <w:widowControl w:val="0"/>
        <w:suppressAutoHyphens/>
        <w:spacing w:after="120" w:line="240" w:lineRule="auto"/>
        <w:ind w:left="360" w:right="22" w:hanging="360"/>
        <w:jc w:val="center"/>
        <w:textAlignment w:val="baseline"/>
        <w:rPr>
          <w:rFonts w:ascii="Calibri" w:eastAsia="Times New Roman" w:hAnsi="Calibri" w:cs="Calibri"/>
          <w:b/>
          <w:color w:val="000000"/>
        </w:rPr>
      </w:pPr>
    </w:p>
    <w:p w:rsidR="00BF2C06" w:rsidRPr="00BF2C06" w:rsidRDefault="00BF2C06" w:rsidP="00BF2C06">
      <w:pPr>
        <w:widowControl w:val="0"/>
        <w:suppressAutoHyphens/>
        <w:spacing w:after="120" w:line="240" w:lineRule="auto"/>
        <w:ind w:left="360" w:right="22" w:hanging="360"/>
        <w:jc w:val="center"/>
        <w:textAlignment w:val="baseline"/>
        <w:rPr>
          <w:rFonts w:ascii="Calibri" w:eastAsia="Times New Roman" w:hAnsi="Calibri" w:cs="Calibri"/>
          <w:b/>
          <w:color w:val="000000"/>
        </w:rPr>
      </w:pPr>
      <w:r w:rsidRPr="00BF2C06">
        <w:rPr>
          <w:rFonts w:ascii="Calibri" w:eastAsia="Times New Roman" w:hAnsi="Calibri" w:cs="Calibri"/>
          <w:b/>
          <w:color w:val="000000"/>
        </w:rPr>
        <w:t>§ 3</w:t>
      </w:r>
    </w:p>
    <w:p w:rsidR="00BF2C06" w:rsidRPr="00BF2C06" w:rsidRDefault="00BF2C06" w:rsidP="00BF2C06">
      <w:pPr>
        <w:suppressAutoHyphens/>
        <w:autoSpaceDE w:val="0"/>
        <w:autoSpaceDN w:val="0"/>
        <w:spacing w:after="0" w:line="245" w:lineRule="exact"/>
        <w:ind w:left="360" w:right="22" w:hanging="360"/>
        <w:jc w:val="center"/>
        <w:rPr>
          <w:rFonts w:ascii="Calibri" w:eastAsia="Times New Roman" w:hAnsi="Calibri" w:cs="Calibri"/>
          <w:b/>
          <w:bCs/>
          <w:color w:val="000000"/>
        </w:rPr>
      </w:pPr>
      <w:r w:rsidRPr="00BF2C06">
        <w:rPr>
          <w:rFonts w:ascii="Calibri" w:eastAsia="Times New Roman" w:hAnsi="Calibri" w:cs="Calibri"/>
          <w:b/>
          <w:bCs/>
          <w:color w:val="000000"/>
        </w:rPr>
        <w:t>Obowiązki stron</w:t>
      </w:r>
    </w:p>
    <w:p w:rsidR="00BF2C06" w:rsidRPr="00BF2C06" w:rsidRDefault="00BF2C06" w:rsidP="00BF2C06">
      <w:pPr>
        <w:suppressAutoHyphens/>
        <w:autoSpaceDE w:val="0"/>
        <w:autoSpaceDN w:val="0"/>
        <w:spacing w:after="120" w:line="240" w:lineRule="auto"/>
        <w:ind w:left="360" w:right="22" w:hanging="360"/>
        <w:jc w:val="both"/>
        <w:rPr>
          <w:rFonts w:ascii="Calibri" w:eastAsia="Times New Roman" w:hAnsi="Calibri" w:cs="Calibri"/>
          <w:color w:val="000000"/>
        </w:rPr>
      </w:pPr>
      <w:r w:rsidRPr="00BF2C06">
        <w:rPr>
          <w:rFonts w:ascii="Calibri" w:eastAsia="Times New Roman" w:hAnsi="Calibri" w:cs="Calibri"/>
          <w:color w:val="000000"/>
        </w:rPr>
        <w:t>1. Do obowiązków Wykonawcy należy w szczególności:</w:t>
      </w:r>
    </w:p>
    <w:p w:rsidR="00BF2C06" w:rsidRPr="00BF2C06" w:rsidRDefault="00BF2C06" w:rsidP="00BF2C06">
      <w:pPr>
        <w:suppressAutoHyphens/>
        <w:autoSpaceDE w:val="0"/>
        <w:autoSpaceDN w:val="0"/>
        <w:spacing w:after="120" w:line="240" w:lineRule="auto"/>
        <w:ind w:left="709" w:right="22" w:hanging="709"/>
        <w:jc w:val="both"/>
        <w:rPr>
          <w:rFonts w:ascii="Calibri" w:eastAsia="Times New Roman" w:hAnsi="Calibri" w:cs="Calibri"/>
          <w:color w:val="000000"/>
        </w:rPr>
      </w:pPr>
      <w:r w:rsidRPr="00BF2C06">
        <w:rPr>
          <w:rFonts w:ascii="Calibri" w:eastAsia="Times New Roman" w:hAnsi="Calibri" w:cs="Calibri"/>
          <w:color w:val="000000"/>
        </w:rPr>
        <w:t xml:space="preserve">       a) wykonywanie robót przez osoby posiadające niezbędne uprawnienia, </w:t>
      </w:r>
    </w:p>
    <w:p w:rsidR="00BF2C06" w:rsidRPr="00BF2C06" w:rsidRDefault="00BF2C06" w:rsidP="00BF2C06">
      <w:pPr>
        <w:tabs>
          <w:tab w:val="left" w:pos="338"/>
        </w:tabs>
        <w:suppressAutoHyphens/>
        <w:autoSpaceDE w:val="0"/>
        <w:autoSpaceDN w:val="0"/>
        <w:spacing w:after="120" w:line="240" w:lineRule="auto"/>
        <w:ind w:left="720" w:right="22" w:hanging="360"/>
        <w:jc w:val="both"/>
        <w:rPr>
          <w:rFonts w:ascii="Calibri" w:eastAsia="Times New Roman" w:hAnsi="Calibri" w:cs="Calibri"/>
          <w:color w:val="000000"/>
        </w:rPr>
      </w:pPr>
      <w:r w:rsidRPr="00BF2C06">
        <w:rPr>
          <w:rFonts w:ascii="Calibri" w:eastAsia="Times New Roman" w:hAnsi="Calibri" w:cs="Calibri"/>
          <w:color w:val="000000"/>
        </w:rPr>
        <w:lastRenderedPageBreak/>
        <w:t>b)  wykonanie przedmiotu umowy z zachowaniem należytej staranności, jakiej należy oczekiwać od profesjonalnego przedsiębiorcy prowadzącego działalność gospodarczą w zakresie wykonawstwa robót budowlanych,</w:t>
      </w:r>
    </w:p>
    <w:p w:rsidR="00BF2C06" w:rsidRPr="00BF2C06" w:rsidRDefault="00BF2C06" w:rsidP="00BF2C06">
      <w:pPr>
        <w:tabs>
          <w:tab w:val="left" w:pos="338"/>
        </w:tabs>
        <w:suppressAutoHyphens/>
        <w:autoSpaceDE w:val="0"/>
        <w:autoSpaceDN w:val="0"/>
        <w:spacing w:after="120" w:line="240" w:lineRule="auto"/>
        <w:ind w:left="720" w:right="22" w:hanging="360"/>
        <w:jc w:val="both"/>
        <w:rPr>
          <w:rFonts w:ascii="Calibri" w:eastAsia="Times New Roman" w:hAnsi="Calibri" w:cs="Calibri"/>
          <w:color w:val="000000"/>
        </w:rPr>
      </w:pPr>
      <w:r w:rsidRPr="00BF2C06">
        <w:rPr>
          <w:rFonts w:ascii="Calibri" w:eastAsia="Times New Roman" w:hAnsi="Calibri" w:cs="Calibri"/>
          <w:color w:val="000000"/>
        </w:rPr>
        <w:t xml:space="preserve">c)   zabezpieczenie terenu robót oraz prowadzenie robót zgodnie z przepisami bhp i </w:t>
      </w:r>
      <w:proofErr w:type="spellStart"/>
      <w:r w:rsidRPr="00BF2C06">
        <w:rPr>
          <w:rFonts w:ascii="Calibri" w:eastAsia="Times New Roman" w:hAnsi="Calibri" w:cs="Calibri"/>
          <w:color w:val="000000"/>
        </w:rPr>
        <w:t>ppoż</w:t>
      </w:r>
      <w:proofErr w:type="spellEnd"/>
      <w:r w:rsidRPr="00BF2C06">
        <w:rPr>
          <w:rFonts w:ascii="Calibri" w:eastAsia="Times New Roman" w:hAnsi="Calibri" w:cs="Calibri"/>
          <w:color w:val="000000"/>
        </w:rPr>
        <w:t>,</w:t>
      </w:r>
    </w:p>
    <w:p w:rsidR="00BF2C06" w:rsidRPr="00BF2C06" w:rsidRDefault="00BF2C06" w:rsidP="00BF2C06">
      <w:pPr>
        <w:tabs>
          <w:tab w:val="left" w:pos="338"/>
        </w:tabs>
        <w:suppressAutoHyphens/>
        <w:autoSpaceDE w:val="0"/>
        <w:autoSpaceDN w:val="0"/>
        <w:spacing w:after="120" w:line="240" w:lineRule="auto"/>
        <w:ind w:left="720" w:right="22" w:hanging="360"/>
        <w:jc w:val="both"/>
        <w:rPr>
          <w:rFonts w:ascii="Calibri" w:eastAsia="Times New Roman" w:hAnsi="Calibri" w:cs="Calibri"/>
          <w:color w:val="000000"/>
        </w:rPr>
      </w:pPr>
      <w:r w:rsidRPr="00BF2C06">
        <w:rPr>
          <w:rFonts w:ascii="Calibri" w:eastAsia="Times New Roman" w:hAnsi="Calibri" w:cs="Calibri"/>
          <w:color w:val="000000"/>
        </w:rPr>
        <w:t>d)  zabezpieczenie instalacji i urządzeń na terenie robót i w jego bezpośrednim otoczeniu do dnia odbioru poszczególnych robót,</w:t>
      </w:r>
    </w:p>
    <w:p w:rsidR="00BF2C06" w:rsidRPr="00BF2C06" w:rsidRDefault="00BF2C06" w:rsidP="00BF2C06">
      <w:pPr>
        <w:tabs>
          <w:tab w:val="left" w:pos="720"/>
        </w:tabs>
        <w:suppressAutoHyphens/>
        <w:autoSpaceDE w:val="0"/>
        <w:autoSpaceDN w:val="0"/>
        <w:spacing w:after="120" w:line="240" w:lineRule="auto"/>
        <w:ind w:left="720" w:right="22" w:hanging="360"/>
        <w:jc w:val="both"/>
        <w:rPr>
          <w:rFonts w:ascii="Calibri" w:eastAsia="Times New Roman" w:hAnsi="Calibri" w:cs="Calibri"/>
          <w:color w:val="000000"/>
        </w:rPr>
      </w:pPr>
      <w:r w:rsidRPr="00BF2C06">
        <w:rPr>
          <w:rFonts w:ascii="Calibri" w:eastAsia="Times New Roman" w:hAnsi="Calibri" w:cs="Calibri"/>
          <w:color w:val="000000"/>
        </w:rPr>
        <w:t>e) uporządkowanie terenów sąsiadujących, usunięcie wszelkich urządzeń związanych z realizacją robót, pozostałości materiałów, gruzu i śmieci do dnia odbioru poszczególnych robót,</w:t>
      </w:r>
    </w:p>
    <w:p w:rsidR="00BF2C06" w:rsidRPr="00BF2C06" w:rsidRDefault="00BF2C06" w:rsidP="00BF2C06">
      <w:pPr>
        <w:tabs>
          <w:tab w:val="left" w:pos="720"/>
        </w:tabs>
        <w:suppressAutoHyphens/>
        <w:autoSpaceDE w:val="0"/>
        <w:autoSpaceDN w:val="0"/>
        <w:spacing w:after="120" w:line="240" w:lineRule="auto"/>
        <w:ind w:left="720" w:right="22" w:hanging="360"/>
        <w:jc w:val="both"/>
        <w:rPr>
          <w:rFonts w:ascii="Calibri" w:eastAsia="Times New Roman" w:hAnsi="Calibri" w:cs="Calibri"/>
          <w:color w:val="000000"/>
        </w:rPr>
      </w:pPr>
      <w:r w:rsidRPr="00BF2C06">
        <w:rPr>
          <w:rFonts w:ascii="Calibri" w:eastAsia="Times New Roman" w:hAnsi="Calibri" w:cs="Calibri"/>
          <w:color w:val="000000"/>
        </w:rPr>
        <w:t xml:space="preserve">f)  wykonanie innych obowiązków związanych z realizacją robót. </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2.  Do obowiązków </w:t>
      </w:r>
      <w:r w:rsidRPr="00BF2C06">
        <w:rPr>
          <w:rFonts w:ascii="Calibri" w:eastAsia="Times New Roman" w:hAnsi="Calibri" w:cs="Calibri"/>
          <w:bCs/>
          <w:color w:val="000000"/>
          <w:lang w:eastAsia="ar-SA"/>
        </w:rPr>
        <w:t>Zamawiającego</w:t>
      </w:r>
      <w:r w:rsidRPr="00BF2C06">
        <w:rPr>
          <w:rFonts w:ascii="Calibri" w:eastAsia="Times New Roman" w:hAnsi="Calibri" w:cs="Calibri"/>
          <w:color w:val="000000"/>
          <w:lang w:eastAsia="ar-SA"/>
        </w:rPr>
        <w:t xml:space="preserve"> należy w szczególności:</w:t>
      </w:r>
    </w:p>
    <w:p w:rsidR="00BF2C06" w:rsidRPr="00BF2C06" w:rsidRDefault="00BF2C06" w:rsidP="00BF2C06">
      <w:pPr>
        <w:suppressAutoHyphens/>
        <w:spacing w:after="120" w:line="240" w:lineRule="auto"/>
        <w:ind w:left="72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a)  protokolarne przekazanie </w:t>
      </w:r>
      <w:r w:rsidRPr="00BF2C06">
        <w:rPr>
          <w:rFonts w:ascii="Calibri" w:eastAsia="Times New Roman" w:hAnsi="Calibri" w:cs="Calibri"/>
          <w:bCs/>
          <w:color w:val="000000"/>
          <w:lang w:eastAsia="ar-SA"/>
        </w:rPr>
        <w:t>Wykonawcy</w:t>
      </w:r>
      <w:r w:rsidRPr="00BF2C06">
        <w:rPr>
          <w:rFonts w:ascii="Calibri" w:eastAsia="Times New Roman" w:hAnsi="Calibri" w:cs="Calibri"/>
          <w:color w:val="000000"/>
          <w:lang w:eastAsia="ar-SA"/>
        </w:rPr>
        <w:t xml:space="preserve"> terenu realizacji robót,</w:t>
      </w:r>
    </w:p>
    <w:p w:rsidR="00BF2C06" w:rsidRPr="00BF2C06" w:rsidRDefault="00BF2C06" w:rsidP="00BF2C06">
      <w:pPr>
        <w:widowControl w:val="0"/>
        <w:tabs>
          <w:tab w:val="num" w:pos="720"/>
        </w:tabs>
        <w:suppressAutoHyphens/>
        <w:autoSpaceDE w:val="0"/>
        <w:spacing w:after="120" w:line="240" w:lineRule="auto"/>
        <w:ind w:left="72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b)   zapewnienie nadzoru inwestorskiego poprzez ustanowienie przedstawiciela zamawiającego,</w:t>
      </w:r>
    </w:p>
    <w:p w:rsidR="00BF2C06" w:rsidRPr="00BF2C06" w:rsidRDefault="00BF2C06" w:rsidP="00BF2C06">
      <w:pPr>
        <w:widowControl w:val="0"/>
        <w:tabs>
          <w:tab w:val="num" w:pos="720"/>
        </w:tabs>
        <w:suppressAutoHyphens/>
        <w:autoSpaceDE w:val="0"/>
        <w:spacing w:after="120" w:line="240" w:lineRule="auto"/>
        <w:ind w:left="72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c)   zapłata wynagrodzenia za wykonane roboty zgodnie z zapisami niniejszej umowy. </w:t>
      </w: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color w:val="000000"/>
          <w:lang w:eastAsia="ar-SA"/>
        </w:rPr>
      </w:pPr>
      <w:r w:rsidRPr="00BF2C06">
        <w:rPr>
          <w:rFonts w:ascii="Calibri" w:eastAsia="Times New Roman" w:hAnsi="Calibri" w:cs="Calibri"/>
          <w:color w:val="000000"/>
          <w:lang w:eastAsia="ar-SA"/>
        </w:rPr>
        <w:t>§ 4</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1. Wykonawca ponosi pełną odpowiedzialność za niewykonanie lub nienależyte wykonanie przedmiotu  umowy.</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2.  Strony zobowiązane są współdziałać przy wykonywaniu umowy w celu terminowego i najlepszego wykonania przedmiotu umowy.</w:t>
      </w: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color w:val="000000"/>
          <w:lang w:eastAsia="ar-SA"/>
        </w:rPr>
      </w:pPr>
      <w:r w:rsidRPr="00BF2C06">
        <w:rPr>
          <w:rFonts w:ascii="Calibri" w:eastAsia="Times New Roman" w:hAnsi="Calibri" w:cs="Calibri"/>
          <w:color w:val="000000"/>
          <w:lang w:eastAsia="ar-SA"/>
        </w:rPr>
        <w:t>§ 5</w:t>
      </w:r>
    </w:p>
    <w:p w:rsidR="00BF2C06" w:rsidRPr="00BF2C06" w:rsidRDefault="00BF2C06" w:rsidP="00BF2C06">
      <w:pPr>
        <w:suppressAutoHyphens/>
        <w:autoSpaceDE w:val="0"/>
        <w:autoSpaceDN w:val="0"/>
        <w:spacing w:after="120" w:line="245" w:lineRule="exact"/>
        <w:ind w:left="360" w:right="22" w:hanging="360"/>
        <w:jc w:val="center"/>
        <w:rPr>
          <w:rFonts w:ascii="Calibri" w:eastAsia="Times New Roman" w:hAnsi="Calibri" w:cs="Calibri"/>
          <w:b/>
          <w:bCs/>
          <w:color w:val="000000"/>
        </w:rPr>
      </w:pPr>
      <w:r w:rsidRPr="00BF2C06">
        <w:rPr>
          <w:rFonts w:ascii="Calibri" w:eastAsia="Times New Roman" w:hAnsi="Calibri" w:cs="Calibri"/>
          <w:b/>
          <w:bCs/>
          <w:color w:val="000000"/>
        </w:rPr>
        <w:t>Potencjał Wykonawcy</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1.  Wykonawca oświadcza, że w celu realizacji Umowy zapewni odpowiednie zasoby techniczne  oraz personel posiadający zdolności, doświadczenie, wiedzę oraz wymagane uprawnienia, w zakresie niezbędnym do wykonania przedmiotu Umowy, zgodnie ze złożoną Ofertą.</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2. Wykonawca oświadcza, że posiada wiedzę i doświadczenie wymagane do realizacji robót budowlanych będących przedmiotem Umowy.</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3.  Wykonawca oświadcza, że podmiot trzeci  …………. (nazwa podmiotu trzeciego),  na zasoby którego w zakresie wiedzy i/lub doświadczenia Wykonawca powoływał się składając Ofertę celem wykazania spełniania warunków udziału w postępowaniu o udzielenie zamówienia publicznego, będzie realizował przedmiot Umowy w zakresie ………………….. (w jakim wiedza i doświadczenie podmiotu trzeciego były deklarowane do wykonania przedmiotu Umowy na użytek postępowania o udzielenie zamówienia publicznego). W przypadku zaprzestania wykonywania Umowy przez …………… (nazwa podmiotu trzeciego)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color w:val="000000"/>
          <w:lang w:eastAsia="ar-SA"/>
        </w:rPr>
      </w:pPr>
      <w:r w:rsidRPr="00BF2C06">
        <w:rPr>
          <w:rFonts w:ascii="Calibri" w:eastAsia="Times New Roman" w:hAnsi="Calibri" w:cs="Calibri"/>
          <w:color w:val="000000"/>
          <w:lang w:eastAsia="ar-SA"/>
        </w:rPr>
        <w:t>§ 6</w:t>
      </w:r>
    </w:p>
    <w:p w:rsidR="00BF2C06" w:rsidRPr="00BF2C06" w:rsidRDefault="00BF2C06" w:rsidP="00BF2C06">
      <w:pPr>
        <w:widowControl w:val="0"/>
        <w:suppressAutoHyphens/>
        <w:autoSpaceDE w:val="0"/>
        <w:spacing w:after="120" w:line="240" w:lineRule="auto"/>
        <w:ind w:left="360" w:right="22" w:hanging="360"/>
        <w:jc w:val="center"/>
        <w:textAlignment w:val="baseline"/>
        <w:rPr>
          <w:rFonts w:ascii="Calibri" w:eastAsia="Times New Roman" w:hAnsi="Calibri" w:cs="Calibri"/>
          <w:b/>
          <w:color w:val="000000"/>
          <w:lang w:eastAsia="ar-SA"/>
        </w:rPr>
      </w:pPr>
      <w:r w:rsidRPr="00BF2C06">
        <w:rPr>
          <w:rFonts w:ascii="Calibri" w:eastAsia="Times New Roman" w:hAnsi="Calibri" w:cs="Calibri"/>
          <w:b/>
          <w:color w:val="000000"/>
          <w:lang w:eastAsia="ar-SA"/>
        </w:rPr>
        <w:t>Nadzór wykonania umowy</w:t>
      </w:r>
    </w:p>
    <w:p w:rsidR="00BF2C06" w:rsidRPr="00BF2C06" w:rsidRDefault="00BF2C06" w:rsidP="00BF2C06">
      <w:pPr>
        <w:widowControl w:val="0"/>
        <w:suppressAutoHyphens/>
        <w:autoSpaceDE w:val="0"/>
        <w:spacing w:after="120" w:line="240" w:lineRule="auto"/>
        <w:ind w:right="22"/>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1.  Wykonawca ustanawia Kierownika Robót w osobie :  …………………………………….</w:t>
      </w:r>
    </w:p>
    <w:p w:rsidR="00BF2C06" w:rsidRPr="00BF2C06" w:rsidRDefault="00BF2C06" w:rsidP="00BF2C06">
      <w:pPr>
        <w:widowControl w:val="0"/>
        <w:suppressAutoHyphens/>
        <w:autoSpaceDE w:val="0"/>
        <w:spacing w:after="120" w:line="240" w:lineRule="auto"/>
        <w:ind w:right="22"/>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      posiadającego uprawnienia budowlane nr : …………………………………………………</w:t>
      </w:r>
    </w:p>
    <w:p w:rsidR="00BF2C06" w:rsidRPr="00BF2C06" w:rsidRDefault="00BF2C06" w:rsidP="00BF2C06">
      <w:pPr>
        <w:widowControl w:val="0"/>
        <w:suppressAutoHyphens/>
        <w:autoSpaceDE w:val="0"/>
        <w:spacing w:after="120" w:line="240" w:lineRule="auto"/>
        <w:ind w:right="22"/>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      upoważniające do kierowania robotami budowlanymi wydane przez ………………………</w:t>
      </w:r>
    </w:p>
    <w:p w:rsidR="00BF2C06" w:rsidRPr="00BF2C06" w:rsidRDefault="00BF2C06" w:rsidP="00BF2C06">
      <w:pPr>
        <w:widowControl w:val="0"/>
        <w:suppressAutoHyphens/>
        <w:autoSpaceDE w:val="0"/>
        <w:spacing w:after="120" w:line="240" w:lineRule="auto"/>
        <w:ind w:right="22"/>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2.  Przedstawicielem Zamawiającego  będzie ............................</w:t>
      </w: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color w:val="000000"/>
          <w:lang w:eastAsia="ar-SA"/>
        </w:rPr>
      </w:pPr>
      <w:r w:rsidRPr="00BF2C06">
        <w:rPr>
          <w:rFonts w:ascii="Calibri" w:eastAsia="Times New Roman" w:hAnsi="Calibri" w:cs="Calibri"/>
          <w:color w:val="000000"/>
          <w:lang w:eastAsia="ar-SA"/>
        </w:rPr>
        <w:t>§ 7</w:t>
      </w: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b/>
          <w:color w:val="000000"/>
          <w:lang w:eastAsia="ar-SA"/>
        </w:rPr>
      </w:pPr>
      <w:r w:rsidRPr="00BF2C06">
        <w:rPr>
          <w:rFonts w:ascii="Calibri" w:eastAsia="Times New Roman" w:hAnsi="Calibri" w:cs="Calibri"/>
          <w:b/>
          <w:color w:val="000000"/>
          <w:lang w:eastAsia="ar-SA"/>
        </w:rPr>
        <w:t>Podwykonawcy</w:t>
      </w:r>
    </w:p>
    <w:p w:rsidR="00BF2C06" w:rsidRPr="00BF2C06" w:rsidRDefault="00BF2C06" w:rsidP="00BF2C06">
      <w:pPr>
        <w:widowControl w:val="0"/>
        <w:numPr>
          <w:ilvl w:val="0"/>
          <w:numId w:val="18"/>
        </w:numPr>
        <w:suppressAutoHyphens/>
        <w:autoSpaceDE w:val="0"/>
        <w:spacing w:after="120" w:line="240" w:lineRule="auto"/>
        <w:ind w:left="426" w:right="22" w:hanging="426"/>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lastRenderedPageBreak/>
        <w:t>Strony ustalają, że przedmiot umowy wykonywany będzie :</w:t>
      </w:r>
    </w:p>
    <w:p w:rsidR="00BF2C06" w:rsidRPr="00BF2C06" w:rsidRDefault="00BF2C06" w:rsidP="00BF2C06">
      <w:pPr>
        <w:widowControl w:val="0"/>
        <w:numPr>
          <w:ilvl w:val="0"/>
          <w:numId w:val="19"/>
        </w:numPr>
        <w:suppressAutoHyphens/>
        <w:autoSpaceDE w:val="0"/>
        <w:spacing w:after="120" w:line="240" w:lineRule="auto"/>
        <w:ind w:left="426" w:right="22"/>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osobiście przez Wykonawcę,</w:t>
      </w:r>
    </w:p>
    <w:p w:rsidR="00BF2C06" w:rsidRPr="00BF2C06" w:rsidRDefault="00BF2C06" w:rsidP="00BF2C06">
      <w:pPr>
        <w:widowControl w:val="0"/>
        <w:numPr>
          <w:ilvl w:val="0"/>
          <w:numId w:val="19"/>
        </w:numPr>
        <w:suppressAutoHyphens/>
        <w:autoSpaceDE w:val="0"/>
        <w:spacing w:after="120" w:line="240" w:lineRule="auto"/>
        <w:ind w:left="426" w:right="22"/>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z udziałem podwykonawców – w następującym zakresie:…….</w:t>
      </w:r>
    </w:p>
    <w:p w:rsidR="00BF2C06" w:rsidRPr="00BF2C06" w:rsidRDefault="00BF2C06" w:rsidP="00BF2C06">
      <w:pPr>
        <w:widowControl w:val="0"/>
        <w:numPr>
          <w:ilvl w:val="0"/>
          <w:numId w:val="18"/>
        </w:numPr>
        <w:suppressAutoHyphens/>
        <w:spacing w:after="120" w:line="240" w:lineRule="auto"/>
        <w:ind w:left="426" w:hanging="426"/>
        <w:jc w:val="both"/>
        <w:textAlignment w:val="baseline"/>
        <w:rPr>
          <w:rFonts w:ascii="Calibri" w:eastAsia="Times New Roman" w:hAnsi="Calibri" w:cs="Calibri"/>
          <w:lang w:eastAsia="ar-SA"/>
        </w:rPr>
      </w:pPr>
      <w:r w:rsidRPr="00BF2C06">
        <w:rPr>
          <w:rFonts w:ascii="Calibri" w:eastAsia="Times New Roman" w:hAnsi="Calibri" w:cs="Calibri"/>
          <w:lang w:eastAsia="ar-SA"/>
        </w:rPr>
        <w:t xml:space="preserve">Zawarcie lub zmiana umowy przez podwykonawcę z dalszym podwykonawcą jest możliwa tylko w zakresie wynikającym z ust.1 pkt. b) za zgodą Zamawiającego, pod rygorem bezskuteczności w stosunku do Zamawiającego. </w:t>
      </w:r>
    </w:p>
    <w:p w:rsidR="00BF2C06" w:rsidRPr="00BF2C06" w:rsidRDefault="00BF2C06" w:rsidP="00BF2C06">
      <w:pPr>
        <w:widowControl w:val="0"/>
        <w:numPr>
          <w:ilvl w:val="0"/>
          <w:numId w:val="18"/>
        </w:numPr>
        <w:suppressAutoHyphens/>
        <w:spacing w:after="120" w:line="240" w:lineRule="auto"/>
        <w:ind w:left="426" w:hanging="426"/>
        <w:jc w:val="both"/>
        <w:textAlignment w:val="baseline"/>
        <w:rPr>
          <w:rFonts w:ascii="Calibri" w:eastAsia="Times New Roman" w:hAnsi="Calibri" w:cs="Calibri"/>
          <w:color w:val="000000"/>
        </w:rPr>
      </w:pPr>
      <w:r w:rsidRPr="00BF2C06">
        <w:rPr>
          <w:rFonts w:ascii="Calibri" w:eastAsia="Times New Roman" w:hAnsi="Calibri" w:cs="Calibri"/>
        </w:rPr>
        <w:t>Jeżeli w trakcie realizacji zamówienia  nastąpi zmiana albo rezygnacja z podwykonawcy, na którego zasoby Wykonawca powołał się na zasadach określonych w art. 22a ust.1 ustawy,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rsidR="00BF2C06" w:rsidRPr="00BF2C06" w:rsidRDefault="00BF2C06" w:rsidP="00BF2C06">
      <w:pPr>
        <w:widowControl w:val="0"/>
        <w:numPr>
          <w:ilvl w:val="0"/>
          <w:numId w:val="18"/>
        </w:numPr>
        <w:suppressAutoHyphens/>
        <w:spacing w:after="120" w:line="240" w:lineRule="auto"/>
        <w:ind w:left="426" w:hanging="426"/>
        <w:jc w:val="both"/>
        <w:textAlignment w:val="baseline"/>
        <w:rPr>
          <w:rFonts w:ascii="Calibri" w:eastAsia="Times New Roman" w:hAnsi="Calibri" w:cs="Calibri"/>
          <w:color w:val="000000"/>
        </w:rPr>
      </w:pPr>
      <w:r w:rsidRPr="00BF2C06">
        <w:rPr>
          <w:rFonts w:ascii="Calibri" w:eastAsia="Times New Roman" w:hAnsi="Calibri" w:cs="Calibri"/>
          <w:color w:val="000000"/>
        </w:rPr>
        <w:t>W przypadku, gdy Wykonawca, podwykonawca lub dalszy podwykonawca, w trakcie realizacji zamówienia publicznego, zamierza zawrzeć umowę o podwykonawstwo, jest zobowiązany do przedłożenia zamawiającemu projektu tej umowy, przy czym podwykonawca lub dalszy podwykonawca jest zobowiązany dołączyć zgodę wykonawcy na zawarcie umowy o podwykonawstwo o treści zgodnej z projektem umowy.</w:t>
      </w:r>
    </w:p>
    <w:p w:rsidR="00BF2C06" w:rsidRPr="00BF2C06" w:rsidRDefault="00BF2C06" w:rsidP="00BF2C06">
      <w:pPr>
        <w:widowControl w:val="0"/>
        <w:numPr>
          <w:ilvl w:val="0"/>
          <w:numId w:val="18"/>
        </w:numPr>
        <w:suppressAutoHyphens/>
        <w:spacing w:after="120" w:line="240" w:lineRule="auto"/>
        <w:ind w:left="426" w:hanging="426"/>
        <w:jc w:val="both"/>
        <w:textAlignment w:val="baseline"/>
        <w:rPr>
          <w:rFonts w:ascii="Calibri" w:eastAsia="Times New Roman" w:hAnsi="Calibri" w:cs="Calibri"/>
          <w:color w:val="000000"/>
        </w:rPr>
      </w:pPr>
      <w:r w:rsidRPr="00BF2C06">
        <w:rPr>
          <w:rFonts w:ascii="Calibri" w:eastAsia="Times New Roman" w:hAnsi="Calibri" w:cs="Calibri"/>
          <w:color w:val="000000"/>
        </w:rPr>
        <w:t>Zamawiający, w terminie 10 dni roboczych zgłasza pisemne zastrzeżenia do projektu umowy o podwykonawstwo, której przedmiotem są roboty budowlane.</w:t>
      </w:r>
    </w:p>
    <w:p w:rsidR="00BF2C06" w:rsidRPr="00BF2C06" w:rsidRDefault="00BF2C06" w:rsidP="00BF2C06">
      <w:pPr>
        <w:widowControl w:val="0"/>
        <w:numPr>
          <w:ilvl w:val="0"/>
          <w:numId w:val="18"/>
        </w:numPr>
        <w:suppressAutoHyphens/>
        <w:spacing w:after="120" w:line="240" w:lineRule="auto"/>
        <w:ind w:left="426" w:hanging="426"/>
        <w:jc w:val="both"/>
        <w:textAlignment w:val="baseline"/>
        <w:rPr>
          <w:rFonts w:ascii="Calibri" w:eastAsia="Times New Roman" w:hAnsi="Calibri" w:cs="Calibri"/>
          <w:color w:val="000000"/>
        </w:rPr>
      </w:pPr>
      <w:r w:rsidRPr="00BF2C06">
        <w:rPr>
          <w:rFonts w:ascii="Calibri" w:eastAsia="Times New Roman" w:hAnsi="Calibri" w:cs="Calibri"/>
          <w:color w:val="000000"/>
        </w:rPr>
        <w:t>Niezgłoszenie pisemnych zastrzeżeń do przedłożonego projektu umowy o podwykonawstwo, której przedmiotem są roboty budowlane, w terminie 10 dni roboczych, uważa się za akceptację projektu umowy bez zastrzeżeń.</w:t>
      </w:r>
    </w:p>
    <w:p w:rsidR="00BF2C06" w:rsidRPr="00BF2C06" w:rsidRDefault="00BF2C06" w:rsidP="00BF2C06">
      <w:pPr>
        <w:widowControl w:val="0"/>
        <w:numPr>
          <w:ilvl w:val="0"/>
          <w:numId w:val="18"/>
        </w:numPr>
        <w:suppressAutoHyphens/>
        <w:spacing w:after="120" w:line="240" w:lineRule="auto"/>
        <w:ind w:left="426" w:hanging="426"/>
        <w:jc w:val="both"/>
        <w:textAlignment w:val="baseline"/>
        <w:rPr>
          <w:rFonts w:ascii="Calibri" w:eastAsia="Times New Roman" w:hAnsi="Calibri" w:cs="Calibri"/>
          <w:color w:val="000000"/>
        </w:rPr>
      </w:pPr>
      <w:r w:rsidRPr="00BF2C06">
        <w:rPr>
          <w:rFonts w:ascii="Calibri" w:eastAsia="Times New Roman" w:hAnsi="Calibri" w:cs="Calibri"/>
          <w:color w:val="000000"/>
        </w:rPr>
        <w:t>Umowa o podwykonawstwo musi zawierać min.:</w:t>
      </w:r>
    </w:p>
    <w:p w:rsidR="00BF2C06" w:rsidRPr="00BF2C06" w:rsidRDefault="00BF2C06" w:rsidP="00BF2C06">
      <w:pPr>
        <w:widowControl w:val="0"/>
        <w:numPr>
          <w:ilvl w:val="0"/>
          <w:numId w:val="20"/>
        </w:numPr>
        <w:suppressAutoHyphens/>
        <w:spacing w:after="120" w:line="240" w:lineRule="auto"/>
        <w:ind w:firstLine="426"/>
        <w:jc w:val="both"/>
        <w:textAlignment w:val="baseline"/>
        <w:rPr>
          <w:rFonts w:ascii="Calibri" w:eastAsia="Times New Roman" w:hAnsi="Calibri" w:cs="Calibri"/>
          <w:color w:val="000000"/>
        </w:rPr>
      </w:pPr>
      <w:r w:rsidRPr="00BF2C06">
        <w:rPr>
          <w:rFonts w:ascii="Calibri" w:eastAsia="Times New Roman" w:hAnsi="Calibri" w:cs="Calibri"/>
          <w:color w:val="000000"/>
        </w:rPr>
        <w:t>zakres robót powierzonych podwykonawcy,</w:t>
      </w:r>
    </w:p>
    <w:p w:rsidR="00BF2C06" w:rsidRPr="00BF2C06" w:rsidRDefault="00BF2C06" w:rsidP="00BF2C06">
      <w:pPr>
        <w:widowControl w:val="0"/>
        <w:numPr>
          <w:ilvl w:val="0"/>
          <w:numId w:val="20"/>
        </w:numPr>
        <w:suppressAutoHyphens/>
        <w:spacing w:after="120" w:line="240" w:lineRule="auto"/>
        <w:ind w:firstLine="426"/>
        <w:jc w:val="both"/>
        <w:textAlignment w:val="baseline"/>
        <w:rPr>
          <w:rFonts w:ascii="Calibri" w:eastAsia="Times New Roman" w:hAnsi="Calibri" w:cs="Calibri"/>
          <w:color w:val="000000"/>
        </w:rPr>
      </w:pPr>
      <w:r w:rsidRPr="00BF2C06">
        <w:rPr>
          <w:rFonts w:ascii="Calibri" w:eastAsia="Times New Roman" w:hAnsi="Calibri" w:cs="Calibri"/>
          <w:color w:val="000000"/>
        </w:rPr>
        <w:t>kwotę wynagrodzenia za wykonane roboty,</w:t>
      </w:r>
    </w:p>
    <w:p w:rsidR="00BF2C06" w:rsidRPr="00BF2C06" w:rsidRDefault="00BF2C06" w:rsidP="00BF2C06">
      <w:pPr>
        <w:widowControl w:val="0"/>
        <w:numPr>
          <w:ilvl w:val="0"/>
          <w:numId w:val="20"/>
        </w:numPr>
        <w:suppressAutoHyphens/>
        <w:spacing w:after="120" w:line="240" w:lineRule="auto"/>
        <w:ind w:firstLine="426"/>
        <w:jc w:val="both"/>
        <w:textAlignment w:val="baseline"/>
        <w:rPr>
          <w:rFonts w:ascii="Calibri" w:eastAsia="Times New Roman" w:hAnsi="Calibri" w:cs="Calibri"/>
          <w:color w:val="000000"/>
        </w:rPr>
      </w:pPr>
      <w:r w:rsidRPr="00BF2C06">
        <w:rPr>
          <w:rFonts w:ascii="Calibri" w:eastAsia="Times New Roman" w:hAnsi="Calibri" w:cs="Calibri"/>
          <w:color w:val="000000"/>
        </w:rPr>
        <w:t>termin wykonania robót powierzonych podwykonawcy,</w:t>
      </w:r>
    </w:p>
    <w:p w:rsidR="00BF2C06" w:rsidRPr="00BF2C06" w:rsidRDefault="00BF2C06" w:rsidP="00BF2C06">
      <w:pPr>
        <w:widowControl w:val="0"/>
        <w:numPr>
          <w:ilvl w:val="0"/>
          <w:numId w:val="20"/>
        </w:numPr>
        <w:suppressAutoHyphens/>
        <w:spacing w:after="120" w:line="240" w:lineRule="auto"/>
        <w:ind w:left="709" w:hanging="283"/>
        <w:jc w:val="both"/>
        <w:textAlignment w:val="baseline"/>
        <w:rPr>
          <w:rFonts w:ascii="Calibri" w:eastAsia="Times New Roman" w:hAnsi="Calibri" w:cs="Calibri"/>
          <w:color w:val="000000"/>
        </w:rPr>
      </w:pPr>
      <w:r w:rsidRPr="00BF2C06">
        <w:rPr>
          <w:rFonts w:ascii="Calibri" w:eastAsia="Times New Roman" w:hAnsi="Calibri" w:cs="Calibri"/>
          <w:color w:val="000000"/>
        </w:rPr>
        <w:t>warunki dokonania płatności wynagrodzenia,</w:t>
      </w:r>
    </w:p>
    <w:p w:rsidR="00BF2C06" w:rsidRPr="00BF2C06" w:rsidRDefault="00BF2C06" w:rsidP="00BF2C06">
      <w:pPr>
        <w:widowControl w:val="0"/>
        <w:numPr>
          <w:ilvl w:val="0"/>
          <w:numId w:val="20"/>
        </w:numPr>
        <w:suppressAutoHyphens/>
        <w:spacing w:after="120" w:line="240" w:lineRule="auto"/>
        <w:ind w:left="709" w:hanging="283"/>
        <w:jc w:val="both"/>
        <w:textAlignment w:val="baseline"/>
        <w:rPr>
          <w:rFonts w:ascii="Calibri" w:eastAsia="Times New Roman" w:hAnsi="Calibri" w:cs="Calibri"/>
          <w:color w:val="000000"/>
        </w:rPr>
      </w:pPr>
      <w:r w:rsidRPr="00BF2C06">
        <w:rPr>
          <w:rFonts w:ascii="Calibri" w:eastAsia="Times New Roman" w:hAnsi="Calibri" w:cs="Calibri"/>
          <w:color w:val="000000"/>
        </w:rPr>
        <w:t>termin dokonania płatności wynagrodzenia podwykonawcy lub dalszemu podwykonawcy który, nie może być dłuższy niż 30 dni od dnia doręczenia wykonawcy, pod podwykonawcy lub dalszemu podwykonawcy faktury lub rachunku, potwierdzających wykonanie zleconej podwykonawcy lub dalszemu podwykonawcy dostawy, usługi lub  roboty budowlanej,</w:t>
      </w:r>
    </w:p>
    <w:p w:rsidR="00BF2C06" w:rsidRPr="00BF2C06" w:rsidRDefault="00BF2C06" w:rsidP="00BF2C06">
      <w:pPr>
        <w:widowControl w:val="0"/>
        <w:numPr>
          <w:ilvl w:val="0"/>
          <w:numId w:val="20"/>
        </w:numPr>
        <w:suppressAutoHyphens/>
        <w:spacing w:after="120" w:line="240" w:lineRule="auto"/>
        <w:ind w:left="709" w:hanging="283"/>
        <w:jc w:val="both"/>
        <w:textAlignment w:val="baseline"/>
        <w:rPr>
          <w:rFonts w:ascii="Calibri" w:eastAsia="Times New Roman" w:hAnsi="Calibri" w:cs="Calibri"/>
          <w:color w:val="000000"/>
        </w:rPr>
      </w:pPr>
      <w:r w:rsidRPr="00BF2C06">
        <w:rPr>
          <w:rFonts w:ascii="Calibri" w:eastAsia="Times New Roman" w:hAnsi="Calibri" w:cs="Calibri"/>
          <w:color w:val="000000"/>
        </w:rPr>
        <w:t>numer rachunku bankowego na które należy dokonać zapłaty za wykonane zamówienia.</w:t>
      </w:r>
    </w:p>
    <w:p w:rsidR="00BF2C06" w:rsidRPr="00BF2C06" w:rsidRDefault="00BF2C06" w:rsidP="00BF2C06">
      <w:pPr>
        <w:widowControl w:val="0"/>
        <w:numPr>
          <w:ilvl w:val="0"/>
          <w:numId w:val="18"/>
        </w:numPr>
        <w:suppressAutoHyphens/>
        <w:spacing w:after="120" w:line="240" w:lineRule="auto"/>
        <w:ind w:left="426" w:hanging="426"/>
        <w:jc w:val="both"/>
        <w:textAlignment w:val="baseline"/>
        <w:rPr>
          <w:rFonts w:ascii="Calibri" w:eastAsia="Times New Roman" w:hAnsi="Calibri" w:cs="Calibri"/>
          <w:color w:val="000000"/>
        </w:rPr>
      </w:pPr>
      <w:r w:rsidRPr="00BF2C06">
        <w:rPr>
          <w:rFonts w:ascii="Calibri" w:eastAsia="Times New Roman" w:hAnsi="Calibri" w:cs="Calibri"/>
          <w:color w:val="000000"/>
        </w:rPr>
        <w:t>Wykonawca, podwykonawca lub dalszy podwykonawca zamówienia na roboty budowlane przedkłada zamawiającemu poświadczoną za zgodność z oryginałem kopię zawartej umowy o podwykonawstwo, w terminie 7 dni od jej zawarcia.</w:t>
      </w:r>
    </w:p>
    <w:p w:rsidR="00BF2C06" w:rsidRPr="00BF2C06" w:rsidRDefault="00BF2C06" w:rsidP="00BF2C06">
      <w:pPr>
        <w:widowControl w:val="0"/>
        <w:numPr>
          <w:ilvl w:val="0"/>
          <w:numId w:val="18"/>
        </w:numPr>
        <w:suppressAutoHyphens/>
        <w:spacing w:after="120" w:line="240" w:lineRule="auto"/>
        <w:ind w:left="426" w:hanging="426"/>
        <w:jc w:val="both"/>
        <w:textAlignment w:val="baseline"/>
        <w:rPr>
          <w:rFonts w:ascii="Calibri" w:eastAsia="Times New Roman" w:hAnsi="Calibri" w:cs="Calibri"/>
          <w:color w:val="000000"/>
        </w:rPr>
      </w:pPr>
      <w:r w:rsidRPr="00BF2C06">
        <w:rPr>
          <w:rFonts w:ascii="Calibri" w:eastAsia="Times New Roman" w:hAnsi="Calibri" w:cs="Calibri"/>
          <w:color w:val="000000"/>
        </w:rPr>
        <w:t>Z obowiązku przedłożenia, o którym mowa w ust.8wyłączone są umowy o dostawy lub usługi:</w:t>
      </w:r>
    </w:p>
    <w:p w:rsidR="00BF2C06" w:rsidRPr="00BF2C06" w:rsidRDefault="00BF2C06" w:rsidP="00BF2C06">
      <w:pPr>
        <w:widowControl w:val="0"/>
        <w:numPr>
          <w:ilvl w:val="0"/>
          <w:numId w:val="21"/>
        </w:numPr>
        <w:suppressAutoHyphens/>
        <w:spacing w:after="120" w:line="240" w:lineRule="auto"/>
        <w:ind w:hanging="294"/>
        <w:jc w:val="both"/>
        <w:textAlignment w:val="baseline"/>
        <w:rPr>
          <w:rFonts w:ascii="Calibri" w:eastAsia="Times New Roman" w:hAnsi="Calibri" w:cs="Calibri"/>
          <w:color w:val="000000"/>
        </w:rPr>
      </w:pPr>
      <w:r w:rsidRPr="00BF2C06">
        <w:rPr>
          <w:rFonts w:ascii="Calibri" w:eastAsia="Times New Roman" w:hAnsi="Calibri" w:cs="Calibri"/>
          <w:color w:val="000000"/>
        </w:rPr>
        <w:t>o wartości mniejszej niż 0,5% wartości niniejszej umowy,</w:t>
      </w:r>
    </w:p>
    <w:p w:rsidR="00BF2C06" w:rsidRPr="00BF2C06" w:rsidRDefault="00BF2C06" w:rsidP="00BF2C06">
      <w:pPr>
        <w:widowControl w:val="0"/>
        <w:numPr>
          <w:ilvl w:val="0"/>
          <w:numId w:val="21"/>
        </w:numPr>
        <w:suppressAutoHyphens/>
        <w:spacing w:after="120" w:line="240" w:lineRule="auto"/>
        <w:ind w:hanging="294"/>
        <w:jc w:val="both"/>
        <w:textAlignment w:val="baseline"/>
        <w:rPr>
          <w:rFonts w:ascii="Calibri" w:eastAsia="Times New Roman" w:hAnsi="Calibri" w:cs="Calibri"/>
          <w:color w:val="000000"/>
        </w:rPr>
      </w:pPr>
      <w:r w:rsidRPr="00BF2C06">
        <w:rPr>
          <w:rFonts w:ascii="Calibri" w:eastAsia="Times New Roman" w:hAnsi="Calibri" w:cs="Calibri"/>
          <w:color w:val="000000"/>
        </w:rPr>
        <w:t>dostawy materiałów budowlanych niezbędnych do wykonania przedmiotu zamówienia,</w:t>
      </w:r>
    </w:p>
    <w:p w:rsidR="00BF2C06" w:rsidRPr="00BF2C06" w:rsidRDefault="00BF2C06" w:rsidP="00BF2C06">
      <w:pPr>
        <w:widowControl w:val="0"/>
        <w:numPr>
          <w:ilvl w:val="0"/>
          <w:numId w:val="21"/>
        </w:numPr>
        <w:suppressAutoHyphens/>
        <w:spacing w:after="120" w:line="240" w:lineRule="auto"/>
        <w:ind w:hanging="294"/>
        <w:jc w:val="both"/>
        <w:textAlignment w:val="baseline"/>
        <w:rPr>
          <w:rFonts w:ascii="Calibri" w:eastAsia="Times New Roman" w:hAnsi="Calibri" w:cs="Calibri"/>
          <w:color w:val="000000"/>
        </w:rPr>
      </w:pPr>
      <w:r w:rsidRPr="00BF2C06">
        <w:rPr>
          <w:rFonts w:ascii="Calibri" w:eastAsia="Times New Roman" w:hAnsi="Calibri" w:cs="Calibri"/>
          <w:color w:val="000000"/>
        </w:rPr>
        <w:t xml:space="preserve">usługi niezbędne do realizacji przedmiotu zamówienia, określone w </w:t>
      </w:r>
      <w:proofErr w:type="spellStart"/>
      <w:r w:rsidRPr="00BF2C06">
        <w:rPr>
          <w:rFonts w:ascii="Calibri" w:eastAsia="Times New Roman" w:hAnsi="Calibri" w:cs="Calibri"/>
          <w:color w:val="000000"/>
        </w:rPr>
        <w:t>STWiOR</w:t>
      </w:r>
      <w:proofErr w:type="spellEnd"/>
      <w:r w:rsidRPr="00BF2C06">
        <w:rPr>
          <w:rFonts w:ascii="Calibri" w:eastAsia="Times New Roman" w:hAnsi="Calibri" w:cs="Calibri"/>
          <w:color w:val="000000"/>
        </w:rPr>
        <w:t>,</w:t>
      </w:r>
    </w:p>
    <w:p w:rsidR="00BF2C06" w:rsidRPr="00BF2C06" w:rsidRDefault="00BF2C06" w:rsidP="00BF2C06">
      <w:pPr>
        <w:widowControl w:val="0"/>
        <w:numPr>
          <w:ilvl w:val="0"/>
          <w:numId w:val="21"/>
        </w:numPr>
        <w:suppressAutoHyphens/>
        <w:spacing w:after="120" w:line="240" w:lineRule="auto"/>
        <w:ind w:hanging="294"/>
        <w:jc w:val="both"/>
        <w:textAlignment w:val="baseline"/>
        <w:rPr>
          <w:rFonts w:ascii="Calibri" w:eastAsia="Times New Roman" w:hAnsi="Calibri" w:cs="Calibri"/>
          <w:color w:val="000000"/>
        </w:rPr>
      </w:pPr>
      <w:r w:rsidRPr="00BF2C06">
        <w:rPr>
          <w:rFonts w:ascii="Calibri" w:eastAsia="Times New Roman" w:hAnsi="Calibri" w:cs="Calibri"/>
          <w:color w:val="000000"/>
        </w:rPr>
        <w:t>wyłączenie nie dotyczy umów o podwykonawstwo o wartości większej niż 50 000,00 zł.</w:t>
      </w:r>
    </w:p>
    <w:p w:rsidR="00BF2C06" w:rsidRPr="00BF2C06" w:rsidRDefault="00BF2C06" w:rsidP="00BF2C06">
      <w:pPr>
        <w:widowControl w:val="0"/>
        <w:numPr>
          <w:ilvl w:val="0"/>
          <w:numId w:val="18"/>
        </w:numPr>
        <w:suppressAutoHyphens/>
        <w:spacing w:after="120" w:line="240" w:lineRule="auto"/>
        <w:ind w:left="426" w:hanging="426"/>
        <w:jc w:val="both"/>
        <w:textAlignment w:val="baseline"/>
        <w:rPr>
          <w:rFonts w:ascii="Calibri" w:eastAsia="Times New Roman" w:hAnsi="Calibri" w:cs="Calibri"/>
          <w:color w:val="000000"/>
        </w:rPr>
      </w:pPr>
      <w:r w:rsidRPr="00BF2C06">
        <w:rPr>
          <w:rFonts w:ascii="Calibri" w:eastAsia="Times New Roman" w:hAnsi="Calibri" w:cs="Calibri"/>
          <w:color w:val="000000"/>
        </w:rPr>
        <w:t xml:space="preserve">Zamawiający w terminie 10 dni roboczych od przedłożenia: </w:t>
      </w:r>
    </w:p>
    <w:p w:rsidR="00BF2C06" w:rsidRPr="00BF2C06" w:rsidRDefault="00BF2C06" w:rsidP="00BF2C06">
      <w:pPr>
        <w:widowControl w:val="0"/>
        <w:numPr>
          <w:ilvl w:val="0"/>
          <w:numId w:val="22"/>
        </w:numPr>
        <w:suppressAutoHyphens/>
        <w:spacing w:after="120" w:line="240" w:lineRule="auto"/>
        <w:jc w:val="both"/>
        <w:textAlignment w:val="baseline"/>
        <w:rPr>
          <w:rFonts w:ascii="Calibri" w:eastAsia="Times New Roman" w:hAnsi="Calibri" w:cs="Calibri"/>
          <w:color w:val="000000"/>
        </w:rPr>
      </w:pPr>
      <w:r w:rsidRPr="00BF2C06">
        <w:rPr>
          <w:rFonts w:ascii="Calibri" w:eastAsia="Times New Roman" w:hAnsi="Calibri" w:cs="Calibri"/>
          <w:color w:val="000000"/>
        </w:rPr>
        <w:t>zgłasza pisemny sprzeciw do umowy o podwykonawstwo, której przedmiotem są roboty budowlane,</w:t>
      </w:r>
    </w:p>
    <w:p w:rsidR="00BF2C06" w:rsidRPr="00BF2C06" w:rsidRDefault="00BF2C06" w:rsidP="00BF2C06">
      <w:pPr>
        <w:widowControl w:val="0"/>
        <w:numPr>
          <w:ilvl w:val="0"/>
          <w:numId w:val="22"/>
        </w:numPr>
        <w:suppressAutoHyphens/>
        <w:spacing w:after="120" w:line="240" w:lineRule="auto"/>
        <w:jc w:val="both"/>
        <w:textAlignment w:val="baseline"/>
        <w:rPr>
          <w:rFonts w:ascii="Calibri" w:eastAsia="Times New Roman" w:hAnsi="Calibri" w:cs="Calibri"/>
          <w:color w:val="000000"/>
        </w:rPr>
      </w:pPr>
      <w:r w:rsidRPr="00BF2C06">
        <w:rPr>
          <w:rFonts w:ascii="Calibri" w:eastAsia="Times New Roman" w:hAnsi="Calibri" w:cs="Calibri"/>
          <w:color w:val="000000"/>
        </w:rPr>
        <w:t xml:space="preserve">wzywa Wykonawcę do dostosowania przedłożonej umowy o podwykonawstwo, której przedmiotem są dostawy lub usługi, do wymogu określonego w ust.7 </w:t>
      </w:r>
      <w:proofErr w:type="spellStart"/>
      <w:r w:rsidRPr="00BF2C06">
        <w:rPr>
          <w:rFonts w:ascii="Calibri" w:eastAsia="Times New Roman" w:hAnsi="Calibri" w:cs="Calibri"/>
          <w:color w:val="000000"/>
        </w:rPr>
        <w:t>pkt.e</w:t>
      </w:r>
      <w:proofErr w:type="spellEnd"/>
      <w:r w:rsidRPr="00BF2C06">
        <w:rPr>
          <w:rFonts w:ascii="Calibri" w:eastAsia="Times New Roman" w:hAnsi="Calibri" w:cs="Calibri"/>
          <w:color w:val="000000"/>
        </w:rPr>
        <w:t xml:space="preserve">). </w:t>
      </w:r>
    </w:p>
    <w:p w:rsidR="00BF2C06" w:rsidRPr="00BF2C06" w:rsidRDefault="00BF2C06" w:rsidP="00BF2C06">
      <w:pPr>
        <w:widowControl w:val="0"/>
        <w:numPr>
          <w:ilvl w:val="0"/>
          <w:numId w:val="18"/>
        </w:numPr>
        <w:suppressAutoHyphens/>
        <w:spacing w:after="120" w:line="240" w:lineRule="auto"/>
        <w:ind w:left="426" w:hanging="426"/>
        <w:jc w:val="both"/>
        <w:textAlignment w:val="baseline"/>
        <w:rPr>
          <w:rFonts w:ascii="Calibri" w:eastAsia="Times New Roman" w:hAnsi="Calibri" w:cs="Calibri"/>
          <w:color w:val="000000"/>
        </w:rPr>
      </w:pPr>
      <w:r w:rsidRPr="00BF2C06">
        <w:rPr>
          <w:rFonts w:ascii="Calibri" w:eastAsia="Times New Roman" w:hAnsi="Calibri" w:cs="Calibri"/>
          <w:color w:val="000000"/>
        </w:rPr>
        <w:lastRenderedPageBreak/>
        <w:t>Niezgłoszenie pisemnego sprzeciwu do przedłożonej umowy o podwykonawstwo, której przedmiotem są roboty budowlane, w terminie 10 dni roboczych o których mowa powyżej, uważa się za akceptację umowy przez Zamawiającego.</w:t>
      </w:r>
    </w:p>
    <w:p w:rsidR="00BF2C06" w:rsidRPr="00BF2C06" w:rsidRDefault="00BF2C06" w:rsidP="00BF2C06">
      <w:pPr>
        <w:widowControl w:val="0"/>
        <w:suppressAutoHyphens/>
        <w:spacing w:after="120" w:line="240" w:lineRule="auto"/>
        <w:ind w:left="360" w:right="22" w:hanging="360"/>
        <w:jc w:val="center"/>
        <w:textAlignment w:val="baseline"/>
        <w:rPr>
          <w:rFonts w:ascii="Calibri" w:eastAsia="Times New Roman" w:hAnsi="Calibri" w:cs="Calibri"/>
          <w:color w:val="000000"/>
        </w:rPr>
      </w:pPr>
      <w:r w:rsidRPr="00BF2C06">
        <w:rPr>
          <w:rFonts w:ascii="Calibri" w:eastAsia="Times New Roman" w:hAnsi="Calibri" w:cs="Calibri"/>
          <w:color w:val="000000"/>
        </w:rPr>
        <w:t>§ 8</w:t>
      </w: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b/>
        </w:rPr>
      </w:pPr>
      <w:r w:rsidRPr="00BF2C06">
        <w:rPr>
          <w:rFonts w:ascii="Calibri" w:eastAsia="Times New Roman" w:hAnsi="Calibri" w:cs="Calibri"/>
          <w:b/>
        </w:rPr>
        <w:t>Wynagrodzenie i płatność</w:t>
      </w:r>
    </w:p>
    <w:p w:rsidR="00BF2C06" w:rsidRPr="00BF2C06" w:rsidRDefault="00BF2C06" w:rsidP="00BF2C06">
      <w:pPr>
        <w:suppressAutoHyphens/>
        <w:autoSpaceDE w:val="0"/>
        <w:spacing w:after="120" w:line="240" w:lineRule="auto"/>
        <w:ind w:left="360" w:hanging="360"/>
        <w:jc w:val="both"/>
        <w:rPr>
          <w:rFonts w:ascii="Calibri" w:eastAsia="Times New Roman" w:hAnsi="Calibri" w:cs="Calibri"/>
        </w:rPr>
      </w:pPr>
      <w:r w:rsidRPr="00BF2C06">
        <w:rPr>
          <w:rFonts w:ascii="Calibri" w:eastAsia="Times New Roman" w:hAnsi="Calibri" w:cs="Calibri"/>
        </w:rPr>
        <w:t>1.</w:t>
      </w:r>
      <w:r w:rsidRPr="00BF2C06">
        <w:rPr>
          <w:rFonts w:ascii="Calibri" w:eastAsia="Times New Roman" w:hAnsi="Calibri" w:cs="Calibri"/>
        </w:rPr>
        <w:tab/>
        <w:t>Wynagrodzenie Wykonawcy za wykonanie przedmiotu umowy jest ryczałtowe i wynosi  ………………………………………. złotych brutto (słownie: ……………….), w tym:</w:t>
      </w:r>
    </w:p>
    <w:p w:rsidR="00BF2C06" w:rsidRPr="00BF2C06" w:rsidRDefault="00BF2C06" w:rsidP="00BF2C06">
      <w:pPr>
        <w:suppressAutoHyphens/>
        <w:autoSpaceDE w:val="0"/>
        <w:spacing w:after="120" w:line="240" w:lineRule="auto"/>
        <w:ind w:left="360" w:firstLine="66"/>
        <w:jc w:val="both"/>
        <w:rPr>
          <w:rFonts w:ascii="Calibri" w:eastAsia="Times New Roman" w:hAnsi="Calibri" w:cs="Calibri"/>
        </w:rPr>
      </w:pPr>
      <w:r w:rsidRPr="00BF2C06">
        <w:rPr>
          <w:rFonts w:ascii="Calibri" w:eastAsia="Times New Roman" w:hAnsi="Calibri" w:cs="Calibri"/>
        </w:rPr>
        <w:t>cena ryczałtowa netto:  …………</w:t>
      </w:r>
    </w:p>
    <w:p w:rsidR="00BF2C06" w:rsidRPr="00BF2C06" w:rsidRDefault="00BF2C06" w:rsidP="00BF2C06">
      <w:pPr>
        <w:suppressAutoHyphens/>
        <w:autoSpaceDE w:val="0"/>
        <w:spacing w:after="120" w:line="240" w:lineRule="auto"/>
        <w:ind w:left="360" w:firstLine="66"/>
        <w:jc w:val="both"/>
        <w:rPr>
          <w:rFonts w:ascii="Calibri" w:eastAsia="Times New Roman" w:hAnsi="Calibri" w:cs="Calibri"/>
        </w:rPr>
      </w:pPr>
      <w:r w:rsidRPr="00BF2C06">
        <w:rPr>
          <w:rFonts w:ascii="Calibri" w:eastAsia="Times New Roman" w:hAnsi="Calibri" w:cs="Calibri"/>
        </w:rPr>
        <w:t xml:space="preserve">kwota  podatku  VAT:  …………. </w:t>
      </w:r>
    </w:p>
    <w:p w:rsidR="00BF2C06" w:rsidRPr="00BF2C06" w:rsidRDefault="00BF2C06" w:rsidP="00BF2C06">
      <w:pPr>
        <w:suppressAutoHyphens/>
        <w:autoSpaceDE w:val="0"/>
        <w:spacing w:after="120" w:line="240" w:lineRule="auto"/>
        <w:ind w:left="360" w:hanging="360"/>
        <w:jc w:val="both"/>
        <w:rPr>
          <w:rFonts w:ascii="Calibri" w:eastAsia="Times New Roman" w:hAnsi="Calibri" w:cs="Calibri"/>
        </w:rPr>
      </w:pPr>
      <w:r w:rsidRPr="00BF2C06">
        <w:rPr>
          <w:rFonts w:ascii="Calibri" w:eastAsia="Times New Roman" w:hAnsi="Calibri" w:cs="Calibri"/>
        </w:rPr>
        <w:t>2.</w:t>
      </w:r>
      <w:r w:rsidRPr="00BF2C06">
        <w:rPr>
          <w:rFonts w:ascii="Calibri" w:eastAsia="Times New Roman" w:hAnsi="Calibri" w:cs="Calibri"/>
        </w:rPr>
        <w:tab/>
        <w:t>Powyższa kwota obejmuje łączną cenę robót i innych świadczeń, niezbędnych dla realizacji przedmiotu umowy wraz z wszystkimi kosztami towarzyszącymi. Wynagrodzenie Wykonawcy musi zawierać wszelkie koszty niezbędne do zrealizowania zamówienia .</w:t>
      </w: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rPr>
      </w:pPr>
      <w:r w:rsidRPr="00BF2C06">
        <w:rPr>
          <w:rFonts w:ascii="Calibri" w:eastAsia="Times New Roman" w:hAnsi="Calibri" w:cs="Calibri"/>
        </w:rPr>
        <w:t>§ 9</w:t>
      </w:r>
    </w:p>
    <w:p w:rsidR="00BF2C06" w:rsidRPr="00BF2C06" w:rsidRDefault="00BF2C06" w:rsidP="00BF2C06">
      <w:pPr>
        <w:widowControl w:val="0"/>
        <w:numPr>
          <w:ilvl w:val="0"/>
          <w:numId w:val="16"/>
        </w:numPr>
        <w:tabs>
          <w:tab w:val="num" w:pos="426"/>
        </w:tabs>
        <w:suppressAutoHyphens/>
        <w:spacing w:after="120" w:line="240" w:lineRule="auto"/>
        <w:ind w:left="426" w:hanging="426"/>
        <w:jc w:val="both"/>
        <w:textAlignment w:val="baseline"/>
        <w:rPr>
          <w:rFonts w:ascii="Calibri" w:eastAsia="Times New Roman" w:hAnsi="Calibri" w:cs="Calibri"/>
          <w:bCs/>
        </w:rPr>
      </w:pPr>
      <w:r w:rsidRPr="00BF2C06">
        <w:rPr>
          <w:rFonts w:ascii="Calibri" w:eastAsia="Times New Roman" w:hAnsi="Calibri" w:cs="Calibri"/>
        </w:rPr>
        <w:t xml:space="preserve">Zapłata dokonana będzie  jednorazowo przelewem na konto podane na fakturze, w terminie do 30 dni od dnia złożenia </w:t>
      </w:r>
      <w:r w:rsidRPr="00BF2C06">
        <w:rPr>
          <w:rFonts w:ascii="Calibri" w:eastAsia="Times New Roman" w:hAnsi="Calibri" w:cs="Calibri"/>
          <w:bCs/>
        </w:rPr>
        <w:t>Zamawiającemu</w:t>
      </w:r>
      <w:r w:rsidRPr="00BF2C06">
        <w:rPr>
          <w:rFonts w:ascii="Calibri" w:eastAsia="Times New Roman" w:hAnsi="Calibri" w:cs="Calibri"/>
        </w:rPr>
        <w:t>, prawidłowo wystawionej faktury VAT</w:t>
      </w:r>
      <w:r w:rsidRPr="00BF2C06">
        <w:rPr>
          <w:rFonts w:ascii="Calibri" w:eastAsia="Times New Roman" w:hAnsi="Calibri" w:cs="Calibri"/>
          <w:bCs/>
        </w:rPr>
        <w:t>.</w:t>
      </w:r>
      <w:r w:rsidRPr="00BF2C06">
        <w:rPr>
          <w:rFonts w:ascii="Calibri" w:eastAsia="Times New Roman" w:hAnsi="Calibri" w:cs="Calibri"/>
        </w:rPr>
        <w:t xml:space="preserve"> </w:t>
      </w:r>
      <w:r w:rsidRPr="00BF2C06">
        <w:rPr>
          <w:rFonts w:ascii="Calibri" w:eastAsia="Times New Roman" w:hAnsi="Calibri" w:cs="Calibri"/>
          <w:bCs/>
        </w:rPr>
        <w:t>Koszty przelewu ponosi Zamawiający.</w:t>
      </w:r>
    </w:p>
    <w:p w:rsidR="00BF2C06" w:rsidRPr="00BF2C06" w:rsidRDefault="00BF2C06" w:rsidP="00BF2C06">
      <w:pPr>
        <w:widowControl w:val="0"/>
        <w:numPr>
          <w:ilvl w:val="0"/>
          <w:numId w:val="16"/>
        </w:numPr>
        <w:tabs>
          <w:tab w:val="num" w:pos="426"/>
        </w:tabs>
        <w:suppressAutoHyphens/>
        <w:spacing w:after="120" w:line="240" w:lineRule="auto"/>
        <w:ind w:left="425" w:hanging="425"/>
        <w:jc w:val="both"/>
        <w:textAlignment w:val="baseline"/>
        <w:rPr>
          <w:rFonts w:ascii="Calibri" w:eastAsia="Times New Roman" w:hAnsi="Calibri" w:cs="Calibri"/>
          <w:bCs/>
        </w:rPr>
      </w:pPr>
      <w:r w:rsidRPr="00BF2C06">
        <w:rPr>
          <w:rFonts w:ascii="Calibri" w:eastAsia="Times New Roman" w:hAnsi="Calibri" w:cs="Calibri"/>
          <w:bCs/>
        </w:rPr>
        <w:t xml:space="preserve">Podstawą do wystawienia faktury jest podpisany bez zastrzeżeń protokół odbioru końcowego przedmiotu umowy. </w:t>
      </w:r>
    </w:p>
    <w:p w:rsidR="00BF2C06" w:rsidRPr="00BF2C06" w:rsidRDefault="00BF2C06" w:rsidP="00BF2C06">
      <w:pPr>
        <w:widowControl w:val="0"/>
        <w:numPr>
          <w:ilvl w:val="0"/>
          <w:numId w:val="16"/>
        </w:numPr>
        <w:tabs>
          <w:tab w:val="num" w:pos="426"/>
        </w:tabs>
        <w:suppressAutoHyphens/>
        <w:spacing w:after="120" w:line="240" w:lineRule="auto"/>
        <w:ind w:left="426" w:hanging="426"/>
        <w:jc w:val="both"/>
        <w:textAlignment w:val="baseline"/>
        <w:rPr>
          <w:rFonts w:ascii="Calibri" w:eastAsia="Times New Roman" w:hAnsi="Calibri" w:cs="Calibri"/>
          <w:bCs/>
        </w:rPr>
      </w:pPr>
      <w:r w:rsidRPr="00BF2C06">
        <w:rPr>
          <w:rFonts w:ascii="Calibri" w:eastAsia="Times New Roman" w:hAnsi="Calibri" w:cs="Calibri"/>
          <w:bCs/>
        </w:rPr>
        <w:t xml:space="preserve">Za datę płatności uznaje się datę obciążenia rachunku bankowego </w:t>
      </w:r>
      <w:r w:rsidRPr="00BF2C06">
        <w:rPr>
          <w:rFonts w:ascii="Calibri" w:eastAsia="Times New Roman" w:hAnsi="Calibri" w:cs="Calibri"/>
        </w:rPr>
        <w:t>Zamawiającego</w:t>
      </w:r>
      <w:r w:rsidRPr="00BF2C06">
        <w:rPr>
          <w:rFonts w:ascii="Calibri" w:eastAsia="Times New Roman" w:hAnsi="Calibri" w:cs="Calibri"/>
          <w:bCs/>
        </w:rPr>
        <w:t>.</w:t>
      </w:r>
    </w:p>
    <w:p w:rsidR="00BF2C06" w:rsidRPr="00BF2C06" w:rsidRDefault="00BF2C06" w:rsidP="00BF2C06">
      <w:pPr>
        <w:widowControl w:val="0"/>
        <w:numPr>
          <w:ilvl w:val="0"/>
          <w:numId w:val="16"/>
        </w:numPr>
        <w:tabs>
          <w:tab w:val="left" w:pos="426"/>
          <w:tab w:val="num" w:pos="851"/>
        </w:tabs>
        <w:suppressAutoHyphens/>
        <w:spacing w:after="120" w:line="240" w:lineRule="auto"/>
        <w:ind w:left="426" w:hanging="426"/>
        <w:jc w:val="both"/>
        <w:textAlignment w:val="baseline"/>
        <w:rPr>
          <w:rFonts w:ascii="Calibri" w:eastAsia="Times New Roman" w:hAnsi="Calibri" w:cs="Calibri"/>
          <w:bCs/>
        </w:rPr>
      </w:pPr>
      <w:r w:rsidRPr="00BF2C06">
        <w:rPr>
          <w:rFonts w:ascii="Calibri" w:eastAsia="Times New Roman" w:hAnsi="Calibri" w:cs="Calibri"/>
          <w:bCs/>
        </w:rPr>
        <w:t xml:space="preserve"> W przypadku nie dokonania płatności w wymaganym terminie </w:t>
      </w:r>
      <w:r w:rsidRPr="00BF2C06">
        <w:rPr>
          <w:rFonts w:ascii="Calibri" w:eastAsia="Times New Roman" w:hAnsi="Calibri" w:cs="Calibri"/>
        </w:rPr>
        <w:t>Wykonawca</w:t>
      </w:r>
      <w:r w:rsidRPr="00BF2C06">
        <w:rPr>
          <w:rFonts w:ascii="Calibri" w:eastAsia="Times New Roman" w:hAnsi="Calibri" w:cs="Calibri"/>
          <w:bCs/>
        </w:rPr>
        <w:t xml:space="preserve"> upoważniony jest do żądania zapłaty odsetek ustawowych.</w:t>
      </w:r>
    </w:p>
    <w:p w:rsidR="00BF2C06" w:rsidRPr="00BF2C06" w:rsidRDefault="00BF2C06" w:rsidP="00BF2C06">
      <w:pPr>
        <w:widowControl w:val="0"/>
        <w:suppressAutoHyphens/>
        <w:autoSpaceDE w:val="0"/>
        <w:spacing w:after="120" w:line="240" w:lineRule="auto"/>
        <w:ind w:right="22"/>
        <w:jc w:val="both"/>
        <w:rPr>
          <w:rFonts w:ascii="Calibri" w:eastAsia="Times New Roman" w:hAnsi="Calibri" w:cs="Calibri"/>
          <w:color w:val="000000"/>
          <w:lang w:eastAsia="ar-SA"/>
        </w:rPr>
      </w:pP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color w:val="000000"/>
          <w:lang w:eastAsia="ar-SA"/>
        </w:rPr>
      </w:pPr>
      <w:r w:rsidRPr="00BF2C06">
        <w:rPr>
          <w:rFonts w:ascii="Calibri" w:eastAsia="Times New Roman" w:hAnsi="Calibri" w:cs="Calibri"/>
          <w:color w:val="000000"/>
          <w:lang w:eastAsia="ar-SA"/>
        </w:rPr>
        <w:t>§ 10</w:t>
      </w:r>
    </w:p>
    <w:p w:rsidR="00BF2C06" w:rsidRPr="00BF2C06" w:rsidRDefault="00BF2C06" w:rsidP="00BF2C06">
      <w:pPr>
        <w:widowControl w:val="0"/>
        <w:suppressAutoHyphens/>
        <w:spacing w:after="120" w:line="240" w:lineRule="auto"/>
        <w:ind w:left="360" w:right="22" w:hanging="360"/>
        <w:jc w:val="both"/>
        <w:rPr>
          <w:rFonts w:ascii="Calibri" w:eastAsia="Times New Roman" w:hAnsi="Calibri" w:cs="Calibri"/>
          <w:bCs/>
          <w:color w:val="000000"/>
        </w:rPr>
      </w:pPr>
      <w:r w:rsidRPr="00BF2C06">
        <w:rPr>
          <w:rFonts w:ascii="Calibri" w:eastAsia="Times New Roman" w:hAnsi="Calibri" w:cs="Calibri"/>
          <w:color w:val="000000"/>
        </w:rPr>
        <w:t>Wykonawca oświadcza, że jest czynnym podatnikiem podatku od towarów i usług.</w:t>
      </w: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color w:val="000000"/>
          <w:lang w:eastAsia="ar-SA"/>
        </w:rPr>
      </w:pP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color w:val="000000"/>
          <w:lang w:eastAsia="ar-SA"/>
        </w:rPr>
      </w:pPr>
      <w:r w:rsidRPr="00BF2C06">
        <w:rPr>
          <w:rFonts w:ascii="Calibri" w:eastAsia="Times New Roman" w:hAnsi="Calibri" w:cs="Calibri"/>
          <w:color w:val="000000"/>
          <w:lang w:eastAsia="ar-SA"/>
        </w:rPr>
        <w:t>§ 11</w:t>
      </w: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b/>
          <w:color w:val="000000"/>
          <w:lang w:eastAsia="ar-SA"/>
        </w:rPr>
      </w:pPr>
      <w:r w:rsidRPr="00BF2C06">
        <w:rPr>
          <w:rFonts w:ascii="Calibri" w:eastAsia="Times New Roman" w:hAnsi="Calibri" w:cs="Calibri"/>
          <w:b/>
          <w:color w:val="000000"/>
          <w:lang w:eastAsia="ar-SA"/>
        </w:rPr>
        <w:t>Odbiór</w:t>
      </w:r>
    </w:p>
    <w:p w:rsidR="00BF2C06" w:rsidRPr="00BF2C06" w:rsidRDefault="00BF2C06" w:rsidP="00BF2C06">
      <w:pPr>
        <w:widowControl w:val="0"/>
        <w:numPr>
          <w:ilvl w:val="0"/>
          <w:numId w:val="25"/>
        </w:numPr>
        <w:suppressAutoHyphens/>
        <w:spacing w:after="120" w:line="240" w:lineRule="auto"/>
        <w:ind w:left="426" w:hanging="426"/>
        <w:jc w:val="both"/>
        <w:textAlignment w:val="baseline"/>
        <w:rPr>
          <w:rFonts w:ascii="Calibri" w:eastAsia="Times New Roman" w:hAnsi="Calibri" w:cs="Calibri"/>
          <w:bCs/>
        </w:rPr>
      </w:pPr>
      <w:r w:rsidRPr="00BF2C06">
        <w:rPr>
          <w:rFonts w:ascii="Calibri" w:eastAsia="Times New Roman" w:hAnsi="Calibri" w:cs="Calibri"/>
          <w:bCs/>
        </w:rPr>
        <w:t xml:space="preserve">Odbiór ma na celu przekazanie </w:t>
      </w:r>
      <w:r w:rsidRPr="00BF2C06">
        <w:rPr>
          <w:rFonts w:ascii="Calibri" w:eastAsia="Times New Roman" w:hAnsi="Calibri" w:cs="Calibri"/>
        </w:rPr>
        <w:t>Zamawiającemu</w:t>
      </w:r>
      <w:r w:rsidRPr="00BF2C06">
        <w:rPr>
          <w:rFonts w:ascii="Calibri" w:eastAsia="Times New Roman" w:hAnsi="Calibri" w:cs="Calibri"/>
          <w:bCs/>
        </w:rPr>
        <w:t xml:space="preserve"> przedmiotu umowy stanowiącej umówiony przedmiot odbioru, po sprawdzeniu zgodności wykonania z umową. Przed zgłoszeniem odbioru </w:t>
      </w:r>
      <w:r w:rsidRPr="00BF2C06">
        <w:rPr>
          <w:rFonts w:ascii="Calibri" w:eastAsia="Times New Roman" w:hAnsi="Calibri" w:cs="Calibri"/>
        </w:rPr>
        <w:t>Wykonawca</w:t>
      </w:r>
      <w:r w:rsidRPr="00BF2C06">
        <w:rPr>
          <w:rFonts w:ascii="Calibri" w:eastAsia="Times New Roman" w:hAnsi="Calibri" w:cs="Calibri"/>
          <w:bCs/>
        </w:rPr>
        <w:t xml:space="preserve"> ma obowiązek dostarczenia dokumentów niezbędnych do dokonania oceny prawidłowości wykonania przedmiotu umowy.</w:t>
      </w:r>
    </w:p>
    <w:p w:rsidR="00BF2C06" w:rsidRPr="00BF2C06" w:rsidRDefault="00BF2C06" w:rsidP="00BF2C06">
      <w:pPr>
        <w:widowControl w:val="0"/>
        <w:numPr>
          <w:ilvl w:val="0"/>
          <w:numId w:val="25"/>
        </w:numPr>
        <w:suppressAutoHyphens/>
        <w:spacing w:after="120" w:line="240" w:lineRule="auto"/>
        <w:ind w:left="426" w:hanging="426"/>
        <w:jc w:val="both"/>
        <w:textAlignment w:val="baseline"/>
        <w:rPr>
          <w:rFonts w:ascii="Calibri" w:eastAsia="Times New Roman" w:hAnsi="Calibri" w:cs="Calibri"/>
        </w:rPr>
      </w:pPr>
      <w:r w:rsidRPr="00BF2C06">
        <w:rPr>
          <w:rFonts w:ascii="Calibri" w:eastAsia="Times New Roman" w:hAnsi="Calibri" w:cs="Calibri"/>
        </w:rPr>
        <w:t>Zamawiający będzie dokonywał następujących rodzajów odbiorów dotyczących robót :</w:t>
      </w:r>
    </w:p>
    <w:p w:rsidR="00BF2C06" w:rsidRPr="00BF2C06" w:rsidRDefault="00BF2C06" w:rsidP="00BF2C06">
      <w:pPr>
        <w:widowControl w:val="0"/>
        <w:suppressAutoHyphens/>
        <w:spacing w:after="120" w:line="240" w:lineRule="auto"/>
        <w:ind w:left="709" w:hanging="283"/>
        <w:jc w:val="both"/>
        <w:textAlignment w:val="baseline"/>
        <w:rPr>
          <w:rFonts w:ascii="Calibri" w:eastAsia="Times New Roman" w:hAnsi="Calibri" w:cs="Calibri"/>
        </w:rPr>
      </w:pPr>
      <w:r w:rsidRPr="00BF2C06">
        <w:rPr>
          <w:rFonts w:ascii="Calibri" w:eastAsia="Times New Roman" w:hAnsi="Calibri" w:cs="Calibri"/>
        </w:rPr>
        <w:t xml:space="preserve">a) robót zanikających lub podlegających zakryciu nie później niż 3 dni od daty zgłoszenia gotowości do odbioru przez Wykonawcę. </w:t>
      </w:r>
    </w:p>
    <w:p w:rsidR="00BF2C06" w:rsidRPr="00BF2C06" w:rsidRDefault="00BF2C06" w:rsidP="00BF2C06">
      <w:pPr>
        <w:widowControl w:val="0"/>
        <w:suppressAutoHyphens/>
        <w:spacing w:after="120" w:line="240" w:lineRule="auto"/>
        <w:ind w:left="709" w:hanging="283"/>
        <w:jc w:val="both"/>
        <w:textAlignment w:val="baseline"/>
        <w:rPr>
          <w:rFonts w:ascii="Calibri" w:eastAsia="Times New Roman" w:hAnsi="Calibri" w:cs="Calibri"/>
        </w:rPr>
      </w:pPr>
      <w:r w:rsidRPr="00BF2C06">
        <w:rPr>
          <w:rFonts w:ascii="Calibri" w:eastAsia="Times New Roman" w:hAnsi="Calibri" w:cs="Calibri"/>
        </w:rPr>
        <w:t xml:space="preserve">b) końcowego nie później niż 7 dni od daty zgłoszenia gotowości do odbioru  przez Wykonawcę. Protokół odbioru końcowego podpisze Zamawiający i Wykonawca.   </w:t>
      </w:r>
    </w:p>
    <w:p w:rsidR="00BF2C06" w:rsidRPr="00BF2C06" w:rsidRDefault="00BF2C06" w:rsidP="00BF2C06">
      <w:pPr>
        <w:widowControl w:val="0"/>
        <w:suppressAutoHyphens/>
        <w:spacing w:after="120" w:line="240" w:lineRule="auto"/>
        <w:ind w:left="360" w:hanging="360"/>
        <w:jc w:val="both"/>
        <w:textAlignment w:val="baseline"/>
        <w:rPr>
          <w:rFonts w:ascii="Calibri" w:eastAsia="Times New Roman" w:hAnsi="Calibri" w:cs="Calibri"/>
        </w:rPr>
      </w:pPr>
      <w:r w:rsidRPr="00BF2C06">
        <w:rPr>
          <w:rFonts w:ascii="Calibri" w:eastAsia="Times New Roman" w:hAnsi="Calibri" w:cs="Calibri"/>
          <w:bCs/>
        </w:rPr>
        <w:t xml:space="preserve">3. Strony </w:t>
      </w:r>
      <w:r w:rsidRPr="00BF2C06">
        <w:rPr>
          <w:rFonts w:ascii="Calibri" w:eastAsia="Times New Roman" w:hAnsi="Calibri" w:cs="Calibri"/>
        </w:rPr>
        <w:t>zobowiązane są oddelegować do odbiorów wymienionych w ust. 2  upoważnionych przedstawicieli.</w:t>
      </w:r>
    </w:p>
    <w:p w:rsidR="00BF2C06" w:rsidRPr="00BF2C06" w:rsidRDefault="00BF2C06" w:rsidP="00BF2C06">
      <w:pPr>
        <w:widowControl w:val="0"/>
        <w:suppressAutoHyphens/>
        <w:spacing w:after="120" w:line="240" w:lineRule="auto"/>
        <w:ind w:left="360" w:hanging="360"/>
        <w:jc w:val="both"/>
        <w:textAlignment w:val="baseline"/>
        <w:rPr>
          <w:rFonts w:ascii="Calibri" w:eastAsia="Times New Roman" w:hAnsi="Calibri" w:cs="Calibri"/>
        </w:rPr>
      </w:pPr>
      <w:r w:rsidRPr="00BF2C06">
        <w:rPr>
          <w:rFonts w:ascii="Calibri" w:eastAsia="Times New Roman" w:hAnsi="Calibri" w:cs="Calibri"/>
        </w:rPr>
        <w:t xml:space="preserve">4. </w:t>
      </w:r>
      <w:r w:rsidRPr="00BF2C06">
        <w:rPr>
          <w:rFonts w:ascii="Calibri" w:eastAsia="Times New Roman" w:hAnsi="Calibri" w:cs="Calibri"/>
          <w:color w:val="000000"/>
        </w:rPr>
        <w:t xml:space="preserve"> Jeżeli w toku czynności odbioru stwierdzi się, że przedmiot odbioru nie osiągnął gotowości do odbioru z powodu nie zakończenia robót, niewłaściwego ich wykonania, a także braku dokumentacji, </w:t>
      </w:r>
      <w:r w:rsidRPr="00BF2C06">
        <w:rPr>
          <w:rFonts w:ascii="Calibri" w:eastAsia="Times New Roman" w:hAnsi="Calibri" w:cs="Calibri"/>
          <w:bCs/>
          <w:color w:val="000000"/>
        </w:rPr>
        <w:t>Zamawiający</w:t>
      </w:r>
      <w:r w:rsidRPr="00BF2C06">
        <w:rPr>
          <w:rFonts w:ascii="Calibri" w:eastAsia="Times New Roman" w:hAnsi="Calibri" w:cs="Calibri"/>
          <w:color w:val="000000"/>
        </w:rPr>
        <w:t xml:space="preserve"> może odmówić dokonania odbioru.</w:t>
      </w:r>
    </w:p>
    <w:p w:rsidR="00BF2C06" w:rsidRPr="00BF2C06" w:rsidRDefault="00BF2C06" w:rsidP="00BF2C06">
      <w:pPr>
        <w:widowControl w:val="0"/>
        <w:suppressAutoHyphens/>
        <w:spacing w:after="120" w:line="240" w:lineRule="auto"/>
        <w:ind w:left="360" w:hanging="360"/>
        <w:jc w:val="both"/>
        <w:textAlignment w:val="baseline"/>
        <w:rPr>
          <w:rFonts w:ascii="Calibri" w:eastAsia="Times New Roman" w:hAnsi="Calibri" w:cs="Calibri"/>
        </w:rPr>
      </w:pPr>
      <w:r w:rsidRPr="00BF2C06">
        <w:rPr>
          <w:rFonts w:ascii="Calibri" w:eastAsia="Times New Roman" w:hAnsi="Calibri" w:cs="Calibri"/>
          <w:bCs/>
          <w:color w:val="000000"/>
        </w:rPr>
        <w:t>5.   Jeżeli w toku czynności odbioru stwierdzone zostaną wady lub usterki:</w:t>
      </w:r>
    </w:p>
    <w:p w:rsidR="00BF2C06" w:rsidRPr="00BF2C06" w:rsidRDefault="00BF2C06" w:rsidP="00BF2C06">
      <w:pPr>
        <w:widowControl w:val="0"/>
        <w:suppressAutoHyphens/>
        <w:spacing w:after="120" w:line="240" w:lineRule="auto"/>
        <w:ind w:left="900" w:hanging="333"/>
        <w:jc w:val="both"/>
        <w:textAlignment w:val="baseline"/>
        <w:rPr>
          <w:rFonts w:ascii="Calibri" w:eastAsia="Times New Roman" w:hAnsi="Calibri" w:cs="Calibri"/>
        </w:rPr>
      </w:pPr>
      <w:r w:rsidRPr="00BF2C06">
        <w:rPr>
          <w:rFonts w:ascii="Calibri" w:eastAsia="Times New Roman" w:hAnsi="Calibri" w:cs="Calibri"/>
          <w:bCs/>
          <w:color w:val="000000"/>
        </w:rPr>
        <w:lastRenderedPageBreak/>
        <w:t>a)   nadające się do usunięcia –</w:t>
      </w:r>
      <w:r w:rsidRPr="00BF2C06">
        <w:rPr>
          <w:rFonts w:ascii="Calibri" w:eastAsia="Times New Roman" w:hAnsi="Calibri" w:cs="Calibri"/>
          <w:bCs/>
        </w:rPr>
        <w:t xml:space="preserve"> </w:t>
      </w:r>
      <w:r w:rsidRPr="00BF2C06">
        <w:rPr>
          <w:rFonts w:ascii="Calibri" w:eastAsia="Times New Roman" w:hAnsi="Calibri" w:cs="Calibri"/>
          <w:color w:val="000000"/>
        </w:rPr>
        <w:t>Zamawiający</w:t>
      </w:r>
      <w:r w:rsidRPr="00BF2C06">
        <w:rPr>
          <w:rFonts w:ascii="Calibri" w:eastAsia="Times New Roman" w:hAnsi="Calibri" w:cs="Calibri"/>
          <w:bCs/>
          <w:color w:val="000000"/>
        </w:rPr>
        <w:t xml:space="preserve"> może odmówić odbioru do czasu usunięcia wad lub usterek,</w:t>
      </w:r>
    </w:p>
    <w:p w:rsidR="00BF2C06" w:rsidRPr="00BF2C06" w:rsidRDefault="00BF2C06" w:rsidP="00BF2C06">
      <w:pPr>
        <w:widowControl w:val="0"/>
        <w:suppressAutoHyphens/>
        <w:spacing w:after="120" w:line="240" w:lineRule="auto"/>
        <w:ind w:left="900" w:hanging="333"/>
        <w:jc w:val="both"/>
        <w:textAlignment w:val="baseline"/>
        <w:rPr>
          <w:rFonts w:ascii="Calibri" w:eastAsia="Times New Roman" w:hAnsi="Calibri" w:cs="Calibri"/>
        </w:rPr>
      </w:pPr>
      <w:r w:rsidRPr="00BF2C06">
        <w:rPr>
          <w:rFonts w:ascii="Calibri" w:eastAsia="Times New Roman" w:hAnsi="Calibri" w:cs="Calibri"/>
          <w:bCs/>
          <w:color w:val="000000"/>
        </w:rPr>
        <w:t xml:space="preserve">b)  nie nadające się do usunięcia i uniemożliwiające prawidłowe użytkowanie </w:t>
      </w:r>
      <w:r w:rsidRPr="00BF2C06">
        <w:rPr>
          <w:rFonts w:ascii="Calibri" w:eastAsia="Times New Roman" w:hAnsi="Calibri" w:cs="Calibri"/>
          <w:color w:val="000000"/>
        </w:rPr>
        <w:t xml:space="preserve">Zamawiający </w:t>
      </w:r>
      <w:r w:rsidRPr="00BF2C06">
        <w:rPr>
          <w:rFonts w:ascii="Calibri" w:eastAsia="Times New Roman" w:hAnsi="Calibri" w:cs="Calibri"/>
          <w:bCs/>
          <w:color w:val="000000"/>
        </w:rPr>
        <w:t>zażąda ich ponownego wykonania na koszt Wykonawcy.</w:t>
      </w:r>
    </w:p>
    <w:p w:rsidR="00D057FF" w:rsidRPr="00D057FF" w:rsidRDefault="00D057FF" w:rsidP="00D057FF">
      <w:pPr>
        <w:widowControl w:val="0"/>
        <w:suppressAutoHyphens/>
        <w:spacing w:after="120" w:line="240" w:lineRule="auto"/>
        <w:ind w:left="426" w:hanging="426"/>
        <w:jc w:val="both"/>
        <w:textAlignment w:val="baseline"/>
        <w:rPr>
          <w:rFonts w:ascii="Calibri" w:eastAsia="Times New Roman" w:hAnsi="Calibri" w:cs="Calibri"/>
          <w:bCs/>
          <w:color w:val="000000"/>
        </w:rPr>
      </w:pPr>
      <w:r>
        <w:rPr>
          <w:rFonts w:ascii="Calibri" w:eastAsia="Times New Roman" w:hAnsi="Calibri" w:cs="Calibri"/>
          <w:bCs/>
          <w:color w:val="000000"/>
        </w:rPr>
        <w:t xml:space="preserve">6. </w:t>
      </w:r>
      <w:r w:rsidR="00BF2C06" w:rsidRPr="00BF2C06">
        <w:rPr>
          <w:rFonts w:ascii="Calibri" w:eastAsia="Times New Roman" w:hAnsi="Calibri" w:cs="Calibri"/>
          <w:bCs/>
          <w:color w:val="000000"/>
        </w:rPr>
        <w:t xml:space="preserve">W przypadku odmowy odbioru z przyczyn, o których mowa w ust. 5, nowy   termin   zgłoszenia   gotowości   do   odbioru   ustala   się   zgodnie   z postanowieniami ust. 1 i 2 co nie wyłącza uprawnień </w:t>
      </w:r>
      <w:r w:rsidR="00BF2C06" w:rsidRPr="00BF2C06">
        <w:rPr>
          <w:rFonts w:ascii="Calibri" w:eastAsia="Times New Roman" w:hAnsi="Calibri" w:cs="Calibri"/>
          <w:color w:val="000000"/>
        </w:rPr>
        <w:t>Zamawiającego</w:t>
      </w:r>
      <w:r w:rsidR="00BF2C06" w:rsidRPr="00BF2C06">
        <w:rPr>
          <w:rFonts w:ascii="Calibri" w:eastAsia="Times New Roman" w:hAnsi="Calibri" w:cs="Calibri"/>
          <w:bCs/>
          <w:color w:val="000000"/>
        </w:rPr>
        <w:t xml:space="preserve"> do naliczania kar umownych i dochodzenia roszczeń odszkodowawczych.</w:t>
      </w:r>
    </w:p>
    <w:p w:rsidR="00BF2C06" w:rsidRPr="00BF2C06" w:rsidRDefault="00BF2C06" w:rsidP="00BF2C06">
      <w:pPr>
        <w:widowControl w:val="0"/>
        <w:suppressAutoHyphens/>
        <w:spacing w:after="120" w:line="240" w:lineRule="auto"/>
        <w:ind w:left="426" w:hanging="426"/>
        <w:jc w:val="both"/>
        <w:textAlignment w:val="baseline"/>
        <w:rPr>
          <w:rFonts w:ascii="Calibri" w:eastAsia="Times New Roman" w:hAnsi="Calibri" w:cs="Calibri"/>
        </w:rPr>
      </w:pPr>
      <w:r w:rsidRPr="00BF2C06">
        <w:rPr>
          <w:rFonts w:ascii="Calibri" w:eastAsia="Times New Roman" w:hAnsi="Calibri" w:cs="Calibri"/>
          <w:bCs/>
          <w:color w:val="000000"/>
        </w:rPr>
        <w:t>7.  W przypadku nie przystąpienia przez</w:t>
      </w:r>
      <w:r w:rsidRPr="00BF2C06">
        <w:rPr>
          <w:rFonts w:ascii="Calibri" w:eastAsia="Times New Roman" w:hAnsi="Calibri" w:cs="Calibri"/>
          <w:bCs/>
        </w:rPr>
        <w:t xml:space="preserve"> </w:t>
      </w:r>
      <w:r w:rsidRPr="00BF2C06">
        <w:rPr>
          <w:rFonts w:ascii="Calibri" w:eastAsia="Times New Roman" w:hAnsi="Calibri" w:cs="Calibri"/>
          <w:color w:val="000000"/>
        </w:rPr>
        <w:t>Zamawiającego</w:t>
      </w:r>
      <w:r w:rsidRPr="00BF2C06">
        <w:rPr>
          <w:rFonts w:ascii="Calibri" w:eastAsia="Times New Roman" w:hAnsi="Calibri" w:cs="Calibri"/>
          <w:bCs/>
          <w:color w:val="000000"/>
        </w:rPr>
        <w:t xml:space="preserve"> do czynności odbioru z przyczyn leżących po stronie</w:t>
      </w:r>
      <w:r w:rsidRPr="00BF2C06">
        <w:rPr>
          <w:rFonts w:ascii="Calibri" w:eastAsia="Times New Roman" w:hAnsi="Calibri" w:cs="Calibri"/>
          <w:bCs/>
        </w:rPr>
        <w:t xml:space="preserve"> </w:t>
      </w:r>
      <w:r w:rsidRPr="00BF2C06">
        <w:rPr>
          <w:rFonts w:ascii="Calibri" w:eastAsia="Times New Roman" w:hAnsi="Calibri" w:cs="Calibri"/>
          <w:color w:val="000000"/>
        </w:rPr>
        <w:t>Zamawiającego</w:t>
      </w:r>
      <w:r w:rsidRPr="00BF2C06">
        <w:rPr>
          <w:rFonts w:ascii="Calibri" w:eastAsia="Times New Roman" w:hAnsi="Calibri" w:cs="Calibri"/>
          <w:bCs/>
          <w:color w:val="000000"/>
        </w:rPr>
        <w:t xml:space="preserve">, </w:t>
      </w:r>
      <w:r w:rsidRPr="00BF2C06">
        <w:rPr>
          <w:rFonts w:ascii="Calibri" w:eastAsia="Times New Roman" w:hAnsi="Calibri" w:cs="Calibri"/>
          <w:color w:val="000000"/>
        </w:rPr>
        <w:t>Wykonawca</w:t>
      </w:r>
      <w:r w:rsidRPr="00BF2C06">
        <w:rPr>
          <w:rFonts w:ascii="Calibri" w:eastAsia="Times New Roman" w:hAnsi="Calibri" w:cs="Calibri"/>
          <w:bCs/>
          <w:color w:val="000000"/>
        </w:rPr>
        <w:t xml:space="preserve"> upoważniony jest do wyznaczenia dodatkowego terminu odbioru z zagrożeniem dokonania odbioru przez powołaną przez siebie komisję, przy zachowaniu obowiązku pisemnego powiadomienia </w:t>
      </w:r>
      <w:r w:rsidRPr="00BF2C06">
        <w:rPr>
          <w:rFonts w:ascii="Calibri" w:eastAsia="Times New Roman" w:hAnsi="Calibri" w:cs="Calibri"/>
          <w:color w:val="000000"/>
        </w:rPr>
        <w:t>Zamawiającego</w:t>
      </w:r>
      <w:r w:rsidRPr="00BF2C06">
        <w:rPr>
          <w:rFonts w:ascii="Calibri" w:eastAsia="Times New Roman" w:hAnsi="Calibri" w:cs="Calibri"/>
          <w:bCs/>
          <w:color w:val="000000"/>
        </w:rPr>
        <w:t xml:space="preserve"> o nowym terminie odbioru.</w:t>
      </w: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rPr>
      </w:pPr>
      <w:r w:rsidRPr="00BF2C06">
        <w:rPr>
          <w:rFonts w:ascii="Calibri" w:eastAsia="Times New Roman" w:hAnsi="Calibri" w:cs="Calibri"/>
        </w:rPr>
        <w:t>§ 12</w:t>
      </w:r>
    </w:p>
    <w:p w:rsidR="00BF2C06" w:rsidRPr="00BF2C06" w:rsidRDefault="00BF2C06" w:rsidP="00BF2C06">
      <w:pPr>
        <w:widowControl w:val="0"/>
        <w:numPr>
          <w:ilvl w:val="0"/>
          <w:numId w:val="15"/>
        </w:numPr>
        <w:suppressAutoHyphens/>
        <w:spacing w:after="120" w:line="240" w:lineRule="auto"/>
        <w:jc w:val="both"/>
        <w:textAlignment w:val="baseline"/>
        <w:rPr>
          <w:rFonts w:ascii="Calibri" w:eastAsia="Times New Roman" w:hAnsi="Calibri" w:cs="Calibri"/>
        </w:rPr>
      </w:pPr>
      <w:r w:rsidRPr="00BF2C06">
        <w:rPr>
          <w:rFonts w:ascii="Calibri" w:eastAsia="Times New Roman" w:hAnsi="Calibri" w:cs="Calibri"/>
        </w:rPr>
        <w:t xml:space="preserve"> Protokół będzie zawierał decyzję </w:t>
      </w:r>
      <w:r w:rsidRPr="00BF2C06">
        <w:rPr>
          <w:rFonts w:ascii="Calibri" w:eastAsia="Times New Roman" w:hAnsi="Calibri" w:cs="Calibri"/>
          <w:bCs/>
        </w:rPr>
        <w:t>Zamawiającego</w:t>
      </w:r>
      <w:r w:rsidRPr="00BF2C06">
        <w:rPr>
          <w:rFonts w:ascii="Calibri" w:eastAsia="Times New Roman" w:hAnsi="Calibri" w:cs="Calibri"/>
        </w:rPr>
        <w:t xml:space="preserve"> co do przyjęcia lub odmowy przyjęcia przedmiotu umowy  oraz podpisy osób uczestniczących w odbiorze.</w:t>
      </w:r>
    </w:p>
    <w:p w:rsidR="00BF2C06" w:rsidRPr="00BF2C06" w:rsidRDefault="00BF2C06" w:rsidP="00BF2C06">
      <w:pPr>
        <w:widowControl w:val="0"/>
        <w:numPr>
          <w:ilvl w:val="0"/>
          <w:numId w:val="15"/>
        </w:numPr>
        <w:suppressAutoHyphens/>
        <w:spacing w:after="120" w:line="240" w:lineRule="auto"/>
        <w:jc w:val="both"/>
        <w:textAlignment w:val="baseline"/>
        <w:rPr>
          <w:rFonts w:ascii="Calibri" w:eastAsia="Times New Roman" w:hAnsi="Calibri" w:cs="Calibri"/>
        </w:rPr>
      </w:pPr>
      <w:r w:rsidRPr="00BF2C06">
        <w:rPr>
          <w:rFonts w:ascii="Calibri" w:eastAsia="Times New Roman" w:hAnsi="Calibri" w:cs="Calibri"/>
        </w:rPr>
        <w:t xml:space="preserve">Data podpisania  protokołu odbioru końcowego obiektu będzie dniem początku biegu rękojmi i gwarancji jakości przedmiotu umowy. </w:t>
      </w: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color w:val="000000"/>
          <w:lang w:eastAsia="ar-SA"/>
        </w:rPr>
      </w:pPr>
      <w:r w:rsidRPr="00BF2C06">
        <w:rPr>
          <w:rFonts w:ascii="Calibri" w:eastAsia="Times New Roman" w:hAnsi="Calibri" w:cs="Calibri"/>
          <w:color w:val="000000"/>
          <w:lang w:eastAsia="ar-SA"/>
        </w:rPr>
        <w:t>§ 13</w:t>
      </w:r>
    </w:p>
    <w:p w:rsidR="00BF2C06" w:rsidRPr="00BF2C06" w:rsidRDefault="00BF2C06" w:rsidP="00BF2C06">
      <w:pPr>
        <w:widowControl w:val="0"/>
        <w:suppressAutoHyphens/>
        <w:spacing w:after="120" w:line="360" w:lineRule="atLeast"/>
        <w:ind w:left="360" w:right="22" w:hanging="360"/>
        <w:jc w:val="center"/>
        <w:textAlignment w:val="baseline"/>
        <w:rPr>
          <w:rFonts w:ascii="Calibri" w:eastAsia="Times New Roman" w:hAnsi="Calibri" w:cs="Calibri"/>
          <w:b/>
          <w:color w:val="000000"/>
        </w:rPr>
      </w:pPr>
      <w:r w:rsidRPr="00BF2C06">
        <w:rPr>
          <w:rFonts w:ascii="Calibri" w:eastAsia="Times New Roman" w:hAnsi="Calibri" w:cs="Calibri"/>
          <w:b/>
          <w:color w:val="000000"/>
        </w:rPr>
        <w:t>Gwarancja i rękojmia</w:t>
      </w:r>
    </w:p>
    <w:p w:rsidR="00BF2C06" w:rsidRPr="00BF2C06" w:rsidRDefault="00BF2C06" w:rsidP="00BF2C06">
      <w:pPr>
        <w:widowControl w:val="0"/>
        <w:numPr>
          <w:ilvl w:val="6"/>
          <w:numId w:val="24"/>
        </w:numPr>
        <w:suppressAutoHyphens/>
        <w:spacing w:after="120" w:line="240" w:lineRule="auto"/>
        <w:ind w:left="284" w:right="22" w:hanging="284"/>
        <w:jc w:val="both"/>
        <w:textAlignment w:val="baseline"/>
        <w:rPr>
          <w:rFonts w:ascii="Calibri" w:eastAsia="Times New Roman" w:hAnsi="Calibri" w:cs="Calibri"/>
          <w:color w:val="000000"/>
        </w:rPr>
      </w:pPr>
      <w:r w:rsidRPr="00BF2C06">
        <w:rPr>
          <w:rFonts w:ascii="Calibri" w:eastAsia="Times New Roman" w:hAnsi="Calibri" w:cs="Calibri"/>
          <w:color w:val="000000"/>
        </w:rPr>
        <w:t>Wykonawca udziela Zamawiającemu na wykonane roboty budowlane, stanowiące przedmiot   Umowy, gwarancji na okres  .......... lat, licząc od daty Odbioru końcowego robót .</w:t>
      </w:r>
    </w:p>
    <w:p w:rsidR="00BF2C06" w:rsidRPr="00BF2C06" w:rsidRDefault="00BF2C06" w:rsidP="00BF2C06">
      <w:pPr>
        <w:widowControl w:val="0"/>
        <w:numPr>
          <w:ilvl w:val="0"/>
          <w:numId w:val="24"/>
        </w:numPr>
        <w:tabs>
          <w:tab w:val="left" w:pos="284"/>
          <w:tab w:val="left" w:pos="851"/>
        </w:tabs>
        <w:suppressAutoHyphens/>
        <w:spacing w:after="120" w:line="240" w:lineRule="auto"/>
        <w:ind w:left="284" w:right="22" w:hanging="284"/>
        <w:jc w:val="both"/>
        <w:textAlignment w:val="baseline"/>
        <w:rPr>
          <w:rFonts w:ascii="Calibri" w:eastAsia="Times New Roman" w:hAnsi="Calibri" w:cs="Calibri"/>
          <w:color w:val="000000"/>
        </w:rPr>
      </w:pPr>
      <w:r w:rsidRPr="00BF2C06">
        <w:rPr>
          <w:rFonts w:ascii="Calibri" w:eastAsia="Times New Roman" w:hAnsi="Calibri" w:cs="Calibri"/>
          <w:color w:val="000000"/>
        </w:rPr>
        <w:t>W przypadku, gdy Wykonawca nie przystępuje do usuwania Wad lub usunie Wady w sposób nienależyty, Zamawiający, niezależnie od uprawnień przysługujących mu na podstawie KC, może powierzyć usunięcie Wad podmiotowi trzeciemu na koszt i ryzyko Wykonawcy (wykonanie zastępcze), po uprzednim wezwaniu Wykonawcy i wyznaczeniu dodatkowego terminu nie krótszego niż  10  dni roboczych.</w:t>
      </w:r>
    </w:p>
    <w:p w:rsidR="00BF2C06" w:rsidRPr="00BF2C06" w:rsidRDefault="00BF2C06" w:rsidP="00BF2C06">
      <w:pPr>
        <w:widowControl w:val="0"/>
        <w:numPr>
          <w:ilvl w:val="0"/>
          <w:numId w:val="24"/>
        </w:numPr>
        <w:tabs>
          <w:tab w:val="left" w:pos="284"/>
          <w:tab w:val="left" w:pos="851"/>
        </w:tabs>
        <w:suppressAutoHyphens/>
        <w:spacing w:after="120" w:line="240" w:lineRule="auto"/>
        <w:ind w:left="284" w:right="22" w:hanging="284"/>
        <w:jc w:val="both"/>
        <w:textAlignment w:val="baseline"/>
        <w:rPr>
          <w:rFonts w:ascii="Calibri" w:eastAsia="Times New Roman" w:hAnsi="Calibri" w:cs="Calibri"/>
          <w:color w:val="000000"/>
        </w:rPr>
      </w:pPr>
      <w:r w:rsidRPr="00BF2C06">
        <w:rPr>
          <w:rFonts w:ascii="Calibri" w:eastAsia="Times New Roman" w:hAnsi="Calibri" w:cs="Calibri"/>
          <w:color w:val="000000"/>
        </w:rPr>
        <w:t>Usunięcie Wad następuje na koszt i ryzyko Wykonawcy.</w:t>
      </w:r>
    </w:p>
    <w:p w:rsidR="00BF2C06" w:rsidRPr="00BF2C06" w:rsidRDefault="00BF2C06" w:rsidP="00BF2C06">
      <w:pPr>
        <w:widowControl w:val="0"/>
        <w:numPr>
          <w:ilvl w:val="0"/>
          <w:numId w:val="24"/>
        </w:numPr>
        <w:tabs>
          <w:tab w:val="left" w:pos="284"/>
        </w:tabs>
        <w:suppressAutoHyphens/>
        <w:spacing w:after="120" w:line="240" w:lineRule="auto"/>
        <w:ind w:left="284" w:right="22" w:hanging="284"/>
        <w:jc w:val="both"/>
        <w:textAlignment w:val="baseline"/>
        <w:rPr>
          <w:rFonts w:ascii="Calibri" w:eastAsia="Times New Roman" w:hAnsi="Calibri" w:cs="Calibri"/>
          <w:color w:val="000000"/>
        </w:rPr>
      </w:pPr>
      <w:r w:rsidRPr="00BF2C06">
        <w:rPr>
          <w:rFonts w:ascii="Calibri" w:eastAsia="Times New Roman" w:hAnsi="Calibri" w:cs="Calibri"/>
          <w:color w:val="000000"/>
        </w:rPr>
        <w:t>Udzielona  gwarancja nie narusza prawa Zamawiającego do dochodzenia roszczeń o naprawienie szkody w pełnej wysokości na zasadach określonych w kodeksie cywilnym.</w:t>
      </w: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color w:val="000000"/>
          <w:lang w:eastAsia="ar-SA"/>
        </w:rPr>
      </w:pPr>
      <w:r w:rsidRPr="00BF2C06">
        <w:rPr>
          <w:rFonts w:ascii="Calibri" w:eastAsia="Times New Roman" w:hAnsi="Calibri" w:cs="Calibri"/>
          <w:color w:val="000000"/>
          <w:lang w:eastAsia="ar-SA"/>
        </w:rPr>
        <w:t>§ 14</w:t>
      </w: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b/>
          <w:color w:val="000000"/>
          <w:lang w:eastAsia="ar-SA"/>
        </w:rPr>
      </w:pPr>
      <w:r w:rsidRPr="00BF2C06">
        <w:rPr>
          <w:rFonts w:ascii="Calibri" w:eastAsia="Times New Roman" w:hAnsi="Calibri" w:cs="Calibri"/>
          <w:b/>
          <w:color w:val="000000"/>
          <w:lang w:eastAsia="ar-SA"/>
        </w:rPr>
        <w:t>Kary umowne</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1.</w:t>
      </w:r>
      <w:r w:rsidRPr="00BF2C06">
        <w:rPr>
          <w:rFonts w:ascii="Calibri" w:eastAsia="Times New Roman" w:hAnsi="Calibri" w:cs="Calibri"/>
          <w:bCs/>
          <w:color w:val="000000"/>
          <w:lang w:eastAsia="ar-SA"/>
        </w:rPr>
        <w:t xml:space="preserve">  Wykonawca</w:t>
      </w:r>
      <w:r w:rsidRPr="00BF2C06">
        <w:rPr>
          <w:rFonts w:ascii="Calibri" w:eastAsia="Times New Roman" w:hAnsi="Calibri" w:cs="Calibri"/>
          <w:color w:val="000000"/>
          <w:lang w:eastAsia="ar-SA"/>
        </w:rPr>
        <w:t xml:space="preserve"> zobowiązany jest do zapłaty na rzecz Zamawiającego kary umownej:</w:t>
      </w:r>
    </w:p>
    <w:p w:rsidR="00BF2C06" w:rsidRPr="00BF2C06" w:rsidRDefault="00BF2C06" w:rsidP="00BF2C06">
      <w:pPr>
        <w:suppressAutoHyphens/>
        <w:spacing w:after="120" w:line="240" w:lineRule="auto"/>
        <w:ind w:left="540" w:right="22" w:hanging="180"/>
        <w:jc w:val="both"/>
        <w:rPr>
          <w:rFonts w:ascii="Calibri" w:eastAsia="Times New Roman" w:hAnsi="Calibri" w:cs="Calibri"/>
          <w:color w:val="000000"/>
        </w:rPr>
      </w:pPr>
      <w:r w:rsidRPr="00BF2C06">
        <w:rPr>
          <w:rFonts w:ascii="Calibri" w:eastAsia="Times New Roman" w:hAnsi="Calibri" w:cs="Calibri"/>
          <w:color w:val="000000"/>
        </w:rPr>
        <w:t xml:space="preserve">a) za opóźnienie w zakończeniu realizacji umowy w wysokości: </w:t>
      </w:r>
      <w:r w:rsidRPr="00BF2C06">
        <w:rPr>
          <w:rFonts w:ascii="Calibri" w:eastAsia="Times New Roman" w:hAnsi="Calibri" w:cs="Calibri"/>
          <w:bCs/>
          <w:color w:val="000000"/>
        </w:rPr>
        <w:t>0,1%</w:t>
      </w:r>
      <w:r w:rsidRPr="00BF2C06">
        <w:rPr>
          <w:rFonts w:ascii="Calibri" w:eastAsia="Times New Roman" w:hAnsi="Calibri" w:cs="Calibri"/>
          <w:color w:val="000000"/>
        </w:rPr>
        <w:t xml:space="preserve"> wynagrodzenia brutto określonego w § 8 ust. 1 umowy za każdy rozpoczęty dzień opóźnienia;</w:t>
      </w:r>
    </w:p>
    <w:p w:rsidR="00BF2C06" w:rsidRPr="00BF2C06" w:rsidRDefault="00BF2C06" w:rsidP="00BF2C06">
      <w:pPr>
        <w:suppressAutoHyphens/>
        <w:spacing w:after="120" w:line="240" w:lineRule="auto"/>
        <w:ind w:left="540" w:right="22" w:hanging="180"/>
        <w:jc w:val="both"/>
        <w:rPr>
          <w:rFonts w:ascii="Calibri" w:eastAsia="Times New Roman" w:hAnsi="Calibri" w:cs="Calibri"/>
          <w:color w:val="000000"/>
        </w:rPr>
      </w:pPr>
      <w:r w:rsidRPr="00BF2C06">
        <w:rPr>
          <w:rFonts w:ascii="Calibri" w:eastAsia="Times New Roman" w:hAnsi="Calibri" w:cs="Calibri"/>
          <w:color w:val="000000"/>
        </w:rPr>
        <w:t>b)  za opóźnienie w usunięciu wad i usterek stwierdzonych przy odbiorze w wysokości 0,1% wynagrodzenia brutto określonego w § 8 ust. 1 umowy za każdy dzień opóźnienia,</w:t>
      </w:r>
    </w:p>
    <w:p w:rsidR="00BF2C06" w:rsidRPr="00BF2C06" w:rsidRDefault="00BF2C06" w:rsidP="00BF2C06">
      <w:pPr>
        <w:suppressAutoHyphens/>
        <w:spacing w:after="120" w:line="240" w:lineRule="auto"/>
        <w:ind w:left="540" w:right="22" w:hanging="180"/>
        <w:jc w:val="both"/>
        <w:rPr>
          <w:rFonts w:ascii="Calibri" w:eastAsia="Times New Roman" w:hAnsi="Calibri" w:cs="Calibri"/>
          <w:color w:val="000000"/>
          <w:lang w:eastAsia="ar-SA"/>
        </w:rPr>
      </w:pPr>
      <w:r w:rsidRPr="00BF2C06">
        <w:rPr>
          <w:rFonts w:ascii="Calibri" w:eastAsia="Times New Roman" w:hAnsi="Calibri" w:cs="Calibri"/>
          <w:color w:val="000000"/>
        </w:rPr>
        <w:t xml:space="preserve">c) </w:t>
      </w:r>
      <w:r w:rsidRPr="00BF2C06">
        <w:rPr>
          <w:rFonts w:ascii="Calibri" w:eastAsia="Times New Roman" w:hAnsi="Calibri" w:cs="Calibri"/>
          <w:color w:val="000000"/>
          <w:lang w:eastAsia="ar-SA"/>
        </w:rPr>
        <w:t>z tytułu odstąpienia od Umowy z przyczyn leżących po stronie Wykonawcy w wysokości 10 % wynagrodzenia brutto określonego w § 8 ust.1,</w:t>
      </w:r>
    </w:p>
    <w:p w:rsidR="00BF2C06" w:rsidRPr="00BF2C06" w:rsidRDefault="00BF2C06" w:rsidP="00BF2C06">
      <w:pPr>
        <w:suppressAutoHyphens/>
        <w:spacing w:after="120" w:line="240" w:lineRule="auto"/>
        <w:ind w:left="540" w:right="22" w:hanging="180"/>
        <w:jc w:val="both"/>
        <w:rPr>
          <w:rFonts w:ascii="Calibri" w:eastAsia="Times New Roman" w:hAnsi="Calibri" w:cs="Calibri"/>
          <w:color w:val="000000"/>
        </w:rPr>
      </w:pPr>
      <w:r w:rsidRPr="00BF2C06">
        <w:rPr>
          <w:rFonts w:ascii="Calibri" w:eastAsia="Times New Roman" w:hAnsi="Calibri" w:cs="Calibri"/>
          <w:color w:val="000000"/>
          <w:lang w:eastAsia="ar-SA"/>
        </w:rPr>
        <w:t xml:space="preserve">d) </w:t>
      </w:r>
      <w:r w:rsidRPr="00BF2C06">
        <w:rPr>
          <w:rFonts w:ascii="Calibri" w:eastAsia="Times New Roman" w:hAnsi="Calibri" w:cs="Calibri"/>
        </w:rPr>
        <w:t xml:space="preserve">za niezłożenie w wyznaczonym przez zamawiającego terminie żądanych przez zamawiającego dowodów w celu potwierdzenia spełnienia przez wykonawcę lub podwykonawcę wymogu zatrudnienia na podstawie umowy o pracę, o którym mowa w </w:t>
      </w:r>
      <w:r w:rsidRPr="00BF2C06">
        <w:rPr>
          <w:rFonts w:ascii="Calibri" w:eastAsia="Times New Roman" w:hAnsi="Calibri" w:cs="Calibri"/>
          <w:lang w:eastAsia="pl-PL"/>
        </w:rPr>
        <w:t xml:space="preserve">§1 ust. </w:t>
      </w:r>
      <w:r w:rsidR="00D057FF">
        <w:rPr>
          <w:rFonts w:ascii="Calibri" w:eastAsia="Times New Roman" w:hAnsi="Calibri" w:cs="Calibri"/>
          <w:lang w:eastAsia="pl-PL"/>
        </w:rPr>
        <w:t>9</w:t>
      </w:r>
      <w:r w:rsidRPr="00BF2C06">
        <w:rPr>
          <w:rFonts w:ascii="Calibri" w:eastAsia="Times New Roman" w:hAnsi="Calibri" w:cs="Calibri"/>
          <w:lang w:eastAsia="pl-PL"/>
        </w:rPr>
        <w:t xml:space="preserve"> -  w wysokości  0,01% wynagrodzenia brutto, o którym mowa w §8 ust. 1 niniejszej umowy, za każdy dzień zwłoki, liczony od następnego dnia od upływu terminu złożenia.</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2. Limit kar umownych, jakich Zamawiający może żądać od Wykonawcy z wszystkich tytułów przewidzianych w niniejszej Umowie, wynosi 20 % wynagrodzenia brutto określonego w pkt § 8 ust. 1.</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lastRenderedPageBreak/>
        <w:t xml:space="preserve">3.  Jeżeli kara umowna z któregokolwiek tytułu wymienionego w ust 1 nie pokrywa poniesionej szkody, to Zamawiający może dochodzić odszkodowania uzupełniającego na zasadach ogólnych określonych przepisami Kodeksu cywilnego. </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4.   Zamawiający zapłaci Wykonawcy kary umowne: </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       a)  z tytułu odstąpienia od Umowy z przyczyn leżących po stronie Zamawiającego w wysokości 10 % wynagrodzenia brutto, określonego w § 8 ust.1. Kara nie przysługuje, jeżeli odstąpienie od Umowy nastąpi z przyczyn, o których mowa w art. 145 ustawy </w:t>
      </w:r>
      <w:proofErr w:type="spellStart"/>
      <w:r w:rsidRPr="00BF2C06">
        <w:rPr>
          <w:rFonts w:ascii="Calibri" w:eastAsia="Times New Roman" w:hAnsi="Calibri" w:cs="Calibri"/>
          <w:color w:val="000000"/>
          <w:lang w:eastAsia="ar-SA"/>
        </w:rPr>
        <w:t>Pzp</w:t>
      </w:r>
      <w:proofErr w:type="spellEnd"/>
      <w:r w:rsidRPr="00BF2C06">
        <w:rPr>
          <w:rFonts w:ascii="Calibri" w:eastAsia="Times New Roman" w:hAnsi="Calibri" w:cs="Calibri"/>
          <w:color w:val="000000"/>
          <w:lang w:eastAsia="ar-SA"/>
        </w:rPr>
        <w:t>,</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5.  Limit kar umownych, jakich Wykonawca może żądać od Zamawiającego z wszystkich tytułów przewidzianych w niniejszej Umowie, wynosi 20 % wynagrodzenia brutto określonego w pkt § 8 ust. 1  umowy.</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6.  Jeżeli kara umowna z któregokolwiek tytułu wymienionego w ust 1 nie pokrywa poniesionej szkody, to Wykonawca może dochodzić odszkodowania uzupełniającego, na zasadach ogólnych określonych przepisami Kodeksu cywilnego. </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7. Kara umowna z tytułu  opóźnienia przysługuje za każdy rozpoczęty dzień opóźnienia i jest wymagalna od dnia następnego po upływie terminu jej zapłaty.</w:t>
      </w:r>
    </w:p>
    <w:p w:rsidR="00BF2C06" w:rsidRPr="00BF2C06" w:rsidRDefault="00BF2C06" w:rsidP="00BF2C06">
      <w:pPr>
        <w:widowControl w:val="0"/>
        <w:tabs>
          <w:tab w:val="left" w:pos="284"/>
          <w:tab w:val="left" w:pos="1080"/>
        </w:tabs>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bCs/>
          <w:color w:val="000000"/>
          <w:lang w:eastAsia="ar-SA"/>
        </w:rPr>
        <w:t xml:space="preserve">8.  </w:t>
      </w:r>
      <w:r w:rsidRPr="00BF2C06">
        <w:rPr>
          <w:rFonts w:ascii="Calibri" w:eastAsia="Times New Roman" w:hAnsi="Calibri" w:cs="Calibri"/>
          <w:color w:val="000000"/>
          <w:lang w:eastAsia="ar-SA"/>
        </w:rPr>
        <w:t xml:space="preserve"> Termin zapłaty kary umownej wynosi 14 dni od dnia skutecznego doręczenia Stronie pisemnego wezwania do zapłaty. W razie opóźnienia z zapłatą kary umownej Strona uprawniona do otrzymania kary umownej może żądać odsetek ustawowych za każdy dzień opóźnienia</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9. Zapłata kary przez Wykonawcę lub potrącenie przez Zamawiającego kwoty kary z płatności należnej Wykonawcy nie zwalnia Wykonawcy z obowiązku ukończenia robót lub jakichkolwiek innych  obowiązków i zobowiązań wynikających z Umowy.</w:t>
      </w:r>
    </w:p>
    <w:p w:rsidR="00BF2C06" w:rsidRPr="00BF2C06" w:rsidRDefault="00BF2C06" w:rsidP="00BF2C06">
      <w:pPr>
        <w:widowControl w:val="0"/>
        <w:tabs>
          <w:tab w:val="left" w:pos="284"/>
        </w:tabs>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10. W</w:t>
      </w:r>
      <w:r w:rsidRPr="00BF2C06">
        <w:rPr>
          <w:rFonts w:ascii="Calibri" w:eastAsia="Times New Roman" w:hAnsi="Calibri" w:cs="Calibri"/>
          <w:bCs/>
          <w:color w:val="000000"/>
          <w:lang w:eastAsia="ar-SA"/>
        </w:rPr>
        <w:t>ykonawca</w:t>
      </w:r>
      <w:r w:rsidRPr="00BF2C06">
        <w:rPr>
          <w:rFonts w:ascii="Calibri" w:eastAsia="Times New Roman" w:hAnsi="Calibri" w:cs="Calibri"/>
          <w:color w:val="000000"/>
          <w:lang w:eastAsia="ar-SA"/>
        </w:rPr>
        <w:t xml:space="preserve"> wyraża zgodę na potrącenie kar umownych z przysługującego  mu wynagrodzenia.</w:t>
      </w: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color w:val="000000"/>
          <w:lang w:eastAsia="ar-SA"/>
        </w:rPr>
      </w:pP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color w:val="000000"/>
          <w:lang w:eastAsia="ar-SA"/>
        </w:rPr>
      </w:pPr>
      <w:r w:rsidRPr="00BF2C06">
        <w:rPr>
          <w:rFonts w:ascii="Calibri" w:eastAsia="Times New Roman" w:hAnsi="Calibri" w:cs="Calibri"/>
          <w:color w:val="000000"/>
          <w:lang w:eastAsia="ar-SA"/>
        </w:rPr>
        <w:t>§ 15</w:t>
      </w:r>
    </w:p>
    <w:p w:rsidR="00BF2C06" w:rsidRPr="00BF2C06" w:rsidRDefault="00BF2C06" w:rsidP="00BF2C06">
      <w:pPr>
        <w:tabs>
          <w:tab w:val="left" w:pos="567"/>
        </w:tabs>
        <w:suppressAutoHyphens/>
        <w:spacing w:after="120" w:line="360" w:lineRule="auto"/>
        <w:ind w:left="360" w:right="22" w:hanging="360"/>
        <w:jc w:val="center"/>
        <w:rPr>
          <w:rFonts w:ascii="Calibri" w:eastAsia="Times New Roman" w:hAnsi="Calibri" w:cs="Calibri"/>
          <w:b/>
          <w:color w:val="000000"/>
        </w:rPr>
      </w:pPr>
      <w:r w:rsidRPr="00BF2C06">
        <w:rPr>
          <w:rFonts w:ascii="Calibri" w:eastAsia="Times New Roman" w:hAnsi="Calibri" w:cs="Calibri"/>
          <w:b/>
          <w:color w:val="000000"/>
        </w:rPr>
        <w:t xml:space="preserve">Odstąpienie od Umowy </w:t>
      </w:r>
    </w:p>
    <w:p w:rsidR="00BF2C06" w:rsidRPr="00BF2C06" w:rsidRDefault="00BF2C06" w:rsidP="00BF2C06">
      <w:pPr>
        <w:widowControl w:val="0"/>
        <w:numPr>
          <w:ilvl w:val="1"/>
          <w:numId w:val="30"/>
        </w:numPr>
        <w:tabs>
          <w:tab w:val="left" w:pos="360"/>
          <w:tab w:val="left" w:pos="709"/>
        </w:tabs>
        <w:suppressAutoHyphens/>
        <w:autoSpaceDE w:val="0"/>
        <w:autoSpaceDN w:val="0"/>
        <w:adjustRightInd w:val="0"/>
        <w:spacing w:after="120" w:line="240" w:lineRule="auto"/>
        <w:ind w:left="360" w:right="22" w:hanging="360"/>
        <w:jc w:val="both"/>
        <w:textAlignment w:val="baseline"/>
        <w:rPr>
          <w:rFonts w:ascii="Calibri" w:eastAsia="Times New Roman" w:hAnsi="Calibri" w:cs="Times New Roman"/>
          <w:color w:val="000000"/>
          <w:lang w:eastAsia="pl-PL"/>
        </w:rPr>
      </w:pPr>
      <w:r w:rsidRPr="00BF2C06">
        <w:rPr>
          <w:rFonts w:ascii="Calibri" w:eastAsia="Times New Roman" w:hAnsi="Calibri" w:cs="Times New Roman"/>
          <w:color w:val="000000"/>
          <w:lang w:eastAsia="pl-PL"/>
        </w:rPr>
        <w:t>Zamawiający jest uprawniony do odstąpienia od Umowy w terminie  10 dni od dnia uzyskania przez niego wiedzy o okoliczności uzasadniającej odstąpienie, jeżeli Wykonawca:</w:t>
      </w:r>
    </w:p>
    <w:p w:rsidR="00BF2C06" w:rsidRPr="00BF2C06" w:rsidRDefault="00BF2C06" w:rsidP="00BF2C06">
      <w:pPr>
        <w:widowControl w:val="0"/>
        <w:numPr>
          <w:ilvl w:val="0"/>
          <w:numId w:val="31"/>
        </w:numPr>
        <w:tabs>
          <w:tab w:val="left" w:pos="851"/>
        </w:tabs>
        <w:suppressAutoHyphens/>
        <w:autoSpaceDE w:val="0"/>
        <w:autoSpaceDN w:val="0"/>
        <w:adjustRightInd w:val="0"/>
        <w:spacing w:after="120" w:line="240" w:lineRule="auto"/>
        <w:ind w:right="22"/>
        <w:contextualSpacing/>
        <w:jc w:val="both"/>
        <w:textAlignment w:val="baseline"/>
        <w:rPr>
          <w:rFonts w:ascii="Calibri" w:eastAsia="Times New Roman" w:hAnsi="Calibri" w:cs="Times New Roman"/>
          <w:color w:val="000000"/>
          <w:lang w:eastAsia="pl-PL"/>
        </w:rPr>
      </w:pPr>
      <w:r w:rsidRPr="00BF2C06">
        <w:rPr>
          <w:rFonts w:ascii="Calibri" w:eastAsia="Times New Roman" w:hAnsi="Calibri" w:cs="Times New Roman"/>
          <w:bCs/>
          <w:color w:val="000000"/>
          <w:lang w:eastAsia="ar-SA"/>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BF2C06" w:rsidRPr="00BF2C06" w:rsidRDefault="00BF2C06" w:rsidP="00BF2C06">
      <w:pPr>
        <w:widowControl w:val="0"/>
        <w:numPr>
          <w:ilvl w:val="0"/>
          <w:numId w:val="31"/>
        </w:numPr>
        <w:tabs>
          <w:tab w:val="left" w:pos="851"/>
        </w:tabs>
        <w:suppressAutoHyphens/>
        <w:autoSpaceDE w:val="0"/>
        <w:autoSpaceDN w:val="0"/>
        <w:adjustRightInd w:val="0"/>
        <w:spacing w:after="120" w:line="240" w:lineRule="auto"/>
        <w:ind w:right="22"/>
        <w:contextualSpacing/>
        <w:jc w:val="both"/>
        <w:textAlignment w:val="baseline"/>
        <w:rPr>
          <w:rFonts w:ascii="Calibri" w:eastAsia="Times New Roman" w:hAnsi="Calibri" w:cs="Times New Roman"/>
          <w:color w:val="000000"/>
          <w:lang w:eastAsia="pl-PL"/>
        </w:rPr>
      </w:pPr>
      <w:r w:rsidRPr="00BF2C06">
        <w:rPr>
          <w:rFonts w:ascii="Calibri" w:eastAsia="Times New Roman" w:hAnsi="Calibri" w:cs="Times New Roman"/>
          <w:bCs/>
          <w:color w:val="000000"/>
          <w:lang w:eastAsia="ar-SA"/>
        </w:rPr>
        <w:t xml:space="preserve">bez uzasadnionej przyczyny przerwał wykonywanie robót na okres dłuższy niż 5 dni </w:t>
      </w:r>
      <w:r w:rsidRPr="00BF2C06">
        <w:rPr>
          <w:rFonts w:ascii="Calibri" w:eastAsia="Times New Roman" w:hAnsi="Calibri" w:cs="Times New Roman"/>
          <w:color w:val="000000"/>
          <w:lang w:eastAsia="pl-PL"/>
        </w:rPr>
        <w:t>roboczych</w:t>
      </w:r>
      <w:r w:rsidRPr="00BF2C06">
        <w:rPr>
          <w:rFonts w:ascii="Calibri" w:eastAsia="Times New Roman" w:hAnsi="Calibri" w:cs="Times New Roman"/>
          <w:bCs/>
          <w:color w:val="000000"/>
          <w:lang w:eastAsia="ar-SA"/>
        </w:rPr>
        <w:t xml:space="preserve"> i pomimo dodatkowego pisemnego wezwania Zamawiającego nie podjął ich w okresie 10 dni </w:t>
      </w:r>
      <w:r w:rsidRPr="00BF2C06">
        <w:rPr>
          <w:rFonts w:ascii="Calibri" w:eastAsia="Times New Roman" w:hAnsi="Calibri" w:cs="Times New Roman"/>
          <w:color w:val="000000"/>
          <w:lang w:eastAsia="pl-PL"/>
        </w:rPr>
        <w:t>roboczych</w:t>
      </w:r>
      <w:r w:rsidRPr="00BF2C06">
        <w:rPr>
          <w:rFonts w:ascii="Calibri" w:eastAsia="Times New Roman" w:hAnsi="Calibri" w:cs="Times New Roman"/>
          <w:bCs/>
          <w:color w:val="000000"/>
          <w:lang w:eastAsia="ar-SA"/>
        </w:rPr>
        <w:t xml:space="preserve"> od dnia doręczenia Wykonawcy dodatkowego wezwania,</w:t>
      </w:r>
    </w:p>
    <w:p w:rsidR="00BF2C06" w:rsidRPr="00BF2C06" w:rsidRDefault="00BF2C06" w:rsidP="00BF2C06">
      <w:pPr>
        <w:widowControl w:val="0"/>
        <w:numPr>
          <w:ilvl w:val="0"/>
          <w:numId w:val="31"/>
        </w:numPr>
        <w:tabs>
          <w:tab w:val="left" w:pos="851"/>
        </w:tabs>
        <w:suppressAutoHyphens/>
        <w:autoSpaceDE w:val="0"/>
        <w:autoSpaceDN w:val="0"/>
        <w:adjustRightInd w:val="0"/>
        <w:spacing w:after="120" w:line="240" w:lineRule="auto"/>
        <w:ind w:right="22"/>
        <w:contextualSpacing/>
        <w:jc w:val="both"/>
        <w:textAlignment w:val="baseline"/>
        <w:rPr>
          <w:rFonts w:ascii="Calibri" w:eastAsia="Times New Roman" w:hAnsi="Calibri" w:cs="Times New Roman"/>
          <w:bCs/>
          <w:strike/>
          <w:color w:val="000000"/>
          <w:lang w:eastAsia="ar-SA"/>
        </w:rPr>
      </w:pPr>
      <w:r w:rsidRPr="00BF2C06">
        <w:rPr>
          <w:rFonts w:ascii="Calibri" w:eastAsia="Times New Roman" w:hAnsi="Calibri" w:cs="Times New Roman"/>
          <w:bCs/>
          <w:color w:val="000000"/>
          <w:lang w:eastAsia="ar-SA"/>
        </w:rPr>
        <w:t xml:space="preserve">z przyczyn zawinionych nie przystąpił do odbioru terenu budowy albo  nie rozpoczął robót albo pozostaje w opóźnieniu z realizacją robót tak dalece, że wątpliwe jest dochowanie Terminu zakończenia robót, </w:t>
      </w:r>
    </w:p>
    <w:p w:rsidR="00BF2C06" w:rsidRPr="00BF2C06" w:rsidRDefault="00BF2C06" w:rsidP="00BF2C06">
      <w:pPr>
        <w:widowControl w:val="0"/>
        <w:numPr>
          <w:ilvl w:val="0"/>
          <w:numId w:val="31"/>
        </w:numPr>
        <w:tabs>
          <w:tab w:val="left" w:pos="851"/>
        </w:tabs>
        <w:suppressAutoHyphens/>
        <w:autoSpaceDE w:val="0"/>
        <w:autoSpaceDN w:val="0"/>
        <w:adjustRightInd w:val="0"/>
        <w:spacing w:after="120" w:line="240" w:lineRule="auto"/>
        <w:ind w:right="22"/>
        <w:contextualSpacing/>
        <w:jc w:val="both"/>
        <w:textAlignment w:val="baseline"/>
        <w:rPr>
          <w:rFonts w:ascii="Calibri" w:eastAsia="Times New Roman" w:hAnsi="Calibri" w:cs="Times New Roman"/>
          <w:bCs/>
          <w:strike/>
          <w:color w:val="000000"/>
          <w:lang w:eastAsia="ar-SA"/>
        </w:rPr>
      </w:pPr>
      <w:r w:rsidRPr="00BF2C06">
        <w:rPr>
          <w:rFonts w:ascii="Calibri" w:eastAsia="Times New Roman" w:hAnsi="Calibri" w:cs="Times New Roman"/>
          <w:bCs/>
          <w:color w:val="000000"/>
          <w:lang w:eastAsia="ar-SA"/>
        </w:rPr>
        <w:t>podzleca całość robót lub dokonuje cesji Umowy lub jej części bez zgody Zamawiającego.</w:t>
      </w:r>
    </w:p>
    <w:p w:rsidR="00BF2C06" w:rsidRPr="00BF2C06" w:rsidRDefault="00BF2C06" w:rsidP="00BF2C06">
      <w:pPr>
        <w:tabs>
          <w:tab w:val="left" w:pos="851"/>
        </w:tabs>
        <w:suppressAutoHyphens/>
        <w:autoSpaceDE w:val="0"/>
        <w:spacing w:after="120" w:line="240" w:lineRule="auto"/>
        <w:ind w:left="360" w:right="22"/>
        <w:contextualSpacing/>
        <w:jc w:val="both"/>
        <w:rPr>
          <w:rFonts w:ascii="Calibri" w:eastAsia="Times New Roman" w:hAnsi="Calibri" w:cs="Times New Roman"/>
          <w:bCs/>
          <w:strike/>
          <w:color w:val="000000"/>
          <w:lang w:eastAsia="ar-SA"/>
        </w:rPr>
      </w:pPr>
    </w:p>
    <w:p w:rsidR="00BF2C06" w:rsidRPr="00BF2C06" w:rsidRDefault="00BF2C06" w:rsidP="00BF2C06">
      <w:pPr>
        <w:widowControl w:val="0"/>
        <w:numPr>
          <w:ilvl w:val="1"/>
          <w:numId w:val="30"/>
        </w:numPr>
        <w:tabs>
          <w:tab w:val="left" w:pos="540"/>
        </w:tabs>
        <w:suppressAutoHyphens/>
        <w:autoSpaceDE w:val="0"/>
        <w:autoSpaceDN w:val="0"/>
        <w:adjustRightInd w:val="0"/>
        <w:spacing w:after="120" w:line="240" w:lineRule="auto"/>
        <w:ind w:left="357" w:right="23" w:hanging="357"/>
        <w:contextualSpacing/>
        <w:jc w:val="both"/>
        <w:textAlignment w:val="baseline"/>
        <w:rPr>
          <w:rFonts w:ascii="Calibri" w:eastAsia="Times New Roman" w:hAnsi="Calibri" w:cs="Times New Roman"/>
          <w:color w:val="000000"/>
          <w:lang w:eastAsia="pl-PL"/>
        </w:rPr>
      </w:pPr>
      <w:r w:rsidRPr="00BF2C06">
        <w:rPr>
          <w:rFonts w:ascii="Calibri" w:eastAsia="Times New Roman" w:hAnsi="Calibri" w:cs="Times New Roman"/>
          <w:color w:val="000000"/>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za wykonaną część umowy.</w:t>
      </w:r>
    </w:p>
    <w:p w:rsidR="00BF2C06" w:rsidRPr="00BF2C06" w:rsidRDefault="00BF2C06" w:rsidP="00BF2C06">
      <w:pPr>
        <w:tabs>
          <w:tab w:val="left" w:pos="540"/>
        </w:tabs>
        <w:suppressAutoHyphens/>
        <w:autoSpaceDE w:val="0"/>
        <w:spacing w:after="120" w:line="240" w:lineRule="auto"/>
        <w:ind w:right="23"/>
        <w:contextualSpacing/>
        <w:jc w:val="both"/>
        <w:rPr>
          <w:rFonts w:ascii="Calibri" w:eastAsia="Times New Roman" w:hAnsi="Calibri" w:cs="Times New Roman"/>
          <w:color w:val="000000"/>
          <w:lang w:eastAsia="pl-PL"/>
        </w:rPr>
      </w:pPr>
    </w:p>
    <w:p w:rsidR="00BF2C06" w:rsidRPr="00BF2C06" w:rsidRDefault="00BF2C06" w:rsidP="00BF2C06">
      <w:pPr>
        <w:widowControl w:val="0"/>
        <w:suppressAutoHyphens/>
        <w:autoSpaceDE w:val="0"/>
        <w:spacing w:after="120" w:line="240" w:lineRule="auto"/>
        <w:ind w:left="357" w:right="23" w:hanging="357"/>
        <w:jc w:val="both"/>
        <w:rPr>
          <w:rFonts w:ascii="Calibri" w:eastAsia="Times New Roman" w:hAnsi="Calibri" w:cs="Times New Roman"/>
          <w:color w:val="000000"/>
          <w:lang w:eastAsia="pl-PL"/>
        </w:rPr>
      </w:pPr>
      <w:r w:rsidRPr="00BF2C06">
        <w:rPr>
          <w:rFonts w:ascii="Calibri" w:eastAsia="Times New Roman" w:hAnsi="Calibri" w:cs="Calibri"/>
          <w:color w:val="000000"/>
          <w:lang w:eastAsia="ar-SA"/>
        </w:rPr>
        <w:t>3</w:t>
      </w:r>
      <w:r w:rsidRPr="00BF2C06">
        <w:rPr>
          <w:rFonts w:ascii="Calibri" w:eastAsia="Times New Roman" w:hAnsi="Calibri" w:cs="Times New Roman"/>
          <w:bCs/>
          <w:color w:val="000000"/>
          <w:lang w:eastAsia="ar-SA"/>
        </w:rPr>
        <w:t xml:space="preserve">.   Odstąpienie od Umowy następuje z zachowaniem formy pisemnego oświadczenia przesłanego </w:t>
      </w:r>
      <w:r w:rsidRPr="00BF2C06">
        <w:rPr>
          <w:rFonts w:ascii="Calibri" w:eastAsia="Times New Roman" w:hAnsi="Calibri" w:cs="Times New Roman"/>
          <w:color w:val="000000"/>
          <w:lang w:eastAsia="pl-PL"/>
        </w:rPr>
        <w:t xml:space="preserve">za pośrednictwem </w:t>
      </w:r>
      <w:r w:rsidRPr="00BF2C06">
        <w:rPr>
          <w:rFonts w:ascii="Calibri" w:eastAsia="Times New Roman" w:hAnsi="Calibri" w:cs="Times New Roman"/>
          <w:bCs/>
          <w:color w:val="000000"/>
          <w:lang w:eastAsia="ar-SA"/>
        </w:rPr>
        <w:t>listu poleconego za potwierdzeniem odbioru lub w formie pisma złożonego w siedzibie Wykonawcy za pokwitowaniem, z chwilą otrzymania oświadczenia o odstąpieniu przez Wykonawcę.</w:t>
      </w:r>
    </w:p>
    <w:p w:rsidR="00BF2C06" w:rsidRPr="00BF2C06" w:rsidRDefault="00BF2C06" w:rsidP="00BF2C06">
      <w:pPr>
        <w:suppressAutoHyphens/>
        <w:autoSpaceDE w:val="0"/>
        <w:spacing w:after="120" w:line="240" w:lineRule="auto"/>
        <w:ind w:left="360" w:right="22" w:hanging="360"/>
        <w:jc w:val="both"/>
        <w:rPr>
          <w:rFonts w:ascii="Calibri" w:eastAsia="Times New Roman" w:hAnsi="Calibri" w:cs="Calibri"/>
          <w:color w:val="000000"/>
          <w:szCs w:val="18"/>
          <w:lang w:eastAsia="ar-SA"/>
        </w:rPr>
      </w:pPr>
      <w:r w:rsidRPr="00BF2C06">
        <w:rPr>
          <w:rFonts w:ascii="Calibri" w:eastAsia="Times New Roman" w:hAnsi="Calibri" w:cs="Calibri"/>
          <w:color w:val="000000"/>
          <w:szCs w:val="18"/>
          <w:lang w:eastAsia="ar-SA"/>
        </w:rPr>
        <w:lastRenderedPageBreak/>
        <w:t xml:space="preserve">      Odstąpienie od umowy wymaga podania przyczyny odstąpienia.</w:t>
      </w:r>
    </w:p>
    <w:p w:rsidR="00BF2C06" w:rsidRPr="00BF2C06" w:rsidRDefault="00BF2C06" w:rsidP="00BF2C06">
      <w:pPr>
        <w:suppressAutoHyphens/>
        <w:autoSpaceDE w:val="0"/>
        <w:spacing w:after="120" w:line="240" w:lineRule="auto"/>
        <w:ind w:left="360" w:right="22" w:hanging="360"/>
        <w:jc w:val="both"/>
        <w:rPr>
          <w:rFonts w:ascii="Calibri" w:eastAsia="Times New Roman" w:hAnsi="Calibri" w:cs="Calibri"/>
          <w:color w:val="000000"/>
          <w:szCs w:val="18"/>
          <w:lang w:eastAsia="ar-SA"/>
        </w:rPr>
      </w:pPr>
      <w:r w:rsidRPr="00BF2C06">
        <w:rPr>
          <w:rFonts w:ascii="Calibri" w:eastAsia="Times New Roman" w:hAnsi="Calibri" w:cs="Calibri"/>
          <w:color w:val="000000"/>
          <w:szCs w:val="18"/>
          <w:lang w:eastAsia="ar-SA"/>
        </w:rPr>
        <w:t>4. Wykonawca będzie uprawniony do odstąpienia od umowy w terminie 10 dni od dnia pozyskania wiedzy o powstaniu okoliczności uzasadniającej odstąpienie , w przypadku, gdy:</w:t>
      </w:r>
    </w:p>
    <w:p w:rsidR="00BF2C06" w:rsidRPr="00BF2C06" w:rsidRDefault="00BF2C06" w:rsidP="00BF2C06">
      <w:pPr>
        <w:suppressAutoHyphens/>
        <w:autoSpaceDE w:val="0"/>
        <w:spacing w:after="120" w:line="240" w:lineRule="auto"/>
        <w:ind w:left="360" w:right="22" w:hanging="360"/>
        <w:jc w:val="both"/>
        <w:rPr>
          <w:rFonts w:ascii="Calibri" w:eastAsia="Times New Roman" w:hAnsi="Calibri" w:cs="Calibri"/>
          <w:color w:val="000000"/>
          <w:szCs w:val="18"/>
          <w:lang w:eastAsia="ar-SA"/>
        </w:rPr>
      </w:pPr>
      <w:r w:rsidRPr="00BF2C06">
        <w:rPr>
          <w:rFonts w:ascii="Calibri" w:eastAsia="Times New Roman" w:hAnsi="Calibri" w:cs="Calibri"/>
          <w:color w:val="000000"/>
          <w:szCs w:val="18"/>
          <w:lang w:eastAsia="ar-SA"/>
        </w:rPr>
        <w:t xml:space="preserve">        a) zwłoka  w przekazaniu terenu budowy wynosi 5 dni od wskazanego przez Wykonawcę terminu przekazania,</w:t>
      </w:r>
    </w:p>
    <w:p w:rsidR="00BF2C06" w:rsidRPr="00BF2C06" w:rsidRDefault="00BF2C06" w:rsidP="00BF2C06">
      <w:pPr>
        <w:suppressAutoHyphens/>
        <w:autoSpaceDE w:val="0"/>
        <w:spacing w:after="120" w:line="240" w:lineRule="auto"/>
        <w:ind w:left="360" w:right="22" w:hanging="360"/>
        <w:jc w:val="both"/>
        <w:rPr>
          <w:rFonts w:ascii="Calibri" w:eastAsia="Times New Roman" w:hAnsi="Calibri" w:cs="Calibri"/>
          <w:color w:val="000000"/>
          <w:szCs w:val="18"/>
          <w:lang w:eastAsia="ar-SA"/>
        </w:rPr>
      </w:pPr>
      <w:r w:rsidRPr="00BF2C06">
        <w:rPr>
          <w:rFonts w:ascii="Calibri" w:eastAsia="Times New Roman" w:hAnsi="Calibri" w:cs="Calibri"/>
          <w:color w:val="000000"/>
          <w:szCs w:val="18"/>
          <w:lang w:eastAsia="ar-SA"/>
        </w:rPr>
        <w:t xml:space="preserve">        b) na skutek polecenia Zamawiającego przerwa lub opóźnienie w wykonywaniu robót trwa dłużej niż 10 dni.</w:t>
      </w:r>
    </w:p>
    <w:p w:rsidR="00BF2C06" w:rsidRPr="00BF2C06" w:rsidRDefault="00BF2C06" w:rsidP="00BF2C06">
      <w:pPr>
        <w:widowControl w:val="0"/>
        <w:suppressAutoHyphens/>
        <w:autoSpaceDE w:val="0"/>
        <w:spacing w:after="120" w:line="240" w:lineRule="auto"/>
        <w:ind w:left="357" w:right="23" w:hanging="357"/>
        <w:jc w:val="both"/>
        <w:rPr>
          <w:rFonts w:ascii="Calibri" w:eastAsia="Times New Roman" w:hAnsi="Calibri" w:cs="Times New Roman"/>
          <w:color w:val="000000"/>
          <w:lang w:eastAsia="pl-PL"/>
        </w:rPr>
      </w:pPr>
      <w:r w:rsidRPr="00BF2C06">
        <w:rPr>
          <w:rFonts w:ascii="Calibri" w:eastAsia="Times New Roman" w:hAnsi="Calibri" w:cs="Calibri"/>
          <w:color w:val="000000"/>
          <w:szCs w:val="18"/>
          <w:lang w:eastAsia="ar-SA"/>
        </w:rPr>
        <w:t xml:space="preserve">5.  </w:t>
      </w:r>
      <w:r w:rsidRPr="00BF2C06">
        <w:rPr>
          <w:rFonts w:ascii="Calibri" w:eastAsia="Times New Roman" w:hAnsi="Calibri" w:cs="Times New Roman"/>
          <w:bCs/>
          <w:color w:val="000000"/>
          <w:lang w:eastAsia="ar-SA"/>
        </w:rPr>
        <w:t xml:space="preserve">Odstąpienie od Umowy następuje z zachowaniem formy pisemnego oświadczenia przesłanego </w:t>
      </w:r>
      <w:r w:rsidRPr="00BF2C06">
        <w:rPr>
          <w:rFonts w:ascii="Calibri" w:eastAsia="Times New Roman" w:hAnsi="Calibri" w:cs="Times New Roman"/>
          <w:color w:val="000000"/>
          <w:lang w:eastAsia="pl-PL"/>
        </w:rPr>
        <w:t xml:space="preserve">za pośrednictwem </w:t>
      </w:r>
      <w:r w:rsidRPr="00BF2C06">
        <w:rPr>
          <w:rFonts w:ascii="Calibri" w:eastAsia="Times New Roman" w:hAnsi="Calibri" w:cs="Times New Roman"/>
          <w:bCs/>
          <w:color w:val="000000"/>
          <w:lang w:eastAsia="ar-SA"/>
        </w:rPr>
        <w:t>listu poleconego za potwierdzeniem odbioru lub w formie pisma złożonego w siedzibie Zamawiającego za pokwitowaniem, z chwilą otrzymania oświadczenia o odstąpieniu przez Wykonawcę.</w:t>
      </w:r>
    </w:p>
    <w:p w:rsidR="00BF2C06" w:rsidRPr="00BF2C06" w:rsidRDefault="00BF2C06" w:rsidP="00BF2C06">
      <w:pPr>
        <w:suppressAutoHyphens/>
        <w:autoSpaceDE w:val="0"/>
        <w:spacing w:after="120" w:line="240" w:lineRule="auto"/>
        <w:ind w:left="360" w:right="22" w:hanging="360"/>
        <w:jc w:val="both"/>
        <w:rPr>
          <w:rFonts w:ascii="Calibri" w:eastAsia="Times New Roman" w:hAnsi="Calibri" w:cs="Calibri"/>
          <w:color w:val="000000"/>
          <w:szCs w:val="18"/>
          <w:lang w:eastAsia="ar-SA"/>
        </w:rPr>
      </w:pPr>
      <w:r w:rsidRPr="00BF2C06">
        <w:rPr>
          <w:rFonts w:ascii="Calibri" w:eastAsia="Times New Roman" w:hAnsi="Calibri" w:cs="Calibri"/>
          <w:color w:val="000000"/>
          <w:szCs w:val="18"/>
          <w:lang w:eastAsia="ar-SA"/>
        </w:rPr>
        <w:t xml:space="preserve">6. W terminie 3 dni od daty odstąpienia od umowy </w:t>
      </w:r>
      <w:r w:rsidRPr="00BF2C06">
        <w:rPr>
          <w:rFonts w:ascii="Calibri" w:eastAsia="Times New Roman" w:hAnsi="Calibri" w:cs="Calibri"/>
          <w:bCs/>
          <w:color w:val="000000"/>
          <w:szCs w:val="18"/>
          <w:lang w:eastAsia="ar-SA"/>
        </w:rPr>
        <w:t>Wykonawca</w:t>
      </w:r>
      <w:r w:rsidRPr="00BF2C06">
        <w:rPr>
          <w:rFonts w:ascii="Calibri" w:eastAsia="Times New Roman" w:hAnsi="Calibri" w:cs="Calibri"/>
          <w:color w:val="000000"/>
          <w:szCs w:val="18"/>
          <w:lang w:eastAsia="ar-SA"/>
        </w:rPr>
        <w:t xml:space="preserve"> przy udziale Zamawiającego</w:t>
      </w:r>
      <w:r w:rsidRPr="00BF2C06">
        <w:rPr>
          <w:rFonts w:ascii="Calibri" w:eastAsia="Times New Roman" w:hAnsi="Calibri" w:cs="Calibri"/>
          <w:bCs/>
          <w:color w:val="000000"/>
          <w:szCs w:val="18"/>
          <w:lang w:eastAsia="ar-SA"/>
        </w:rPr>
        <w:t xml:space="preserve"> </w:t>
      </w:r>
      <w:r w:rsidRPr="00BF2C06">
        <w:rPr>
          <w:rFonts w:ascii="Calibri" w:eastAsia="Times New Roman" w:hAnsi="Calibri" w:cs="Calibri"/>
          <w:color w:val="000000"/>
          <w:szCs w:val="18"/>
          <w:lang w:eastAsia="ar-SA"/>
        </w:rPr>
        <w:t xml:space="preserve"> sporządzi protokół inwentaryzacji robót w toku według stanu na dzień odstąpienia. W razie niewykonania w/w obowiązku </w:t>
      </w:r>
      <w:r w:rsidRPr="00BF2C06">
        <w:rPr>
          <w:rFonts w:ascii="Calibri" w:eastAsia="Times New Roman" w:hAnsi="Calibri" w:cs="Calibri"/>
          <w:bCs/>
          <w:color w:val="000000"/>
          <w:szCs w:val="18"/>
          <w:lang w:eastAsia="ar-SA"/>
        </w:rPr>
        <w:t>Zamawiający</w:t>
      </w:r>
      <w:r w:rsidRPr="00BF2C06">
        <w:rPr>
          <w:rFonts w:ascii="Calibri" w:eastAsia="Times New Roman" w:hAnsi="Calibri" w:cs="Calibri"/>
          <w:color w:val="000000"/>
          <w:szCs w:val="18"/>
          <w:lang w:eastAsia="ar-SA"/>
        </w:rPr>
        <w:t xml:space="preserve"> dokona czynności spisu inwentaryzacyjnego jednostronnie bez wyznaczania dodatkowego terminu. </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szCs w:val="18"/>
          <w:lang w:eastAsia="ar-SA"/>
        </w:rPr>
      </w:pPr>
      <w:r w:rsidRPr="00BF2C06">
        <w:rPr>
          <w:rFonts w:ascii="Calibri" w:eastAsia="Times New Roman" w:hAnsi="Calibri" w:cs="Calibri"/>
          <w:color w:val="000000"/>
          <w:szCs w:val="18"/>
          <w:lang w:eastAsia="ar-SA"/>
        </w:rPr>
        <w:t xml:space="preserve">7. </w:t>
      </w:r>
      <w:r w:rsidRPr="00BF2C06">
        <w:rPr>
          <w:rFonts w:ascii="Calibri" w:eastAsia="Times New Roman" w:hAnsi="Calibri" w:cs="Calibri"/>
          <w:bCs/>
          <w:color w:val="000000"/>
          <w:szCs w:val="18"/>
          <w:lang w:eastAsia="ar-SA"/>
        </w:rPr>
        <w:t>Wykonawca</w:t>
      </w:r>
      <w:r w:rsidRPr="00BF2C06">
        <w:rPr>
          <w:rFonts w:ascii="Calibri" w:eastAsia="Times New Roman" w:hAnsi="Calibri" w:cs="Calibri"/>
          <w:color w:val="000000"/>
          <w:szCs w:val="18"/>
          <w:lang w:eastAsia="ar-SA"/>
        </w:rPr>
        <w:t xml:space="preserve"> niezwłocznie, a najpóźniej w terminie 7 dni, usunie z terenu robót urządzenie zaplecza jeżeli zostało przez niego dostarczone  lub wzniesione oraz  przekaże</w:t>
      </w:r>
      <w:r w:rsidRPr="00BF2C06">
        <w:rPr>
          <w:rFonts w:ascii="Calibri" w:eastAsia="Times New Roman" w:hAnsi="Calibri" w:cs="Calibri"/>
          <w:bCs/>
          <w:color w:val="000000"/>
          <w:szCs w:val="18"/>
          <w:lang w:eastAsia="ar-SA"/>
        </w:rPr>
        <w:t xml:space="preserve"> Przedstawicielowi Zamawiającego </w:t>
      </w:r>
      <w:r w:rsidRPr="00BF2C06">
        <w:rPr>
          <w:rFonts w:ascii="Calibri" w:eastAsia="Times New Roman" w:hAnsi="Calibri" w:cs="Calibri"/>
          <w:color w:val="000000"/>
          <w:szCs w:val="18"/>
          <w:lang w:eastAsia="ar-SA"/>
        </w:rPr>
        <w:t xml:space="preserve">teren budowy. W przypadku nie wykonania ww. obowiązków </w:t>
      </w:r>
      <w:r w:rsidRPr="00BF2C06">
        <w:rPr>
          <w:rFonts w:ascii="Calibri" w:eastAsia="Times New Roman" w:hAnsi="Calibri" w:cs="Calibri"/>
          <w:bCs/>
          <w:color w:val="000000"/>
          <w:szCs w:val="18"/>
          <w:lang w:eastAsia="ar-SA"/>
        </w:rPr>
        <w:t>Zamawiający</w:t>
      </w:r>
      <w:r w:rsidRPr="00BF2C06">
        <w:rPr>
          <w:rFonts w:ascii="Calibri" w:eastAsia="Times New Roman" w:hAnsi="Calibri" w:cs="Calibri"/>
          <w:color w:val="000000"/>
          <w:szCs w:val="18"/>
          <w:lang w:eastAsia="ar-SA"/>
        </w:rPr>
        <w:t xml:space="preserve"> wykona te prace na koszt </w:t>
      </w:r>
      <w:r w:rsidRPr="00BF2C06">
        <w:rPr>
          <w:rFonts w:ascii="Calibri" w:eastAsia="Times New Roman" w:hAnsi="Calibri" w:cs="Calibri"/>
          <w:bCs/>
          <w:color w:val="000000"/>
          <w:szCs w:val="18"/>
          <w:lang w:eastAsia="ar-SA"/>
        </w:rPr>
        <w:t>Wykonawcy</w:t>
      </w:r>
      <w:r w:rsidRPr="00BF2C06">
        <w:rPr>
          <w:rFonts w:ascii="Calibri" w:eastAsia="Times New Roman" w:hAnsi="Calibri" w:cs="Calibri"/>
          <w:color w:val="000000"/>
          <w:szCs w:val="18"/>
          <w:lang w:eastAsia="ar-SA"/>
        </w:rPr>
        <w:t>.</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8. Szczegółowy protokół odbioru robót przerwanych i robót zabezpieczających w toku, inwentaryzacja robót i wykaz tych materiałów, konstrukcji lub urządzeń, stanowią podstawę do wystawienia przez Wykonawcę odpowiedniej faktury VAT lub rachunku.</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9. Zamawiający zapłaci Wykonawcy wynagrodzenie za roboty wykonane do dnia odstąpienia według cen na dzień odstąpienia, pomniejszone o roszczenia Zamawiającego z tytułu kar umownych.</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10. Koszty dodatkowe poniesione na zabezpieczenie robót i terenu budowy oraz wszelkie inne uzasadnione koszty związane z odstąpieniem od Umowy ponosi Strona, która jest winna odstąpienia od Umowy. </w:t>
      </w: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color w:val="000000"/>
          <w:lang w:eastAsia="ar-SA"/>
        </w:rPr>
      </w:pPr>
      <w:r w:rsidRPr="00BF2C06">
        <w:rPr>
          <w:rFonts w:ascii="Calibri" w:eastAsia="Times New Roman" w:hAnsi="Calibri" w:cs="Calibri"/>
          <w:color w:val="000000"/>
          <w:lang w:eastAsia="ar-SA"/>
        </w:rPr>
        <w:t>§ 16</w:t>
      </w:r>
    </w:p>
    <w:p w:rsidR="00BF2C06" w:rsidRPr="00BF2C06" w:rsidRDefault="00BF2C06" w:rsidP="00BF2C06">
      <w:pPr>
        <w:widowControl w:val="0"/>
        <w:suppressAutoHyphens/>
        <w:spacing w:after="120" w:line="240" w:lineRule="auto"/>
        <w:ind w:left="360" w:firstLine="66"/>
        <w:jc w:val="center"/>
        <w:textAlignment w:val="baseline"/>
        <w:rPr>
          <w:rFonts w:ascii="Calibri" w:eastAsia="Times New Roman" w:hAnsi="Calibri" w:cs="Calibri"/>
          <w:b/>
        </w:rPr>
      </w:pPr>
      <w:r w:rsidRPr="00BF2C06">
        <w:rPr>
          <w:rFonts w:ascii="Calibri" w:eastAsia="Times New Roman" w:hAnsi="Calibri" w:cs="Calibri"/>
          <w:b/>
        </w:rPr>
        <w:t>Zmiana umowy</w:t>
      </w:r>
    </w:p>
    <w:p w:rsidR="00BF2C06" w:rsidRPr="00BF2C06" w:rsidRDefault="00BF2C06" w:rsidP="00BF2C06">
      <w:pPr>
        <w:widowControl w:val="0"/>
        <w:tabs>
          <w:tab w:val="left" w:pos="0"/>
        </w:tabs>
        <w:suppressAutoHyphens/>
        <w:autoSpaceDE w:val="0"/>
        <w:autoSpaceDN w:val="0"/>
        <w:spacing w:after="120" w:line="240" w:lineRule="auto"/>
        <w:ind w:right="22"/>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Zamawiający przewiduje możliwość zmian postanowień zawartej umowy w stosunku do treści oferty, na podstawie której dokonano wyboru wykonawcy w zakresie:</w:t>
      </w:r>
    </w:p>
    <w:p w:rsidR="00BF2C06" w:rsidRPr="00BF2C06" w:rsidRDefault="00BF2C06" w:rsidP="00BF2C06">
      <w:pPr>
        <w:widowControl w:val="0"/>
        <w:suppressAutoHyphens/>
        <w:autoSpaceDE w:val="0"/>
        <w:autoSpaceDN w:val="0"/>
        <w:spacing w:after="120" w:line="240" w:lineRule="auto"/>
        <w:ind w:left="360" w:right="22" w:hanging="360"/>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1.   </w:t>
      </w:r>
      <w:r w:rsidRPr="00BF2C06">
        <w:rPr>
          <w:rFonts w:ascii="Calibri" w:eastAsia="Times New Roman" w:hAnsi="Calibri" w:cs="Calibri"/>
          <w:color w:val="000000"/>
          <w:u w:val="single"/>
          <w:lang w:eastAsia="ar-SA"/>
        </w:rPr>
        <w:t xml:space="preserve">ceny całkowitej </w:t>
      </w:r>
      <w:r w:rsidRPr="00BF2C06">
        <w:rPr>
          <w:rFonts w:ascii="Calibri" w:eastAsia="Times New Roman" w:hAnsi="Calibri" w:cs="Calibri"/>
          <w:color w:val="000000"/>
          <w:lang w:eastAsia="ar-SA"/>
        </w:rPr>
        <w:t>brutto i stawki VAT wynikającej ze zmiany obowiązującej stawki podatku od towarów i usług ,</w:t>
      </w:r>
    </w:p>
    <w:p w:rsidR="00BF2C06" w:rsidRPr="00BF2C06" w:rsidRDefault="00BF2C06" w:rsidP="00BF2C06">
      <w:pPr>
        <w:widowControl w:val="0"/>
        <w:suppressAutoHyphens/>
        <w:autoSpaceDE w:val="0"/>
        <w:autoSpaceDN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2.   </w:t>
      </w:r>
      <w:r w:rsidRPr="00BF2C06">
        <w:rPr>
          <w:rFonts w:ascii="Calibri" w:eastAsia="Times New Roman" w:hAnsi="Calibri" w:cs="Calibri"/>
          <w:color w:val="000000"/>
          <w:u w:val="single"/>
          <w:lang w:eastAsia="ar-SA"/>
        </w:rPr>
        <w:t>zmiany terminu realizacji przedmiotu umowy</w:t>
      </w:r>
      <w:r w:rsidRPr="00BF2C06">
        <w:rPr>
          <w:rFonts w:ascii="Calibri" w:eastAsia="Times New Roman" w:hAnsi="Calibri" w:cs="Calibri"/>
          <w:color w:val="000000"/>
          <w:lang w:eastAsia="ar-SA"/>
        </w:rPr>
        <w:t xml:space="preserve"> w następujących przypadkach:</w:t>
      </w:r>
    </w:p>
    <w:p w:rsidR="00BF2C06" w:rsidRPr="00BF2C06" w:rsidRDefault="00BF2C06" w:rsidP="00BF2C06">
      <w:pPr>
        <w:suppressAutoHyphens/>
        <w:autoSpaceDE w:val="0"/>
        <w:autoSpaceDN w:val="0"/>
        <w:spacing w:after="141" w:line="240" w:lineRule="auto"/>
        <w:ind w:left="709" w:right="22" w:hanging="349"/>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a)   przestojów i opóźnień  nie zawinionych przez Wykonawcę, mających bezpośredni wpływ na terminowość wykonania robót. Zmiana terminu skutkuje przedłużeniem o okres przestojów i opóźnień. </w:t>
      </w:r>
    </w:p>
    <w:p w:rsidR="00BF2C06" w:rsidRPr="00BF2C06" w:rsidRDefault="00BF2C06" w:rsidP="00BF2C06">
      <w:pPr>
        <w:suppressAutoHyphens/>
        <w:autoSpaceDE w:val="0"/>
        <w:autoSpaceDN w:val="0"/>
        <w:spacing w:after="141" w:line="240" w:lineRule="auto"/>
        <w:ind w:left="709" w:right="22" w:hanging="349"/>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b)  działania siły wyższej (np. klęski żywiołowe, zdarzenia losowe, katastrofy, strajki generalne lub lokalne, i inne), mające bezpośredni wpływ na terminowość wykonania robót. Zmiana terminu skutkuje przedłużeniem o czas odpowiadający okresowi ich występowania. </w:t>
      </w:r>
    </w:p>
    <w:p w:rsidR="00BF2C06" w:rsidRPr="00BF2C06" w:rsidRDefault="00BF2C06" w:rsidP="00BF2C06">
      <w:pPr>
        <w:suppressAutoHyphens/>
        <w:autoSpaceDE w:val="0"/>
        <w:autoSpaceDN w:val="0"/>
        <w:spacing w:after="141" w:line="240" w:lineRule="auto"/>
        <w:ind w:left="709" w:right="22" w:hanging="349"/>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c)   innych przerw w realizacji robót, powstałych z przyczyn niezależnych od Wykonawcy. Zmiana terminu skutkuje przedłużeniem o czas odpowiadający zaistniałym przerwom. </w:t>
      </w:r>
    </w:p>
    <w:p w:rsidR="00BF2C06" w:rsidRPr="00BF2C06" w:rsidRDefault="00BF2C06" w:rsidP="00BF2C06">
      <w:pPr>
        <w:widowControl w:val="0"/>
        <w:suppressAutoHyphens/>
        <w:autoSpaceDE w:val="0"/>
        <w:autoSpaceDN w:val="0"/>
        <w:spacing w:after="0" w:line="240" w:lineRule="auto"/>
        <w:ind w:left="709" w:right="23" w:hanging="349"/>
        <w:jc w:val="both"/>
        <w:textAlignment w:val="baseline"/>
        <w:rPr>
          <w:rFonts w:ascii="Calibri" w:eastAsia="Times New Roman" w:hAnsi="Calibri" w:cs="Arial"/>
          <w:color w:val="000000"/>
          <w:lang w:eastAsia="ar-SA"/>
        </w:rPr>
      </w:pPr>
      <w:r w:rsidRPr="00BF2C06">
        <w:rPr>
          <w:rFonts w:ascii="Calibri" w:eastAsia="Times New Roman" w:hAnsi="Calibri" w:cs="Calibri"/>
          <w:color w:val="000000"/>
          <w:lang w:eastAsia="ar-SA"/>
        </w:rPr>
        <w:t>d)  konieczności  wprowadzenia zmian do sposobu realizacji przedmiotu umowy, gdy konieczność ta wyniknie w trakcie realizacji umowy, a jej nie zastosowanie groziłoby nie wykonaniem lub nienależytym wykonaniem przedmiotu umowy.</w:t>
      </w:r>
      <w:r w:rsidRPr="00BF2C06">
        <w:rPr>
          <w:rFonts w:ascii="Calibri" w:eastAsia="Times New Roman" w:hAnsi="Calibri" w:cs="Arial"/>
          <w:color w:val="000000"/>
          <w:lang w:eastAsia="ar-SA"/>
        </w:rPr>
        <w:t xml:space="preserve"> Zmiana terminu skutkuje przedłużeniem o okres konieczny do wykonania tych robót;</w:t>
      </w:r>
    </w:p>
    <w:p w:rsidR="00BF2C06" w:rsidRPr="00BF2C06" w:rsidRDefault="00BF2C06" w:rsidP="00BF2C06">
      <w:pPr>
        <w:suppressAutoHyphens/>
        <w:autoSpaceDE w:val="0"/>
        <w:autoSpaceDN w:val="0"/>
        <w:spacing w:after="141" w:line="240" w:lineRule="auto"/>
        <w:ind w:left="709" w:right="22" w:hanging="349"/>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lastRenderedPageBreak/>
        <w:t>e) konieczności zrealizowania przedmiotu umowy przy zastosowaniu innych rozwiązań technicznych lub materiałowych ze względu na zmiany obowiązującego prawa.</w:t>
      </w:r>
    </w:p>
    <w:p w:rsidR="00BF2C06" w:rsidRPr="00BF2C06" w:rsidRDefault="00BF2C06" w:rsidP="00BF2C06">
      <w:pPr>
        <w:suppressAutoHyphens/>
        <w:autoSpaceDE w:val="0"/>
        <w:autoSpaceDN w:val="0"/>
        <w:spacing w:after="141" w:line="240" w:lineRule="auto"/>
        <w:ind w:left="709" w:right="22" w:hanging="709"/>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3. Zmiany wynagrodzenia w przypadkach określonych w pkt. 2 d i e.</w:t>
      </w:r>
    </w:p>
    <w:p w:rsidR="00BF2C06" w:rsidRPr="00BF2C06" w:rsidRDefault="00BF2C06" w:rsidP="00BF2C06">
      <w:pPr>
        <w:suppressAutoHyphens/>
        <w:autoSpaceDE w:val="0"/>
        <w:autoSpaceDN w:val="0"/>
        <w:spacing w:after="120" w:line="240" w:lineRule="auto"/>
        <w:ind w:left="360" w:right="22" w:hanging="360"/>
        <w:jc w:val="both"/>
        <w:rPr>
          <w:rFonts w:ascii="Calibri" w:eastAsia="Calibri" w:hAnsi="Calibri" w:cs="Calibri"/>
          <w:color w:val="000000"/>
          <w:lang w:eastAsia="ar-SA"/>
        </w:rPr>
      </w:pPr>
      <w:r w:rsidRPr="00BF2C06">
        <w:rPr>
          <w:rFonts w:ascii="Calibri" w:eastAsia="Calibri" w:hAnsi="Calibri" w:cs="Calibri"/>
          <w:color w:val="000000"/>
          <w:lang w:eastAsia="ar-SA"/>
        </w:rPr>
        <w:t xml:space="preserve">4. Zmiany zakresu podwykonawstwa w porównaniu do wskazanego w ofercie Wykonawcy jeżeli umożliwi  to prawidłową realizację usługi. </w:t>
      </w:r>
    </w:p>
    <w:p w:rsidR="00BF2C06" w:rsidRPr="00BF2C06" w:rsidRDefault="00BF2C06" w:rsidP="00BF2C06">
      <w:pPr>
        <w:widowControl w:val="0"/>
        <w:suppressAutoHyphens/>
        <w:autoSpaceDE w:val="0"/>
        <w:autoSpaceDN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5.  Zmiany osób, którym wykonawca zamierza powierzyć funkcję kierownika budowy lub kierownika robót wskazanych w wykazie osób, może nastąpić wyłącznie na zasadach i w trybie określonym w ustawie z dnia 7.07.1994 r. Prawo budowlane (</w:t>
      </w:r>
      <w:proofErr w:type="spellStart"/>
      <w:r w:rsidRPr="00BF2C06">
        <w:rPr>
          <w:rFonts w:ascii="Calibri" w:eastAsia="Times New Roman" w:hAnsi="Calibri" w:cs="Calibri"/>
          <w:color w:val="000000"/>
          <w:lang w:eastAsia="ar-SA"/>
        </w:rPr>
        <w:t>t.j</w:t>
      </w:r>
      <w:proofErr w:type="spellEnd"/>
      <w:r w:rsidRPr="00BF2C06">
        <w:rPr>
          <w:rFonts w:ascii="Calibri" w:eastAsia="Times New Roman" w:hAnsi="Calibri" w:cs="Calibri"/>
          <w:color w:val="000000"/>
          <w:lang w:eastAsia="ar-SA"/>
        </w:rPr>
        <w:t>. Dz.U. z 2018 r. Nr 1202 ze zm.), pod warunkiem że osoby te spełnią wymogi określone dla tych funkcji na etapie składania wniosków o dopuszczenie do udziału w postępowaniu.</w:t>
      </w:r>
    </w:p>
    <w:p w:rsidR="00BF2C06" w:rsidRPr="00BF2C06" w:rsidRDefault="00BF2C06" w:rsidP="00BF2C06">
      <w:pPr>
        <w:widowControl w:val="0"/>
        <w:suppressAutoHyphens/>
        <w:autoSpaceDE w:val="0"/>
        <w:spacing w:after="0" w:line="240" w:lineRule="auto"/>
        <w:ind w:right="22"/>
        <w:jc w:val="both"/>
        <w:rPr>
          <w:rFonts w:ascii="Calibri" w:eastAsia="Times New Roman" w:hAnsi="Calibri" w:cs="Calibri"/>
          <w:b/>
          <w:color w:val="000000"/>
          <w:u w:val="single"/>
          <w:lang w:eastAsia="ar-SA"/>
        </w:rPr>
      </w:pPr>
      <w:r w:rsidRPr="00BF2C06">
        <w:rPr>
          <w:rFonts w:ascii="Calibri" w:eastAsia="Times New Roman" w:hAnsi="Calibri" w:cs="Calibri"/>
          <w:b/>
          <w:color w:val="000000"/>
          <w:u w:val="single"/>
          <w:lang w:eastAsia="ar-SA"/>
        </w:rPr>
        <w:t>Powyższe postanowienia ust. 2-5 stanowią katalog zmian, na które Zamawiający może wyrazić zgodę. Nie stanowią jednocześnie zobowiązania Zamawiającego do wyrażenia takiej zgody.</w:t>
      </w:r>
    </w:p>
    <w:p w:rsidR="00BF2C06" w:rsidRPr="00BF2C06" w:rsidRDefault="00BF2C06" w:rsidP="00BF2C06">
      <w:pPr>
        <w:widowControl w:val="0"/>
        <w:suppressAutoHyphens/>
        <w:autoSpaceDE w:val="0"/>
        <w:spacing w:after="0" w:line="240" w:lineRule="auto"/>
        <w:ind w:right="22"/>
        <w:jc w:val="both"/>
        <w:rPr>
          <w:rFonts w:ascii="Calibri" w:eastAsia="Times New Roman" w:hAnsi="Calibri" w:cs="Calibri"/>
          <w:b/>
          <w:color w:val="000000"/>
          <w:u w:val="single"/>
          <w:lang w:eastAsia="ar-SA"/>
        </w:rPr>
      </w:pPr>
    </w:p>
    <w:p w:rsidR="00BF2C06" w:rsidRPr="00BF2C06" w:rsidRDefault="00BF2C06" w:rsidP="00BF2C06">
      <w:pPr>
        <w:widowControl w:val="0"/>
        <w:suppressAutoHyphens/>
        <w:autoSpaceDE w:val="0"/>
        <w:autoSpaceDN w:val="0"/>
        <w:spacing w:after="120" w:line="240" w:lineRule="auto"/>
        <w:ind w:left="360" w:right="22" w:hanging="360"/>
        <w:jc w:val="both"/>
        <w:rPr>
          <w:rFonts w:ascii="Calibri" w:eastAsia="Times New Roman" w:hAnsi="Calibri" w:cs="Calibri"/>
          <w:bCs/>
        </w:rPr>
      </w:pP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color w:val="000000"/>
          <w:szCs w:val="18"/>
          <w:lang w:eastAsia="ar-SA"/>
        </w:rPr>
      </w:pPr>
      <w:r w:rsidRPr="00BF2C06">
        <w:rPr>
          <w:rFonts w:ascii="Calibri" w:eastAsia="Times New Roman" w:hAnsi="Calibri" w:cs="Calibri"/>
          <w:color w:val="000000"/>
          <w:szCs w:val="18"/>
          <w:lang w:eastAsia="ar-SA"/>
        </w:rPr>
        <w:t>§ 17</w:t>
      </w: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b/>
          <w:color w:val="000000"/>
          <w:szCs w:val="18"/>
          <w:lang w:eastAsia="ar-SA"/>
        </w:rPr>
      </w:pPr>
      <w:r w:rsidRPr="00BF2C06">
        <w:rPr>
          <w:rFonts w:ascii="Calibri" w:eastAsia="Times New Roman" w:hAnsi="Calibri" w:cs="Calibri"/>
          <w:b/>
          <w:color w:val="000000"/>
          <w:szCs w:val="18"/>
          <w:lang w:eastAsia="ar-SA"/>
        </w:rPr>
        <w:t>Zabezpieczenie wykonania umowy</w:t>
      </w:r>
    </w:p>
    <w:p w:rsidR="00BF2C06" w:rsidRPr="00BF2C06" w:rsidRDefault="00BF2C06" w:rsidP="008C4E20">
      <w:pPr>
        <w:widowControl w:val="0"/>
        <w:numPr>
          <w:ilvl w:val="0"/>
          <w:numId w:val="35"/>
        </w:numPr>
        <w:tabs>
          <w:tab w:val="num" w:pos="284"/>
          <w:tab w:val="num" w:pos="1211"/>
        </w:tabs>
        <w:suppressAutoHyphens/>
        <w:autoSpaceDE w:val="0"/>
        <w:spacing w:after="120" w:line="240" w:lineRule="auto"/>
        <w:ind w:left="360" w:right="22"/>
        <w:jc w:val="both"/>
        <w:textAlignment w:val="baseline"/>
        <w:rPr>
          <w:rFonts w:ascii="Calibri" w:eastAsia="Times New Roman" w:hAnsi="Calibri" w:cs="Times New Roman"/>
          <w:bCs/>
          <w:color w:val="000000"/>
          <w:szCs w:val="18"/>
          <w:lang w:eastAsia="pl-PL"/>
        </w:rPr>
      </w:pPr>
      <w:r w:rsidRPr="00BF2C06">
        <w:rPr>
          <w:rFonts w:ascii="Calibri" w:eastAsia="Times New Roman" w:hAnsi="Calibri" w:cs="Times New Roman"/>
          <w:color w:val="000000"/>
          <w:szCs w:val="18"/>
          <w:lang w:eastAsia="pl-PL"/>
        </w:rPr>
        <w:t>Wykonawca</w:t>
      </w:r>
      <w:r w:rsidRPr="00BF2C06">
        <w:rPr>
          <w:rFonts w:ascii="Calibri" w:eastAsia="Times New Roman" w:hAnsi="Calibri" w:cs="Times New Roman"/>
          <w:bCs/>
          <w:color w:val="000000"/>
          <w:szCs w:val="18"/>
          <w:lang w:eastAsia="pl-PL"/>
        </w:rPr>
        <w:t xml:space="preserve">  oświadcza, że przed podpisaniem umowy złożył bezwarunkowe zabezpieczenie należytego wykonania umowy w formie ................................... </w:t>
      </w:r>
      <w:r w:rsidRPr="00BF2C06">
        <w:rPr>
          <w:rFonts w:ascii="Calibri" w:eastAsia="Times New Roman" w:hAnsi="Calibri" w:cs="Times New Roman"/>
          <w:bCs/>
          <w:color w:val="000000"/>
          <w:szCs w:val="18"/>
          <w:lang w:eastAsia="pl-PL"/>
        </w:rPr>
        <w:br/>
        <w:t>w wysokości 10 % wynagrodzenia  określonego w § 8 ust. 1, tj. .....................................PLN (słownie: .........................................................) na czas realizacji przedmiotu umowy.</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2.  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3.  Beneficjentem Zabezpieczenia należytego wykonania Umowy jest Zamawiający. </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4.  Koszty Zabezpieczenia należytego wykonania Umowy ponosi Wykonawca.</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5. Wykonawca jest zobowiązany zapewnić, aby Zabezpieczenie należytego wykonania umowy zachowało moc wiążącą w okresie wykonywania Umowy.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6.  Zabezpieczenia należytego wykonania umowy zostanie zwrócone w terminie do 30 dni od dnia odbioru przedmiotu umowy.</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7.  W trakcie realizacji Umowy Wykonawca może dokonać zmiany formy Zabezpieczenia należytego wykonania umowy na jedną lub kilka form, o których mowa w przepisach </w:t>
      </w:r>
      <w:proofErr w:type="spellStart"/>
      <w:r w:rsidRPr="00BF2C06">
        <w:rPr>
          <w:rFonts w:ascii="Calibri" w:eastAsia="Times New Roman" w:hAnsi="Calibri" w:cs="Calibri"/>
          <w:color w:val="000000"/>
          <w:lang w:eastAsia="ar-SA"/>
        </w:rPr>
        <w:t>Pzp</w:t>
      </w:r>
      <w:proofErr w:type="spellEnd"/>
      <w:r w:rsidRPr="00BF2C06">
        <w:rPr>
          <w:rFonts w:ascii="Calibri" w:eastAsia="Times New Roman" w:hAnsi="Calibri" w:cs="Calibri"/>
          <w:color w:val="000000"/>
          <w:lang w:eastAsia="ar-SA"/>
        </w:rPr>
        <w:t>, pod warunkiem, że zmiana formy Zabezpieczenia zostanie dokonana z zachowaniem ciągłości zabezpieczenia i bez zmniejszenia jego wysokości.</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8.  Zabezpieczenie należytego wykonania umowy pozostaje w dyspozycji Zamawiającego i zachowuje swoją ważność na czas określony w Umowie. </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9. Jeżeli nie zajdzie powód do realizacji zabezpieczenia w całości lub w części, podlega ono zwrotowi Wykonawcy odpowiednio w całości lub w części w terminach, o których mowa w pkt 6.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10. Zamawiający może dochodzić zaspokojenia z Zabezpieczenia należytego wykonania umowy, jeżeli jakakolwiek kwota należna Zamawiającemu od Wykonawcy w związku z niewykonaniem lub nienależytym wykonaniem Umowy nie zostanie zapłacona w terminie 30 dni od dnia otrzymania </w:t>
      </w:r>
      <w:r w:rsidRPr="00BF2C06">
        <w:rPr>
          <w:rFonts w:ascii="Calibri" w:eastAsia="Times New Roman" w:hAnsi="Calibri" w:cs="Calibri"/>
          <w:color w:val="000000"/>
          <w:lang w:eastAsia="ar-SA"/>
        </w:rPr>
        <w:lastRenderedPageBreak/>
        <w:t>przez Wykonawcę pisemnego wezwania do zapłaty.</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11. 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12.  Jeżeli Wykonawca w terminie określonym w pkt 11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13.  Zamawiający zwróci Wykonawcy środki pieniężne otrzymane z tytułu realizacji Zabezpieczenia należytego wykonania umowy po przedstawieniu przez Wykonawcę nowego zabezpieczenia albo w terminie zwrotu danej części Zabezpieczenia.</w:t>
      </w: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bCs/>
        </w:rPr>
      </w:pP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bCs/>
        </w:rPr>
      </w:pPr>
      <w:r w:rsidRPr="00BF2C06">
        <w:rPr>
          <w:rFonts w:ascii="Calibri" w:eastAsia="Times New Roman" w:hAnsi="Calibri" w:cs="Calibri"/>
          <w:bCs/>
        </w:rPr>
        <w:t>§ 18</w:t>
      </w: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b/>
          <w:bCs/>
        </w:rPr>
      </w:pPr>
      <w:r w:rsidRPr="00BF2C06">
        <w:rPr>
          <w:rFonts w:ascii="Calibri" w:eastAsia="Times New Roman" w:hAnsi="Calibri" w:cs="Calibri"/>
          <w:b/>
          <w:bCs/>
        </w:rPr>
        <w:t>Postanowienia końcowe</w:t>
      </w:r>
    </w:p>
    <w:p w:rsidR="00BF2C06" w:rsidRPr="00BF2C06" w:rsidRDefault="00BF2C06" w:rsidP="00BF2C06">
      <w:pPr>
        <w:widowControl w:val="0"/>
        <w:numPr>
          <w:ilvl w:val="0"/>
          <w:numId w:val="23"/>
        </w:numPr>
        <w:suppressAutoHyphens/>
        <w:spacing w:after="120" w:line="240" w:lineRule="auto"/>
        <w:ind w:left="426" w:hanging="426"/>
        <w:jc w:val="both"/>
        <w:textAlignment w:val="baseline"/>
        <w:rPr>
          <w:rFonts w:ascii="Calibri" w:eastAsia="Times New Roman" w:hAnsi="Calibri" w:cs="Calibri"/>
          <w:lang w:eastAsia="ar-SA"/>
        </w:rPr>
      </w:pPr>
      <w:r w:rsidRPr="00BF2C06">
        <w:rPr>
          <w:rFonts w:ascii="Calibri" w:eastAsia="Times New Roman" w:hAnsi="Calibri" w:cs="Calibri"/>
          <w:lang w:eastAsia="ar-SA"/>
        </w:rPr>
        <w:t>W sprawach nie uregulowanych niniejszą umową mają zastosowanie przepisy ustawy Prawo zamówień  publicznych, ustawy Prawo budowlane oraz  Kodeksu cywilnego.</w:t>
      </w:r>
    </w:p>
    <w:p w:rsidR="00BF2C06" w:rsidRPr="00BF2C06" w:rsidRDefault="00BF2C06" w:rsidP="00BF2C06">
      <w:pPr>
        <w:widowControl w:val="0"/>
        <w:numPr>
          <w:ilvl w:val="0"/>
          <w:numId w:val="23"/>
        </w:numPr>
        <w:suppressAutoHyphens/>
        <w:spacing w:after="120" w:line="240" w:lineRule="auto"/>
        <w:ind w:left="426" w:hanging="426"/>
        <w:jc w:val="both"/>
        <w:textAlignment w:val="baseline"/>
        <w:rPr>
          <w:rFonts w:ascii="Calibri" w:eastAsia="Times New Roman" w:hAnsi="Calibri" w:cs="Calibri"/>
          <w:lang w:eastAsia="ar-SA"/>
        </w:rPr>
      </w:pPr>
      <w:r w:rsidRPr="00BF2C06">
        <w:rPr>
          <w:rFonts w:ascii="Calibri" w:eastAsia="Times New Roman" w:hAnsi="Calibri" w:cs="Calibri"/>
          <w:lang w:eastAsia="ar-SA"/>
        </w:rPr>
        <w:t>Wszelkie zmiany umowy wymagają formy pisemnej w postaci aneksu do umowy podpisanego przez obie Strony pod rygorem nieważności.</w:t>
      </w:r>
    </w:p>
    <w:p w:rsidR="00BF2C06" w:rsidRPr="00BF2C06" w:rsidRDefault="00BF2C06" w:rsidP="00BF2C06">
      <w:pPr>
        <w:widowControl w:val="0"/>
        <w:numPr>
          <w:ilvl w:val="0"/>
          <w:numId w:val="23"/>
        </w:numPr>
        <w:suppressAutoHyphens/>
        <w:spacing w:after="120" w:line="240" w:lineRule="auto"/>
        <w:ind w:left="426" w:hanging="426"/>
        <w:jc w:val="both"/>
        <w:textAlignment w:val="baseline"/>
        <w:rPr>
          <w:rFonts w:ascii="Calibri" w:eastAsia="Times New Roman" w:hAnsi="Calibri" w:cs="Calibri"/>
        </w:rPr>
      </w:pPr>
      <w:r w:rsidRPr="00BF2C06">
        <w:rPr>
          <w:rFonts w:ascii="Calibri" w:eastAsia="Times New Roman" w:hAnsi="Calibri" w:cs="Calibri"/>
        </w:rPr>
        <w:t xml:space="preserve"> Spory mogące wynikać w związku z realizacją umowy strony zobowiązują się rozstrzygać polubownie na drodze negocjacji. W razie braku porozumienia - spory rozstrzygał będzie sąd właściwy dla miejsca siedziby Zamawiającego.</w:t>
      </w:r>
    </w:p>
    <w:p w:rsidR="00BF2C06" w:rsidRPr="00BF2C06" w:rsidRDefault="00BF2C06" w:rsidP="00BF2C06">
      <w:pPr>
        <w:widowControl w:val="0"/>
        <w:numPr>
          <w:ilvl w:val="0"/>
          <w:numId w:val="23"/>
        </w:numPr>
        <w:suppressAutoHyphens/>
        <w:spacing w:after="120" w:line="240" w:lineRule="auto"/>
        <w:ind w:left="426" w:hanging="426"/>
        <w:jc w:val="both"/>
        <w:textAlignment w:val="baseline"/>
        <w:rPr>
          <w:rFonts w:ascii="Calibri" w:eastAsia="Times New Roman" w:hAnsi="Calibri" w:cs="Calibri"/>
          <w:bCs/>
        </w:rPr>
      </w:pPr>
      <w:r w:rsidRPr="00BF2C06">
        <w:rPr>
          <w:rFonts w:ascii="Calibri" w:eastAsia="Times New Roman" w:hAnsi="Calibri" w:cs="Calibri"/>
          <w:bCs/>
        </w:rPr>
        <w:t xml:space="preserve">Wszelka korespondencja dotycząca umowy będzie prowadzona w języku polskim. </w:t>
      </w:r>
    </w:p>
    <w:p w:rsidR="00BF2C06" w:rsidRPr="00BF2C06" w:rsidRDefault="00BF2C06" w:rsidP="00BF2C06">
      <w:pPr>
        <w:widowControl w:val="0"/>
        <w:numPr>
          <w:ilvl w:val="0"/>
          <w:numId w:val="23"/>
        </w:numPr>
        <w:tabs>
          <w:tab w:val="left" w:pos="426"/>
        </w:tabs>
        <w:suppressAutoHyphens/>
        <w:spacing w:after="120" w:line="240" w:lineRule="auto"/>
        <w:ind w:left="426" w:hanging="426"/>
        <w:jc w:val="both"/>
        <w:textAlignment w:val="baseline"/>
        <w:rPr>
          <w:rFonts w:ascii="Calibri" w:eastAsia="Times New Roman" w:hAnsi="Calibri" w:cs="Calibri"/>
        </w:rPr>
      </w:pPr>
      <w:r w:rsidRPr="00BF2C06">
        <w:rPr>
          <w:rFonts w:ascii="Calibri" w:eastAsia="Times New Roman" w:hAnsi="Calibri" w:cs="Calibri"/>
        </w:rPr>
        <w:t>Umowę sporządzono w 2 jednobrzmiących egzemplarzach - 1 egzemplarz umowy dla Zamawiającego,  1  egzemplarz  dla  Wykonawcy</w:t>
      </w:r>
    </w:p>
    <w:p w:rsidR="00BF2C06" w:rsidRDefault="00BF2C06" w:rsidP="00BF2C06">
      <w:pPr>
        <w:widowControl w:val="0"/>
        <w:numPr>
          <w:ilvl w:val="0"/>
          <w:numId w:val="23"/>
        </w:numPr>
        <w:tabs>
          <w:tab w:val="left" w:pos="426"/>
        </w:tabs>
        <w:suppressAutoHyphens/>
        <w:spacing w:after="120" w:line="240" w:lineRule="auto"/>
        <w:ind w:left="360" w:right="22"/>
        <w:jc w:val="both"/>
        <w:textAlignment w:val="baseline"/>
        <w:rPr>
          <w:rFonts w:ascii="Calibri" w:eastAsia="Times New Roman" w:hAnsi="Calibri" w:cs="Calibri"/>
          <w:color w:val="000000"/>
        </w:rPr>
      </w:pPr>
      <w:r w:rsidRPr="00BF2C06">
        <w:rPr>
          <w:rFonts w:ascii="Calibri" w:eastAsia="Times New Roman" w:hAnsi="Calibri" w:cs="Calibri"/>
          <w:color w:val="000000"/>
        </w:rPr>
        <w:t>Integralną część niniejszej umowy stanowi</w:t>
      </w:r>
      <w:r w:rsidR="001D359D">
        <w:rPr>
          <w:rFonts w:ascii="Calibri" w:eastAsia="Times New Roman" w:hAnsi="Calibri" w:cs="Calibri"/>
          <w:color w:val="000000"/>
        </w:rPr>
        <w:t>:</w:t>
      </w:r>
    </w:p>
    <w:p w:rsidR="001D359D" w:rsidRPr="00BF2C06" w:rsidRDefault="001D359D" w:rsidP="001D359D">
      <w:pPr>
        <w:widowControl w:val="0"/>
        <w:tabs>
          <w:tab w:val="left" w:pos="426"/>
        </w:tabs>
        <w:suppressAutoHyphens/>
        <w:spacing w:after="120" w:line="240" w:lineRule="auto"/>
        <w:ind w:left="360" w:right="22"/>
        <w:jc w:val="both"/>
        <w:textAlignment w:val="baseline"/>
        <w:rPr>
          <w:rFonts w:ascii="Calibri" w:eastAsia="Times New Roman" w:hAnsi="Calibri" w:cs="Calibri"/>
          <w:color w:val="000000"/>
        </w:rPr>
      </w:pPr>
      <w:r>
        <w:rPr>
          <w:rFonts w:ascii="Calibri" w:eastAsia="Times New Roman" w:hAnsi="Calibri" w:cs="Calibri"/>
          <w:color w:val="000000"/>
        </w:rPr>
        <w:t>Dokumentacja techniczna – załącznik nr 1.</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p>
    <w:p w:rsidR="00BF2C06" w:rsidRPr="00BF2C06" w:rsidRDefault="00BF2C06" w:rsidP="00BF2C06">
      <w:pPr>
        <w:widowControl w:val="0"/>
        <w:suppressAutoHyphens/>
        <w:autoSpaceDE w:val="0"/>
        <w:spacing w:after="0" w:line="240" w:lineRule="auto"/>
        <w:ind w:left="360" w:right="22" w:hanging="360"/>
        <w:rPr>
          <w:rFonts w:ascii="Calibri" w:eastAsia="Calibri" w:hAnsi="Calibri" w:cs="Calibri"/>
        </w:rPr>
      </w:pPr>
      <w:r w:rsidRPr="00BF2C06">
        <w:rPr>
          <w:rFonts w:ascii="Calibri" w:eastAsia="Times New Roman" w:hAnsi="Calibri" w:cs="Calibri"/>
          <w:b/>
          <w:color w:val="000000"/>
          <w:lang w:eastAsia="ar-SA"/>
        </w:rPr>
        <w:t xml:space="preserve">   </w:t>
      </w:r>
      <w:r w:rsidRPr="00BF2C06">
        <w:rPr>
          <w:rFonts w:ascii="Calibri" w:eastAsia="Times New Roman" w:hAnsi="Calibri" w:cs="Calibri"/>
          <w:b/>
          <w:color w:val="000000"/>
          <w:lang w:eastAsia="ar-SA"/>
        </w:rPr>
        <w:tab/>
      </w:r>
      <w:r w:rsidRPr="00BF2C06">
        <w:rPr>
          <w:rFonts w:ascii="Calibri" w:eastAsia="Times New Roman" w:hAnsi="Calibri" w:cs="Calibri"/>
          <w:b/>
          <w:color w:val="000000"/>
          <w:lang w:eastAsia="ar-SA"/>
        </w:rPr>
        <w:tab/>
        <w:t xml:space="preserve"> ZAMAWIAJĄCY :</w:t>
      </w:r>
      <w:r w:rsidRPr="00BF2C06">
        <w:rPr>
          <w:rFonts w:ascii="Calibri" w:eastAsia="Times New Roman" w:hAnsi="Calibri" w:cs="Calibri"/>
          <w:b/>
          <w:color w:val="000000"/>
          <w:lang w:eastAsia="ar-SA"/>
        </w:rPr>
        <w:tab/>
      </w:r>
      <w:r w:rsidRPr="00BF2C06">
        <w:rPr>
          <w:rFonts w:ascii="Calibri" w:eastAsia="Times New Roman" w:hAnsi="Calibri" w:cs="Calibri"/>
          <w:b/>
          <w:color w:val="000000"/>
          <w:lang w:eastAsia="ar-SA"/>
        </w:rPr>
        <w:tab/>
      </w:r>
      <w:r w:rsidRPr="00BF2C06">
        <w:rPr>
          <w:rFonts w:ascii="Calibri" w:eastAsia="Times New Roman" w:hAnsi="Calibri" w:cs="Calibri"/>
          <w:b/>
          <w:color w:val="000000"/>
          <w:lang w:eastAsia="ar-SA"/>
        </w:rPr>
        <w:tab/>
      </w:r>
      <w:r w:rsidRPr="00BF2C06">
        <w:rPr>
          <w:rFonts w:ascii="Calibri" w:eastAsia="Times New Roman" w:hAnsi="Calibri" w:cs="Calibri"/>
          <w:b/>
          <w:color w:val="000000"/>
          <w:lang w:eastAsia="ar-SA"/>
        </w:rPr>
        <w:tab/>
      </w:r>
      <w:r w:rsidRPr="00BF2C06">
        <w:rPr>
          <w:rFonts w:ascii="Calibri" w:eastAsia="Times New Roman" w:hAnsi="Calibri" w:cs="Calibri"/>
          <w:b/>
          <w:color w:val="000000"/>
          <w:lang w:eastAsia="ar-SA"/>
        </w:rPr>
        <w:tab/>
      </w:r>
      <w:r w:rsidRPr="00BF2C06">
        <w:rPr>
          <w:rFonts w:ascii="Calibri" w:eastAsia="Times New Roman" w:hAnsi="Calibri" w:cs="Calibri"/>
          <w:b/>
          <w:color w:val="000000"/>
          <w:lang w:eastAsia="ar-SA"/>
        </w:rPr>
        <w:tab/>
        <w:t>WYKONAWCA</w:t>
      </w:r>
    </w:p>
    <w:p w:rsidR="00BF2C06" w:rsidRPr="00BF2C06" w:rsidRDefault="00BF2C06" w:rsidP="00BF2C06">
      <w:pPr>
        <w:keepNext/>
        <w:widowControl w:val="0"/>
        <w:tabs>
          <w:tab w:val="left" w:pos="708"/>
        </w:tabs>
        <w:suppressAutoHyphens/>
        <w:spacing w:after="0" w:line="360" w:lineRule="atLeast"/>
        <w:jc w:val="both"/>
        <w:textAlignment w:val="baseline"/>
        <w:outlineLvl w:val="0"/>
        <w:rPr>
          <w:rFonts w:ascii="Calibri" w:eastAsia="Times New Roman" w:hAnsi="Calibri" w:cs="Calibri"/>
          <w:b/>
          <w:bCs/>
          <w:kern w:val="1"/>
          <w:u w:val="single"/>
        </w:rPr>
      </w:pPr>
    </w:p>
    <w:p w:rsidR="00BF2C06" w:rsidRPr="00BF2C06" w:rsidRDefault="00BF2C06" w:rsidP="00BF2C06">
      <w:pPr>
        <w:widowControl w:val="0"/>
        <w:suppressAutoHyphens/>
        <w:spacing w:after="0" w:line="240" w:lineRule="auto"/>
        <w:jc w:val="center"/>
        <w:textAlignment w:val="baseline"/>
        <w:rPr>
          <w:rFonts w:ascii="Calibri" w:eastAsia="Times New Roman" w:hAnsi="Calibri" w:cs="Calibri"/>
          <w:i/>
          <w:iCs/>
        </w:rPr>
      </w:pPr>
    </w:p>
    <w:p w:rsidR="00800683" w:rsidRDefault="00800683"/>
    <w:sectPr w:rsidR="00800683">
      <w:footerReference w:type="default" r:id="rId13"/>
      <w:pgSz w:w="11906" w:h="16838"/>
      <w:pgMar w:top="851" w:right="1247" w:bottom="851" w:left="1418"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614" w:rsidRDefault="007B6614">
      <w:pPr>
        <w:spacing w:after="0" w:line="240" w:lineRule="auto"/>
      </w:pPr>
      <w:r>
        <w:separator/>
      </w:r>
    </w:p>
  </w:endnote>
  <w:endnote w:type="continuationSeparator" w:id="0">
    <w:p w:rsidR="007B6614" w:rsidRDefault="007B6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83" w:rsidRDefault="008006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35925">
      <w:rPr>
        <w:rStyle w:val="Numerstrony"/>
        <w:noProof/>
      </w:rPr>
      <w:t>3</w:t>
    </w:r>
    <w:r>
      <w:rPr>
        <w:rStyle w:val="Numerstrony"/>
      </w:rPr>
      <w:fldChar w:fldCharType="end"/>
    </w:r>
  </w:p>
  <w:p w:rsidR="00800683" w:rsidRPr="008F3DA4" w:rsidRDefault="00800683" w:rsidP="00800683">
    <w:pPr>
      <w:pStyle w:val="Stopka"/>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614" w:rsidRDefault="007B6614">
      <w:pPr>
        <w:spacing w:after="0" w:line="240" w:lineRule="auto"/>
      </w:pPr>
      <w:r>
        <w:separator/>
      </w:r>
    </w:p>
  </w:footnote>
  <w:footnote w:type="continuationSeparator" w:id="0">
    <w:p w:rsidR="007B6614" w:rsidRDefault="007B66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DB7A8F6A"/>
    <w:name w:val="WW8Num2"/>
    <w:lvl w:ilvl="0">
      <w:start w:val="2"/>
      <w:numFmt w:val="upperRoman"/>
      <w:lvlText w:val="%1."/>
      <w:lvlJc w:val="left"/>
      <w:pPr>
        <w:tabs>
          <w:tab w:val="num" w:pos="1620"/>
        </w:tabs>
        <w:ind w:left="1620" w:hanging="720"/>
      </w:pPr>
      <w:rPr>
        <w:b/>
      </w:rPr>
    </w:lvl>
    <w:lvl w:ilvl="1">
      <w:start w:val="2"/>
      <w:numFmt w:val="decimal"/>
      <w:isLgl/>
      <w:lvlText w:val="%1.%2."/>
      <w:lvlJc w:val="left"/>
      <w:pPr>
        <w:tabs>
          <w:tab w:val="num" w:pos="1404"/>
        </w:tabs>
        <w:ind w:left="1404" w:hanging="504"/>
      </w:pPr>
      <w:rPr>
        <w:rFonts w:hint="default"/>
      </w:rPr>
    </w:lvl>
    <w:lvl w:ilvl="2">
      <w:start w:val="2"/>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1">
    <w:nsid w:val="00000003"/>
    <w:multiLevelType w:val="multilevel"/>
    <w:tmpl w:val="9F864F64"/>
    <w:name w:val="WW8Num3"/>
    <w:lvl w:ilvl="0">
      <w:start w:val="1"/>
      <w:numFmt w:val="decimal"/>
      <w:lvlText w:val="%1."/>
      <w:lvlJc w:val="left"/>
      <w:pPr>
        <w:tabs>
          <w:tab w:val="num" w:pos="360"/>
        </w:tabs>
        <w:ind w:left="360" w:hanging="360"/>
      </w:pPr>
    </w:lvl>
    <w:lvl w:ilvl="1">
      <w:start w:val="1"/>
      <w:numFmt w:val="lowerLetter"/>
      <w:lvlText w:val="%2)."/>
      <w:lvlJc w:val="left"/>
      <w:pPr>
        <w:tabs>
          <w:tab w:val="num" w:pos="1667"/>
        </w:tabs>
        <w:ind w:left="1287" w:hanging="567"/>
      </w:pPr>
      <w:rPr>
        <w:rFonts w:asciiTheme="minorHAnsi" w:hAnsiTheme="minorHAnsi" w:cstheme="minorHAnsi" w:hint="default"/>
        <w:b w:val="0"/>
        <w:i w:val="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multilevel"/>
    <w:tmpl w:val="9AE4A12E"/>
    <w:name w:val="WW8Num4"/>
    <w:lvl w:ilvl="0">
      <w:start w:val="1"/>
      <w:numFmt w:val="decimal"/>
      <w:lvlText w:val="%1."/>
      <w:lvlJc w:val="left"/>
      <w:pPr>
        <w:tabs>
          <w:tab w:val="num" w:pos="360"/>
        </w:tabs>
        <w:ind w:left="360" w:hanging="360"/>
      </w:pPr>
      <w:rPr>
        <w:i w:val="0"/>
        <w:sz w:val="22"/>
        <w:szCs w:val="22"/>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
    <w:nsid w:val="00000006"/>
    <w:multiLevelType w:val="singleLevel"/>
    <w:tmpl w:val="00000006"/>
    <w:name w:val="WW8Num6"/>
    <w:lvl w:ilvl="0">
      <w:start w:val="1"/>
      <w:numFmt w:val="decimal"/>
      <w:lvlText w:val="%1."/>
      <w:lvlJc w:val="left"/>
      <w:pPr>
        <w:tabs>
          <w:tab w:val="num" w:pos="360"/>
        </w:tabs>
        <w:ind w:left="360" w:hanging="360"/>
      </w:pPr>
    </w:lvl>
  </w:abstractNum>
  <w:abstractNum w:abstractNumId="4">
    <w:nsid w:val="00933D93"/>
    <w:multiLevelType w:val="hybridMultilevel"/>
    <w:tmpl w:val="E3E8DD7E"/>
    <w:lvl w:ilvl="0" w:tplc="AA088C66">
      <w:start w:val="1"/>
      <w:numFmt w:val="lowerLetter"/>
      <w:lvlText w:val="%1)"/>
      <w:lvlJc w:val="left"/>
      <w:pPr>
        <w:ind w:left="1211"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040021F9"/>
    <w:multiLevelType w:val="hybridMultilevel"/>
    <w:tmpl w:val="2DAEF082"/>
    <w:lvl w:ilvl="0" w:tplc="F892A06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044509D7"/>
    <w:multiLevelType w:val="hybridMultilevel"/>
    <w:tmpl w:val="C0FCF442"/>
    <w:lvl w:ilvl="0" w:tplc="417CBDA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0422CA"/>
    <w:multiLevelType w:val="hybridMultilevel"/>
    <w:tmpl w:val="7DE8B49C"/>
    <w:lvl w:ilvl="0" w:tplc="7310C18A">
      <w:start w:val="2"/>
      <w:numFmt w:val="decimal"/>
      <w:lvlText w:val="%1."/>
      <w:lvlJc w:val="left"/>
      <w:pPr>
        <w:tabs>
          <w:tab w:val="num" w:pos="-55"/>
        </w:tabs>
        <w:ind w:left="144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E029CC"/>
    <w:multiLevelType w:val="hybridMultilevel"/>
    <w:tmpl w:val="361AD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657C24"/>
    <w:multiLevelType w:val="hybridMultilevel"/>
    <w:tmpl w:val="8D58EB3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0AF80D43"/>
    <w:multiLevelType w:val="hybridMultilevel"/>
    <w:tmpl w:val="15A492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B100FF3"/>
    <w:multiLevelType w:val="hybridMultilevel"/>
    <w:tmpl w:val="030A045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0D215401"/>
    <w:multiLevelType w:val="hybridMultilevel"/>
    <w:tmpl w:val="FD66F63E"/>
    <w:lvl w:ilvl="0" w:tplc="85CC5B4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3E6EAA"/>
    <w:multiLevelType w:val="hybridMultilevel"/>
    <w:tmpl w:val="9E6ABBB0"/>
    <w:lvl w:ilvl="0" w:tplc="D010967A">
      <w:start w:val="1"/>
      <w:numFmt w:val="lowerLetter"/>
      <w:lvlText w:val="%1)"/>
      <w:lvlJc w:val="left"/>
      <w:pPr>
        <w:ind w:left="720" w:hanging="360"/>
      </w:pPr>
      <w:rPr>
        <w:rFonts w:hint="default"/>
      </w:rPr>
    </w:lvl>
    <w:lvl w:ilvl="1" w:tplc="AF4C89F6">
      <w:start w:val="2"/>
      <w:numFmt w:val="decimal"/>
      <w:lvlText w:val="%2."/>
      <w:lvlJc w:val="left"/>
      <w:pPr>
        <w:tabs>
          <w:tab w:val="num" w:pos="0"/>
        </w:tabs>
        <w:ind w:left="1495" w:hanging="360"/>
      </w:pPr>
      <w:rPr>
        <w:rFonts w:hint="default"/>
        <w:sz w:val="24"/>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1483101D"/>
    <w:multiLevelType w:val="multilevel"/>
    <w:tmpl w:val="26586A5E"/>
    <w:name w:val="WW8Num42"/>
    <w:lvl w:ilvl="0">
      <w:start w:val="10"/>
      <w:numFmt w:val="decimal"/>
      <w:lvlText w:val="%1."/>
      <w:lvlJc w:val="left"/>
      <w:pPr>
        <w:tabs>
          <w:tab w:val="num" w:pos="360"/>
        </w:tabs>
        <w:ind w:left="360"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5">
    <w:nsid w:val="14DB3C44"/>
    <w:multiLevelType w:val="hybridMultilevel"/>
    <w:tmpl w:val="02BA0C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8BC47A24">
      <w:start w:val="1"/>
      <w:numFmt w:val="lowerLetter"/>
      <w:lvlText w:val="%3)"/>
      <w:lvlJc w:val="left"/>
      <w:pPr>
        <w:ind w:left="2340" w:hanging="360"/>
      </w:pPr>
      <w:rPr>
        <w:rFonts w:hint="default"/>
      </w:rPr>
    </w:lvl>
    <w:lvl w:ilvl="3" w:tplc="3A4E3248">
      <w:start w:val="11"/>
      <w:numFmt w:val="upperRoman"/>
      <w:lvlText w:val="%4."/>
      <w:lvlJc w:val="left"/>
      <w:pPr>
        <w:tabs>
          <w:tab w:val="num" w:pos="3240"/>
        </w:tabs>
        <w:ind w:left="3240" w:hanging="720"/>
      </w:pPr>
      <w:rPr>
        <w:rFonts w:hint="default"/>
      </w:rPr>
    </w:lvl>
    <w:lvl w:ilvl="4" w:tplc="F7FC36B4">
      <w:start w:val="1"/>
      <w:numFmt w:val="decimal"/>
      <w:lvlText w:val="%5."/>
      <w:lvlJc w:val="left"/>
      <w:pPr>
        <w:tabs>
          <w:tab w:val="num" w:pos="502"/>
        </w:tabs>
        <w:ind w:left="502" w:hanging="360"/>
      </w:pPr>
      <w:rPr>
        <w:rFonts w:ascii="Calibri" w:eastAsia="Times New Roman" w:hAnsi="Calibri" w:cs="Calibri"/>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5C72571"/>
    <w:multiLevelType w:val="hybridMultilevel"/>
    <w:tmpl w:val="28E2EC4A"/>
    <w:lvl w:ilvl="0" w:tplc="550291D4">
      <w:start w:val="16"/>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76C3877"/>
    <w:multiLevelType w:val="hybridMultilevel"/>
    <w:tmpl w:val="4F3898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9C30299"/>
    <w:multiLevelType w:val="hybridMultilevel"/>
    <w:tmpl w:val="7038A0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7E1990"/>
    <w:multiLevelType w:val="hybridMultilevel"/>
    <w:tmpl w:val="D4E6010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1C0E7AFF"/>
    <w:multiLevelType w:val="hybridMultilevel"/>
    <w:tmpl w:val="D070D87C"/>
    <w:lvl w:ilvl="0" w:tplc="CA70D202">
      <w:start w:val="11"/>
      <w:numFmt w:val="decimal"/>
      <w:lvlText w:val="%1."/>
      <w:lvlJc w:val="left"/>
      <w:pPr>
        <w:ind w:left="1146" w:hanging="360"/>
      </w:pPr>
      <w:rPr>
        <w:rFonts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05B7854"/>
    <w:multiLevelType w:val="hybridMultilevel"/>
    <w:tmpl w:val="7FFE9458"/>
    <w:lvl w:ilvl="0" w:tplc="0415000F">
      <w:start w:val="6"/>
      <w:numFmt w:val="decimal"/>
      <w:lvlText w:val="%1."/>
      <w:lvlJc w:val="left"/>
      <w:pPr>
        <w:ind w:left="360" w:hanging="360"/>
      </w:pPr>
      <w:rPr>
        <w:rFonts w:hint="default"/>
      </w:rPr>
    </w:lvl>
    <w:lvl w:ilvl="1" w:tplc="751C289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63C7FDA"/>
    <w:multiLevelType w:val="hybridMultilevel"/>
    <w:tmpl w:val="D632DB60"/>
    <w:lvl w:ilvl="0" w:tplc="5D5AA692">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64B473A"/>
    <w:multiLevelType w:val="hybridMultilevel"/>
    <w:tmpl w:val="5E3231FE"/>
    <w:lvl w:ilvl="0" w:tplc="51C69F4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8A15B99"/>
    <w:multiLevelType w:val="hybridMultilevel"/>
    <w:tmpl w:val="3AB49594"/>
    <w:lvl w:ilvl="0" w:tplc="B47EC4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B9D69F8"/>
    <w:multiLevelType w:val="hybridMultilevel"/>
    <w:tmpl w:val="0CB6F530"/>
    <w:lvl w:ilvl="0" w:tplc="C2AA7440">
      <w:start w:val="1"/>
      <w:numFmt w:val="lowerLetter"/>
      <w:lvlText w:val="%1)"/>
      <w:lvlJc w:val="left"/>
      <w:pPr>
        <w:ind w:left="720" w:hanging="360"/>
      </w:pPr>
      <w:rPr>
        <w:rFonts w:eastAsia="Times New Roman"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CE640E3"/>
    <w:multiLevelType w:val="hybridMultilevel"/>
    <w:tmpl w:val="F800E36C"/>
    <w:lvl w:ilvl="0" w:tplc="21BA5428">
      <w:start w:val="1"/>
      <w:numFmt w:val="decimal"/>
      <w:lvlText w:val="%1."/>
      <w:lvlJc w:val="left"/>
      <w:pPr>
        <w:ind w:left="720" w:hanging="360"/>
      </w:pPr>
      <w:rPr>
        <w:rFonts w:cs="Times New Roman"/>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E3201F9"/>
    <w:multiLevelType w:val="hybridMultilevel"/>
    <w:tmpl w:val="AE268756"/>
    <w:lvl w:ilvl="0" w:tplc="A6FEE504">
      <w:start w:val="1"/>
      <w:numFmt w:val="lowerLetter"/>
      <w:lvlText w:val="%1)"/>
      <w:lvlJc w:val="left"/>
      <w:pPr>
        <w:ind w:left="1211"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B376B61"/>
    <w:multiLevelType w:val="hybridMultilevel"/>
    <w:tmpl w:val="DC7623B8"/>
    <w:lvl w:ilvl="0" w:tplc="D172C1A0">
      <w:start w:val="1"/>
      <w:numFmt w:val="decimal"/>
      <w:lvlText w:val="%1."/>
      <w:lvlJc w:val="left"/>
      <w:pPr>
        <w:tabs>
          <w:tab w:val="num" w:pos="1636"/>
        </w:tabs>
        <w:ind w:left="1636" w:hanging="360"/>
      </w:pPr>
      <w:rPr>
        <w:color w:val="auto"/>
      </w:rPr>
    </w:lvl>
    <w:lvl w:ilvl="1" w:tplc="04150019">
      <w:start w:val="1"/>
      <w:numFmt w:val="lowerLetter"/>
      <w:lvlText w:val="%2."/>
      <w:lvlJc w:val="left"/>
      <w:pPr>
        <w:tabs>
          <w:tab w:val="num" w:pos="2225"/>
        </w:tabs>
        <w:ind w:left="2225" w:hanging="360"/>
      </w:pPr>
    </w:lvl>
    <w:lvl w:ilvl="2" w:tplc="0415001B">
      <w:start w:val="1"/>
      <w:numFmt w:val="decimal"/>
      <w:lvlText w:val="%3."/>
      <w:lvlJc w:val="left"/>
      <w:pPr>
        <w:tabs>
          <w:tab w:val="num" w:pos="2585"/>
        </w:tabs>
        <w:ind w:left="2585" w:hanging="360"/>
      </w:pPr>
    </w:lvl>
    <w:lvl w:ilvl="3" w:tplc="0415000F">
      <w:start w:val="1"/>
      <w:numFmt w:val="decimal"/>
      <w:lvlText w:val="%4."/>
      <w:lvlJc w:val="left"/>
      <w:pPr>
        <w:tabs>
          <w:tab w:val="num" w:pos="3305"/>
        </w:tabs>
        <w:ind w:left="3305" w:hanging="360"/>
      </w:pPr>
    </w:lvl>
    <w:lvl w:ilvl="4" w:tplc="04150019">
      <w:start w:val="1"/>
      <w:numFmt w:val="decimal"/>
      <w:lvlText w:val="%5."/>
      <w:lvlJc w:val="left"/>
      <w:pPr>
        <w:tabs>
          <w:tab w:val="num" w:pos="4025"/>
        </w:tabs>
        <w:ind w:left="4025" w:hanging="360"/>
      </w:pPr>
    </w:lvl>
    <w:lvl w:ilvl="5" w:tplc="0415001B">
      <w:start w:val="1"/>
      <w:numFmt w:val="decimal"/>
      <w:lvlText w:val="%6."/>
      <w:lvlJc w:val="left"/>
      <w:pPr>
        <w:tabs>
          <w:tab w:val="num" w:pos="4745"/>
        </w:tabs>
        <w:ind w:left="4745" w:hanging="360"/>
      </w:pPr>
    </w:lvl>
    <w:lvl w:ilvl="6" w:tplc="0415000F">
      <w:start w:val="1"/>
      <w:numFmt w:val="decimal"/>
      <w:lvlText w:val="%7."/>
      <w:lvlJc w:val="left"/>
      <w:pPr>
        <w:tabs>
          <w:tab w:val="num" w:pos="5465"/>
        </w:tabs>
        <w:ind w:left="5465" w:hanging="360"/>
      </w:pPr>
    </w:lvl>
    <w:lvl w:ilvl="7" w:tplc="04150019">
      <w:start w:val="1"/>
      <w:numFmt w:val="decimal"/>
      <w:lvlText w:val="%8."/>
      <w:lvlJc w:val="left"/>
      <w:pPr>
        <w:tabs>
          <w:tab w:val="num" w:pos="6185"/>
        </w:tabs>
        <w:ind w:left="6185" w:hanging="360"/>
      </w:pPr>
    </w:lvl>
    <w:lvl w:ilvl="8" w:tplc="0415001B">
      <w:start w:val="1"/>
      <w:numFmt w:val="decimal"/>
      <w:lvlText w:val="%9."/>
      <w:lvlJc w:val="left"/>
      <w:pPr>
        <w:tabs>
          <w:tab w:val="num" w:pos="6905"/>
        </w:tabs>
        <w:ind w:left="6905" w:hanging="360"/>
      </w:pPr>
    </w:lvl>
  </w:abstractNum>
  <w:abstractNum w:abstractNumId="29">
    <w:nsid w:val="3E9F0AEC"/>
    <w:multiLevelType w:val="multilevel"/>
    <w:tmpl w:val="78C81A14"/>
    <w:name w:val="WW8Num122"/>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nsid w:val="404C51F2"/>
    <w:multiLevelType w:val="singleLevel"/>
    <w:tmpl w:val="3ED4AF98"/>
    <w:lvl w:ilvl="0">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rPr>
    </w:lvl>
  </w:abstractNum>
  <w:abstractNum w:abstractNumId="31">
    <w:nsid w:val="452C6F6C"/>
    <w:multiLevelType w:val="hybridMultilevel"/>
    <w:tmpl w:val="5596B9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0D42057"/>
    <w:multiLevelType w:val="hybridMultilevel"/>
    <w:tmpl w:val="A93AAF7E"/>
    <w:lvl w:ilvl="0" w:tplc="CA1C09A6">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37F7BB6"/>
    <w:multiLevelType w:val="multilevel"/>
    <w:tmpl w:val="8A3EE080"/>
    <w:lvl w:ilvl="0">
      <w:start w:val="28"/>
      <w:numFmt w:val="decimal"/>
      <w:lvlText w:val="%1."/>
      <w:lvlJc w:val="left"/>
      <w:pPr>
        <w:tabs>
          <w:tab w:val="num" w:pos="0"/>
        </w:tabs>
        <w:ind w:left="480" w:hanging="480"/>
      </w:pPr>
      <w:rPr>
        <w:rFonts w:hint="default"/>
        <w:b/>
      </w:rPr>
    </w:lvl>
    <w:lvl w:ilvl="1">
      <w:start w:val="1"/>
      <w:numFmt w:val="decimal"/>
      <w:lvlText w:val="%2."/>
      <w:lvlJc w:val="left"/>
      <w:pPr>
        <w:tabs>
          <w:tab w:val="num" w:pos="0"/>
        </w:tabs>
        <w:ind w:left="480" w:hanging="480"/>
      </w:pPr>
      <w:rPr>
        <w:rFonts w:hint="default"/>
        <w:b w:val="0"/>
        <w:i w:val="0"/>
        <w:strike w:val="0"/>
        <w:color w:val="auto"/>
      </w:rPr>
    </w:lvl>
    <w:lvl w:ilvl="2">
      <w:start w:val="1"/>
      <w:numFmt w:val="decimal"/>
      <w:lvlText w:val="%1.%2.%3."/>
      <w:lvlJc w:val="left"/>
      <w:pPr>
        <w:tabs>
          <w:tab w:val="num" w:pos="0"/>
        </w:tabs>
        <w:ind w:left="720" w:hanging="720"/>
      </w:pPr>
      <w:rPr>
        <w:rFonts w:hint="default"/>
        <w:i w:val="0"/>
      </w:rPr>
    </w:lvl>
    <w:lvl w:ilvl="3">
      <w:start w:val="1"/>
      <w:numFmt w:val="decimal"/>
      <w:lvlText w:val="%1.%2.%3.%4."/>
      <w:lvlJc w:val="left"/>
      <w:pPr>
        <w:tabs>
          <w:tab w:val="num" w:pos="0"/>
        </w:tabs>
        <w:ind w:left="1146" w:hanging="720"/>
      </w:pPr>
      <w:rPr>
        <w:rFonts w:hint="default"/>
      </w:rPr>
    </w:lvl>
    <w:lvl w:ilvl="4">
      <w:start w:val="1"/>
      <w:numFmt w:val="decimal"/>
      <w:lvlText w:val="%1.%2.%3.%4.%5."/>
      <w:lvlJc w:val="left"/>
      <w:pPr>
        <w:tabs>
          <w:tab w:val="num" w:pos="0"/>
        </w:tabs>
        <w:ind w:left="1648" w:hanging="1080"/>
      </w:pPr>
      <w:rPr>
        <w:rFonts w:hint="default"/>
      </w:rPr>
    </w:lvl>
    <w:lvl w:ilvl="5">
      <w:start w:val="1"/>
      <w:numFmt w:val="decimal"/>
      <w:lvlText w:val="%1.%2.%3.%4.%5.%6."/>
      <w:lvlJc w:val="left"/>
      <w:pPr>
        <w:tabs>
          <w:tab w:val="num" w:pos="0"/>
        </w:tabs>
        <w:ind w:left="1790" w:hanging="1080"/>
      </w:pPr>
      <w:rPr>
        <w:rFonts w:hint="default"/>
      </w:rPr>
    </w:lvl>
    <w:lvl w:ilvl="6">
      <w:start w:val="1"/>
      <w:numFmt w:val="decimal"/>
      <w:lvlText w:val="%1.%2.%3.%4.%5.%6.%7."/>
      <w:lvlJc w:val="left"/>
      <w:pPr>
        <w:tabs>
          <w:tab w:val="num" w:pos="0"/>
        </w:tabs>
        <w:ind w:left="2292" w:hanging="1440"/>
      </w:pPr>
      <w:rPr>
        <w:rFonts w:hint="default"/>
      </w:rPr>
    </w:lvl>
    <w:lvl w:ilvl="7">
      <w:start w:val="1"/>
      <w:numFmt w:val="decimal"/>
      <w:lvlText w:val="%1.%2.%3.%4.%5.%6.%7.%8."/>
      <w:lvlJc w:val="left"/>
      <w:pPr>
        <w:tabs>
          <w:tab w:val="num" w:pos="0"/>
        </w:tabs>
        <w:ind w:left="2434" w:hanging="1440"/>
      </w:pPr>
      <w:rPr>
        <w:rFonts w:hint="default"/>
      </w:rPr>
    </w:lvl>
    <w:lvl w:ilvl="8">
      <w:start w:val="1"/>
      <w:numFmt w:val="decimal"/>
      <w:lvlText w:val="%1.%2.%3.%4.%5.%6.%7.%8.%9."/>
      <w:lvlJc w:val="left"/>
      <w:pPr>
        <w:tabs>
          <w:tab w:val="num" w:pos="0"/>
        </w:tabs>
        <w:ind w:left="2936" w:hanging="1800"/>
      </w:pPr>
      <w:rPr>
        <w:rFonts w:hint="default"/>
      </w:rPr>
    </w:lvl>
  </w:abstractNum>
  <w:abstractNum w:abstractNumId="34">
    <w:nsid w:val="543E23CD"/>
    <w:multiLevelType w:val="hybridMultilevel"/>
    <w:tmpl w:val="63B475AE"/>
    <w:lvl w:ilvl="0" w:tplc="70201C52">
      <w:start w:val="1"/>
      <w:numFmt w:val="bullet"/>
      <w:lvlText w:val=""/>
      <w:lvlJc w:val="left"/>
      <w:pPr>
        <w:tabs>
          <w:tab w:val="num" w:pos="3219"/>
        </w:tabs>
        <w:ind w:left="3219" w:hanging="680"/>
      </w:pPr>
      <w:rPr>
        <w:rFonts w:ascii="Symbol" w:hAnsi="Symbol" w:hint="default"/>
        <w:color w:val="auto"/>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35">
    <w:nsid w:val="5447766D"/>
    <w:multiLevelType w:val="hybridMultilevel"/>
    <w:tmpl w:val="03C4D5B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56B40D72"/>
    <w:multiLevelType w:val="hybridMultilevel"/>
    <w:tmpl w:val="19FE63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5B5A4E5D"/>
    <w:multiLevelType w:val="hybridMultilevel"/>
    <w:tmpl w:val="26ECA814"/>
    <w:lvl w:ilvl="0" w:tplc="912CBD68">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EB34853"/>
    <w:multiLevelType w:val="hybridMultilevel"/>
    <w:tmpl w:val="923CA3FA"/>
    <w:lvl w:ilvl="0" w:tplc="04150001">
      <w:start w:val="1"/>
      <w:numFmt w:val="bullet"/>
      <w:lvlText w:val=""/>
      <w:lvlJc w:val="left"/>
      <w:pPr>
        <w:ind w:left="2295" w:hanging="360"/>
      </w:pPr>
      <w:rPr>
        <w:rFonts w:ascii="Symbol" w:hAnsi="Symbol" w:hint="default"/>
      </w:rPr>
    </w:lvl>
    <w:lvl w:ilvl="1" w:tplc="04150003">
      <w:start w:val="1"/>
      <w:numFmt w:val="bullet"/>
      <w:lvlText w:val="o"/>
      <w:lvlJc w:val="left"/>
      <w:pPr>
        <w:ind w:left="3015" w:hanging="360"/>
      </w:pPr>
      <w:rPr>
        <w:rFonts w:ascii="Courier New" w:hAnsi="Courier New" w:cs="Courier New" w:hint="default"/>
      </w:rPr>
    </w:lvl>
    <w:lvl w:ilvl="2" w:tplc="04150005">
      <w:start w:val="1"/>
      <w:numFmt w:val="bullet"/>
      <w:lvlText w:val=""/>
      <w:lvlJc w:val="left"/>
      <w:pPr>
        <w:ind w:left="3735" w:hanging="360"/>
      </w:pPr>
      <w:rPr>
        <w:rFonts w:ascii="Wingdings" w:hAnsi="Wingdings" w:hint="default"/>
      </w:rPr>
    </w:lvl>
    <w:lvl w:ilvl="3" w:tplc="04150001">
      <w:start w:val="1"/>
      <w:numFmt w:val="bullet"/>
      <w:lvlText w:val=""/>
      <w:lvlJc w:val="left"/>
      <w:pPr>
        <w:ind w:left="4455" w:hanging="360"/>
      </w:pPr>
      <w:rPr>
        <w:rFonts w:ascii="Symbol" w:hAnsi="Symbol" w:hint="default"/>
      </w:rPr>
    </w:lvl>
    <w:lvl w:ilvl="4" w:tplc="04150003">
      <w:start w:val="1"/>
      <w:numFmt w:val="bullet"/>
      <w:lvlText w:val="o"/>
      <w:lvlJc w:val="left"/>
      <w:pPr>
        <w:ind w:left="5175" w:hanging="360"/>
      </w:pPr>
      <w:rPr>
        <w:rFonts w:ascii="Courier New" w:hAnsi="Courier New" w:cs="Courier New" w:hint="default"/>
      </w:rPr>
    </w:lvl>
    <w:lvl w:ilvl="5" w:tplc="04150005">
      <w:start w:val="1"/>
      <w:numFmt w:val="bullet"/>
      <w:lvlText w:val=""/>
      <w:lvlJc w:val="left"/>
      <w:pPr>
        <w:ind w:left="5895" w:hanging="360"/>
      </w:pPr>
      <w:rPr>
        <w:rFonts w:ascii="Wingdings" w:hAnsi="Wingdings" w:hint="default"/>
      </w:rPr>
    </w:lvl>
    <w:lvl w:ilvl="6" w:tplc="04150001">
      <w:start w:val="1"/>
      <w:numFmt w:val="bullet"/>
      <w:lvlText w:val=""/>
      <w:lvlJc w:val="left"/>
      <w:pPr>
        <w:ind w:left="6615" w:hanging="360"/>
      </w:pPr>
      <w:rPr>
        <w:rFonts w:ascii="Symbol" w:hAnsi="Symbol" w:hint="default"/>
      </w:rPr>
    </w:lvl>
    <w:lvl w:ilvl="7" w:tplc="04150003">
      <w:start w:val="1"/>
      <w:numFmt w:val="bullet"/>
      <w:lvlText w:val="o"/>
      <w:lvlJc w:val="left"/>
      <w:pPr>
        <w:ind w:left="7335" w:hanging="360"/>
      </w:pPr>
      <w:rPr>
        <w:rFonts w:ascii="Courier New" w:hAnsi="Courier New" w:cs="Courier New" w:hint="default"/>
      </w:rPr>
    </w:lvl>
    <w:lvl w:ilvl="8" w:tplc="04150005">
      <w:start w:val="1"/>
      <w:numFmt w:val="bullet"/>
      <w:lvlText w:val=""/>
      <w:lvlJc w:val="left"/>
      <w:pPr>
        <w:ind w:left="8055" w:hanging="360"/>
      </w:pPr>
      <w:rPr>
        <w:rFonts w:ascii="Wingdings" w:hAnsi="Wingdings" w:hint="default"/>
      </w:rPr>
    </w:lvl>
  </w:abstractNum>
  <w:abstractNum w:abstractNumId="39">
    <w:nsid w:val="6037785E"/>
    <w:multiLevelType w:val="hybridMultilevel"/>
    <w:tmpl w:val="450067F6"/>
    <w:lvl w:ilvl="0" w:tplc="132CC09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635C17AB"/>
    <w:multiLevelType w:val="hybridMultilevel"/>
    <w:tmpl w:val="536CB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97D3CDE"/>
    <w:multiLevelType w:val="hybridMultilevel"/>
    <w:tmpl w:val="B0E0F89A"/>
    <w:lvl w:ilvl="0" w:tplc="0A34B654">
      <w:start w:val="6"/>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6B5D2F27"/>
    <w:multiLevelType w:val="hybridMultilevel"/>
    <w:tmpl w:val="2E78FF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6FF5625B"/>
    <w:multiLevelType w:val="hybridMultilevel"/>
    <w:tmpl w:val="25F201A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15"/>
  </w:num>
  <w:num w:numId="6">
    <w:abstractNumId w:val="29"/>
  </w:num>
  <w:num w:numId="7">
    <w:abstractNumId w:val="21"/>
  </w:num>
  <w:num w:numId="8">
    <w:abstractNumId w:val="26"/>
  </w:num>
  <w:num w:numId="9">
    <w:abstractNumId w:val="6"/>
  </w:num>
  <w:num w:numId="10">
    <w:abstractNumId w:val="5"/>
  </w:num>
  <w:num w:numId="11">
    <w:abstractNumId w:val="13"/>
  </w:num>
  <w:num w:numId="12">
    <w:abstractNumId w:val="34"/>
  </w:num>
  <w:num w:numId="13">
    <w:abstractNumId w:val="7"/>
  </w:num>
  <w:num w:numId="14">
    <w:abstractNumId w:val="41"/>
  </w:num>
  <w:num w:numId="15">
    <w:abstractNumId w:val="30"/>
    <w:lvlOverride w:ilvl="0">
      <w:startOverride w:val="1"/>
    </w:lvlOverride>
  </w:num>
  <w:num w:numId="16">
    <w:abstractNumId w:val="28"/>
  </w:num>
  <w:num w:numId="17">
    <w:abstractNumId w:val="43"/>
  </w:num>
  <w:num w:numId="18">
    <w:abstractNumId w:val="8"/>
  </w:num>
  <w:num w:numId="19">
    <w:abstractNumId w:val="39"/>
  </w:num>
  <w:num w:numId="20">
    <w:abstractNumId w:val="36"/>
  </w:num>
  <w:num w:numId="21">
    <w:abstractNumId w:val="18"/>
  </w:num>
  <w:num w:numId="22">
    <w:abstractNumId w:val="17"/>
  </w:num>
  <w:num w:numId="23">
    <w:abstractNumId w:val="31"/>
  </w:num>
  <w:num w:numId="24">
    <w:abstractNumId w:val="40"/>
  </w:num>
  <w:num w:numId="25">
    <w:abstractNumId w:val="24"/>
  </w:num>
  <w:num w:numId="26">
    <w:abstractNumId w:val="42"/>
  </w:num>
  <w:num w:numId="27">
    <w:abstractNumId w:val="4"/>
  </w:num>
  <w:num w:numId="28">
    <w:abstractNumId w:val="37"/>
  </w:num>
  <w:num w:numId="29">
    <w:abstractNumId w:val="27"/>
  </w:num>
  <w:num w:numId="30">
    <w:abstractNumId w:val="3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9"/>
  </w:num>
  <w:num w:numId="34">
    <w:abstractNumId w:val="35"/>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38"/>
  </w:num>
  <w:num w:numId="38">
    <w:abstractNumId w:val="10"/>
  </w:num>
  <w:num w:numId="39">
    <w:abstractNumId w:val="22"/>
  </w:num>
  <w:num w:numId="40">
    <w:abstractNumId w:val="16"/>
  </w:num>
  <w:num w:numId="41">
    <w:abstractNumId w:val="12"/>
  </w:num>
  <w:num w:numId="42">
    <w:abstractNumId w:val="20"/>
  </w:num>
  <w:num w:numId="43">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6C2"/>
    <w:rsid w:val="0001239B"/>
    <w:rsid w:val="00062719"/>
    <w:rsid w:val="00070A1D"/>
    <w:rsid w:val="000E04BE"/>
    <w:rsid w:val="000F3D29"/>
    <w:rsid w:val="00152510"/>
    <w:rsid w:val="00163713"/>
    <w:rsid w:val="001D359D"/>
    <w:rsid w:val="00265775"/>
    <w:rsid w:val="002F6FCB"/>
    <w:rsid w:val="0034016C"/>
    <w:rsid w:val="003F4EE7"/>
    <w:rsid w:val="00444CD4"/>
    <w:rsid w:val="00463B6A"/>
    <w:rsid w:val="004A40F2"/>
    <w:rsid w:val="00542F09"/>
    <w:rsid w:val="005826C2"/>
    <w:rsid w:val="005A54DA"/>
    <w:rsid w:val="005A709E"/>
    <w:rsid w:val="007B6614"/>
    <w:rsid w:val="007D2AFF"/>
    <w:rsid w:val="00800683"/>
    <w:rsid w:val="00814F6D"/>
    <w:rsid w:val="008C4E20"/>
    <w:rsid w:val="0092015C"/>
    <w:rsid w:val="009842D1"/>
    <w:rsid w:val="00A7696D"/>
    <w:rsid w:val="00AB6014"/>
    <w:rsid w:val="00BF2C06"/>
    <w:rsid w:val="00C35925"/>
    <w:rsid w:val="00C96E7C"/>
    <w:rsid w:val="00D057FF"/>
    <w:rsid w:val="00D96613"/>
    <w:rsid w:val="00DB70D0"/>
    <w:rsid w:val="00E81F91"/>
    <w:rsid w:val="00EC3C23"/>
    <w:rsid w:val="00F664E4"/>
    <w:rsid w:val="00F7624D"/>
    <w:rsid w:val="00FE10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BF2C06"/>
    <w:pPr>
      <w:keepNext/>
      <w:widowControl w:val="0"/>
      <w:tabs>
        <w:tab w:val="num" w:pos="1467"/>
      </w:tabs>
      <w:suppressAutoHyphens/>
      <w:spacing w:before="240" w:after="240" w:line="360" w:lineRule="atLeast"/>
      <w:ind w:left="1467" w:hanging="567"/>
      <w:jc w:val="both"/>
      <w:textAlignment w:val="baseline"/>
      <w:outlineLvl w:val="0"/>
    </w:pPr>
    <w:rPr>
      <w:rFonts w:ascii="Times New Roman" w:eastAsia="Times New Roman" w:hAnsi="Times New Roman" w:cs="Arial"/>
      <w:b/>
      <w:bCs/>
      <w:kern w:val="1"/>
      <w:sz w:val="24"/>
      <w:szCs w:val="32"/>
      <w:u w:val="single"/>
    </w:rPr>
  </w:style>
  <w:style w:type="paragraph" w:styleId="Nagwek2">
    <w:name w:val="heading 2"/>
    <w:basedOn w:val="Normalny"/>
    <w:next w:val="Normalny"/>
    <w:link w:val="Nagwek2Znak"/>
    <w:qFormat/>
    <w:rsid w:val="00BF2C06"/>
    <w:pPr>
      <w:keepNext/>
      <w:widowControl w:val="0"/>
      <w:tabs>
        <w:tab w:val="num" w:pos="927"/>
      </w:tabs>
      <w:suppressAutoHyphens/>
      <w:spacing w:before="240" w:after="60" w:line="360" w:lineRule="atLeast"/>
      <w:ind w:left="927" w:hanging="567"/>
      <w:jc w:val="both"/>
      <w:textAlignment w:val="baseline"/>
      <w:outlineLvl w:val="1"/>
    </w:pPr>
    <w:rPr>
      <w:rFonts w:ascii="Times New Roman" w:eastAsia="Times New Roman" w:hAnsi="Times New Roman" w:cs="Arial"/>
      <w:b/>
      <w:bCs/>
      <w:iCs/>
      <w:sz w:val="24"/>
      <w:szCs w:val="28"/>
    </w:rPr>
  </w:style>
  <w:style w:type="paragraph" w:styleId="Nagwek3">
    <w:name w:val="heading 3"/>
    <w:basedOn w:val="Normalny"/>
    <w:next w:val="Normalny"/>
    <w:link w:val="Nagwek3Znak"/>
    <w:qFormat/>
    <w:rsid w:val="00BF2C06"/>
    <w:pPr>
      <w:keepNext/>
      <w:widowControl w:val="0"/>
      <w:tabs>
        <w:tab w:val="num" w:pos="720"/>
      </w:tabs>
      <w:suppressAutoHyphens/>
      <w:spacing w:before="240" w:after="60" w:line="360" w:lineRule="atLeast"/>
      <w:ind w:left="360"/>
      <w:jc w:val="both"/>
      <w:textAlignment w:val="baseline"/>
      <w:outlineLvl w:val="2"/>
    </w:pPr>
    <w:rPr>
      <w:rFonts w:ascii="Arial" w:eastAsia="Times New Roman" w:hAnsi="Arial" w:cs="Arial"/>
      <w:b/>
      <w:bCs/>
      <w:sz w:val="26"/>
      <w:szCs w:val="26"/>
    </w:rPr>
  </w:style>
  <w:style w:type="paragraph" w:styleId="Nagwek4">
    <w:name w:val="heading 4"/>
    <w:basedOn w:val="Normalny"/>
    <w:next w:val="Normalny"/>
    <w:link w:val="Nagwek4Znak"/>
    <w:qFormat/>
    <w:rsid w:val="00BF2C06"/>
    <w:pPr>
      <w:keepNext/>
      <w:widowControl w:val="0"/>
      <w:tabs>
        <w:tab w:val="num" w:pos="1440"/>
      </w:tabs>
      <w:suppressAutoHyphens/>
      <w:spacing w:before="240" w:after="60" w:line="360" w:lineRule="atLeast"/>
      <w:ind w:left="1080"/>
      <w:jc w:val="both"/>
      <w:textAlignment w:val="baseline"/>
      <w:outlineLvl w:val="3"/>
    </w:pPr>
    <w:rPr>
      <w:rFonts w:ascii="Times New Roman" w:eastAsia="Times New Roman" w:hAnsi="Times New Roman" w:cs="Times New Roman"/>
      <w:b/>
      <w:bCs/>
      <w:sz w:val="28"/>
      <w:szCs w:val="28"/>
    </w:rPr>
  </w:style>
  <w:style w:type="paragraph" w:styleId="Nagwek5">
    <w:name w:val="heading 5"/>
    <w:basedOn w:val="Normalny"/>
    <w:next w:val="Normalny"/>
    <w:link w:val="Nagwek5Znak"/>
    <w:qFormat/>
    <w:rsid w:val="00BF2C06"/>
    <w:pPr>
      <w:widowControl w:val="0"/>
      <w:tabs>
        <w:tab w:val="num" w:pos="3600"/>
      </w:tabs>
      <w:suppressAutoHyphens/>
      <w:spacing w:before="240" w:after="60" w:line="360" w:lineRule="atLeast"/>
      <w:ind w:left="3240"/>
      <w:jc w:val="both"/>
      <w:textAlignment w:val="baseline"/>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qFormat/>
    <w:rsid w:val="00BF2C06"/>
    <w:pPr>
      <w:widowControl w:val="0"/>
      <w:tabs>
        <w:tab w:val="num" w:pos="4320"/>
      </w:tabs>
      <w:suppressAutoHyphens/>
      <w:spacing w:before="240" w:after="60" w:line="360" w:lineRule="atLeast"/>
      <w:ind w:left="3960"/>
      <w:jc w:val="both"/>
      <w:textAlignment w:val="baseline"/>
      <w:outlineLvl w:val="5"/>
    </w:pPr>
    <w:rPr>
      <w:rFonts w:ascii="Times New Roman" w:eastAsia="Times New Roman" w:hAnsi="Times New Roman" w:cs="Times New Roman"/>
      <w:b/>
      <w:bCs/>
    </w:rPr>
  </w:style>
  <w:style w:type="paragraph" w:styleId="Nagwek7">
    <w:name w:val="heading 7"/>
    <w:basedOn w:val="Normalny"/>
    <w:next w:val="Normalny"/>
    <w:link w:val="Nagwek7Znak"/>
    <w:qFormat/>
    <w:rsid w:val="00BF2C06"/>
    <w:pPr>
      <w:widowControl w:val="0"/>
      <w:tabs>
        <w:tab w:val="num" w:pos="5040"/>
      </w:tabs>
      <w:suppressAutoHyphens/>
      <w:spacing w:before="240" w:after="60" w:line="360" w:lineRule="atLeast"/>
      <w:ind w:left="4680"/>
      <w:jc w:val="both"/>
      <w:textAlignment w:val="baseline"/>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BF2C06"/>
    <w:pPr>
      <w:widowControl w:val="0"/>
      <w:tabs>
        <w:tab w:val="num" w:pos="5760"/>
      </w:tabs>
      <w:suppressAutoHyphens/>
      <w:spacing w:before="240" w:after="60" w:line="360" w:lineRule="atLeast"/>
      <w:ind w:left="5400"/>
      <w:jc w:val="both"/>
      <w:textAlignment w:val="baseline"/>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BF2C06"/>
    <w:pPr>
      <w:widowControl w:val="0"/>
      <w:tabs>
        <w:tab w:val="num" w:pos="6480"/>
      </w:tabs>
      <w:suppressAutoHyphens/>
      <w:spacing w:before="240" w:after="60" w:line="360" w:lineRule="atLeast"/>
      <w:ind w:left="6120"/>
      <w:jc w:val="both"/>
      <w:textAlignment w:val="baseline"/>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2C06"/>
    <w:rPr>
      <w:rFonts w:ascii="Times New Roman" w:eastAsia="Times New Roman" w:hAnsi="Times New Roman" w:cs="Arial"/>
      <w:b/>
      <w:bCs/>
      <w:kern w:val="1"/>
      <w:sz w:val="24"/>
      <w:szCs w:val="32"/>
      <w:u w:val="single"/>
    </w:rPr>
  </w:style>
  <w:style w:type="character" w:customStyle="1" w:styleId="Nagwek2Znak">
    <w:name w:val="Nagłówek 2 Znak"/>
    <w:basedOn w:val="Domylnaczcionkaakapitu"/>
    <w:link w:val="Nagwek2"/>
    <w:rsid w:val="00BF2C06"/>
    <w:rPr>
      <w:rFonts w:ascii="Times New Roman" w:eastAsia="Times New Roman" w:hAnsi="Times New Roman" w:cs="Arial"/>
      <w:b/>
      <w:bCs/>
      <w:iCs/>
      <w:sz w:val="24"/>
      <w:szCs w:val="28"/>
    </w:rPr>
  </w:style>
  <w:style w:type="character" w:customStyle="1" w:styleId="Nagwek3Znak">
    <w:name w:val="Nagłówek 3 Znak"/>
    <w:basedOn w:val="Domylnaczcionkaakapitu"/>
    <w:link w:val="Nagwek3"/>
    <w:rsid w:val="00BF2C06"/>
    <w:rPr>
      <w:rFonts w:ascii="Arial" w:eastAsia="Times New Roman" w:hAnsi="Arial" w:cs="Arial"/>
      <w:b/>
      <w:bCs/>
      <w:sz w:val="26"/>
      <w:szCs w:val="26"/>
    </w:rPr>
  </w:style>
  <w:style w:type="character" w:customStyle="1" w:styleId="Nagwek4Znak">
    <w:name w:val="Nagłówek 4 Znak"/>
    <w:basedOn w:val="Domylnaczcionkaakapitu"/>
    <w:link w:val="Nagwek4"/>
    <w:rsid w:val="00BF2C06"/>
    <w:rPr>
      <w:rFonts w:ascii="Times New Roman" w:eastAsia="Times New Roman" w:hAnsi="Times New Roman" w:cs="Times New Roman"/>
      <w:b/>
      <w:bCs/>
      <w:sz w:val="28"/>
      <w:szCs w:val="28"/>
    </w:rPr>
  </w:style>
  <w:style w:type="character" w:customStyle="1" w:styleId="Nagwek5Znak">
    <w:name w:val="Nagłówek 5 Znak"/>
    <w:basedOn w:val="Domylnaczcionkaakapitu"/>
    <w:link w:val="Nagwek5"/>
    <w:rsid w:val="00BF2C06"/>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BF2C06"/>
    <w:rPr>
      <w:rFonts w:ascii="Times New Roman" w:eastAsia="Times New Roman" w:hAnsi="Times New Roman" w:cs="Times New Roman"/>
      <w:b/>
      <w:bCs/>
    </w:rPr>
  </w:style>
  <w:style w:type="character" w:customStyle="1" w:styleId="Nagwek7Znak">
    <w:name w:val="Nagłówek 7 Znak"/>
    <w:basedOn w:val="Domylnaczcionkaakapitu"/>
    <w:link w:val="Nagwek7"/>
    <w:rsid w:val="00BF2C06"/>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BF2C06"/>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BF2C06"/>
    <w:rPr>
      <w:rFonts w:ascii="Arial" w:eastAsia="Times New Roman" w:hAnsi="Arial" w:cs="Arial"/>
    </w:rPr>
  </w:style>
  <w:style w:type="numbering" w:customStyle="1" w:styleId="Bezlisty1">
    <w:name w:val="Bez listy1"/>
    <w:next w:val="Bezlisty"/>
    <w:semiHidden/>
    <w:rsid w:val="00BF2C06"/>
  </w:style>
  <w:style w:type="character" w:customStyle="1" w:styleId="WW8Num1z0">
    <w:name w:val="WW8Num1z0"/>
    <w:rsid w:val="00BF2C06"/>
    <w:rPr>
      <w:rFonts w:ascii="Verdana" w:hAnsi="Verdana" w:cs="Verdana"/>
      <w:b/>
      <w:sz w:val="20"/>
      <w:szCs w:val="20"/>
    </w:rPr>
  </w:style>
  <w:style w:type="character" w:customStyle="1" w:styleId="WW8Num1z2">
    <w:name w:val="WW8Num1z2"/>
    <w:rsid w:val="00BF2C06"/>
    <w:rPr>
      <w:color w:val="auto"/>
    </w:rPr>
  </w:style>
  <w:style w:type="character" w:customStyle="1" w:styleId="WW8Num2z0">
    <w:name w:val="WW8Num2z0"/>
    <w:rsid w:val="00BF2C06"/>
    <w:rPr>
      <w:b/>
    </w:rPr>
  </w:style>
  <w:style w:type="character" w:customStyle="1" w:styleId="WW8Num3z1">
    <w:name w:val="WW8Num3z1"/>
    <w:rsid w:val="00BF2C06"/>
    <w:rPr>
      <w:rFonts w:ascii="Times New Roman" w:hAnsi="Times New Roman" w:cs="Times New Roman"/>
      <w:b w:val="0"/>
      <w:i w:val="0"/>
      <w:sz w:val="22"/>
      <w:szCs w:val="22"/>
    </w:rPr>
  </w:style>
  <w:style w:type="character" w:customStyle="1" w:styleId="WW8Num5z3">
    <w:name w:val="WW8Num5z3"/>
    <w:rsid w:val="00BF2C06"/>
    <w:rPr>
      <w:rFonts w:ascii="Symbol" w:hAnsi="Symbol" w:cs="Symbol"/>
    </w:rPr>
  </w:style>
  <w:style w:type="character" w:customStyle="1" w:styleId="WW8Num7z0">
    <w:name w:val="WW8Num7z0"/>
    <w:rsid w:val="00BF2C06"/>
    <w:rPr>
      <w:b w:val="0"/>
      <w:i w:val="0"/>
    </w:rPr>
  </w:style>
  <w:style w:type="character" w:customStyle="1" w:styleId="WW8Num8z0">
    <w:name w:val="WW8Num8z0"/>
    <w:rsid w:val="00BF2C06"/>
    <w:rPr>
      <w:b w:val="0"/>
      <w:i w:val="0"/>
    </w:rPr>
  </w:style>
  <w:style w:type="character" w:customStyle="1" w:styleId="WW8Num10z0">
    <w:name w:val="WW8Num10z0"/>
    <w:rsid w:val="00BF2C06"/>
    <w:rPr>
      <w:rFonts w:ascii="Symbol" w:hAnsi="Symbol" w:cs="Symbol"/>
    </w:rPr>
  </w:style>
  <w:style w:type="character" w:customStyle="1" w:styleId="WW8Num13z0">
    <w:name w:val="WW8Num13z0"/>
    <w:rsid w:val="00BF2C06"/>
    <w:rPr>
      <w:rFonts w:ascii="Symbol" w:hAnsi="Symbol" w:cs="Symbol"/>
    </w:rPr>
  </w:style>
  <w:style w:type="character" w:customStyle="1" w:styleId="WW8Num14z1">
    <w:name w:val="WW8Num14z1"/>
    <w:rsid w:val="00BF2C06"/>
    <w:rPr>
      <w:rFonts w:ascii="Symbol" w:hAnsi="Symbol" w:cs="Symbol"/>
      <w:color w:val="auto"/>
    </w:rPr>
  </w:style>
  <w:style w:type="character" w:customStyle="1" w:styleId="WW8Num16z0">
    <w:name w:val="WW8Num16z0"/>
    <w:rsid w:val="00BF2C06"/>
    <w:rPr>
      <w:rFonts w:ascii="Symbol" w:hAnsi="Symbol" w:cs="OpenSymbol"/>
    </w:rPr>
  </w:style>
  <w:style w:type="character" w:customStyle="1" w:styleId="WW8Num17z0">
    <w:name w:val="WW8Num17z0"/>
    <w:rsid w:val="00BF2C06"/>
    <w:rPr>
      <w:rFonts w:ascii="Symbol" w:hAnsi="Symbol" w:cs="OpenSymbol"/>
    </w:rPr>
  </w:style>
  <w:style w:type="character" w:customStyle="1" w:styleId="Absatz-Standardschriftart">
    <w:name w:val="Absatz-Standardschriftart"/>
    <w:rsid w:val="00BF2C06"/>
  </w:style>
  <w:style w:type="character" w:customStyle="1" w:styleId="WW-Absatz-Standardschriftart">
    <w:name w:val="WW-Absatz-Standardschriftart"/>
    <w:rsid w:val="00BF2C06"/>
  </w:style>
  <w:style w:type="character" w:customStyle="1" w:styleId="WW-Absatz-Standardschriftart1">
    <w:name w:val="WW-Absatz-Standardschriftart1"/>
    <w:rsid w:val="00BF2C06"/>
  </w:style>
  <w:style w:type="character" w:customStyle="1" w:styleId="WW-Absatz-Standardschriftart11">
    <w:name w:val="WW-Absatz-Standardschriftart11"/>
    <w:rsid w:val="00BF2C06"/>
  </w:style>
  <w:style w:type="character" w:customStyle="1" w:styleId="WW-Absatz-Standardschriftart111">
    <w:name w:val="WW-Absatz-Standardschriftart111"/>
    <w:rsid w:val="00BF2C06"/>
  </w:style>
  <w:style w:type="character" w:customStyle="1" w:styleId="WW-Absatz-Standardschriftart1111">
    <w:name w:val="WW-Absatz-Standardschriftart1111"/>
    <w:rsid w:val="00BF2C06"/>
  </w:style>
  <w:style w:type="character" w:customStyle="1" w:styleId="WW8Num4z0">
    <w:name w:val="WW8Num4z0"/>
    <w:rsid w:val="00BF2C06"/>
    <w:rPr>
      <w:b/>
    </w:rPr>
  </w:style>
  <w:style w:type="character" w:customStyle="1" w:styleId="WW8Num6z3">
    <w:name w:val="WW8Num6z3"/>
    <w:rsid w:val="00BF2C06"/>
    <w:rPr>
      <w:rFonts w:ascii="Symbol" w:hAnsi="Symbol" w:cs="Symbol"/>
    </w:rPr>
  </w:style>
  <w:style w:type="character" w:customStyle="1" w:styleId="WW8Num9z0">
    <w:name w:val="WW8Num9z0"/>
    <w:rsid w:val="00BF2C06"/>
    <w:rPr>
      <w:rFonts w:ascii="Times New Roman" w:hAnsi="Times New Roman" w:cs="Times New Roman"/>
      <w:b w:val="0"/>
      <w:sz w:val="24"/>
      <w:szCs w:val="24"/>
    </w:rPr>
  </w:style>
  <w:style w:type="character" w:customStyle="1" w:styleId="WW8Num11z0">
    <w:name w:val="WW8Num11z0"/>
    <w:rsid w:val="00BF2C06"/>
    <w:rPr>
      <w:b w:val="0"/>
      <w:i w:val="0"/>
      <w:sz w:val="24"/>
    </w:rPr>
  </w:style>
  <w:style w:type="character" w:customStyle="1" w:styleId="WW8Num14z0">
    <w:name w:val="WW8Num14z0"/>
    <w:rsid w:val="00BF2C06"/>
    <w:rPr>
      <w:rFonts w:ascii="Symbol" w:hAnsi="Symbol" w:cs="Symbol"/>
      <w:b w:val="0"/>
      <w:i w:val="0"/>
      <w:sz w:val="24"/>
    </w:rPr>
  </w:style>
  <w:style w:type="character" w:customStyle="1" w:styleId="WW8Num15z1">
    <w:name w:val="WW8Num15z1"/>
    <w:rsid w:val="00BF2C06"/>
    <w:rPr>
      <w:rFonts w:ascii="OpenSymbol" w:hAnsi="OpenSymbol" w:cs="OpenSymbol"/>
    </w:rPr>
  </w:style>
  <w:style w:type="character" w:customStyle="1" w:styleId="WW8Num18z0">
    <w:name w:val="WW8Num18z0"/>
    <w:rsid w:val="00BF2C06"/>
    <w:rPr>
      <w:b w:val="0"/>
      <w:i w:val="0"/>
      <w:sz w:val="24"/>
    </w:rPr>
  </w:style>
  <w:style w:type="character" w:customStyle="1" w:styleId="WW-Absatz-Standardschriftart11111">
    <w:name w:val="WW-Absatz-Standardschriftart11111"/>
    <w:rsid w:val="00BF2C06"/>
  </w:style>
  <w:style w:type="character" w:customStyle="1" w:styleId="WW-Absatz-Standardschriftart111111">
    <w:name w:val="WW-Absatz-Standardschriftart111111"/>
    <w:rsid w:val="00BF2C06"/>
  </w:style>
  <w:style w:type="character" w:customStyle="1" w:styleId="WW-Absatz-Standardschriftart1111111">
    <w:name w:val="WW-Absatz-Standardschriftart1111111"/>
    <w:rsid w:val="00BF2C06"/>
  </w:style>
  <w:style w:type="character" w:customStyle="1" w:styleId="WW-Absatz-Standardschriftart11111111">
    <w:name w:val="WW-Absatz-Standardschriftart11111111"/>
    <w:rsid w:val="00BF2C06"/>
  </w:style>
  <w:style w:type="character" w:customStyle="1" w:styleId="WW-Absatz-Standardschriftart111111111">
    <w:name w:val="WW-Absatz-Standardschriftart111111111"/>
    <w:rsid w:val="00BF2C06"/>
  </w:style>
  <w:style w:type="character" w:customStyle="1" w:styleId="WW-Absatz-Standardschriftart1111111111">
    <w:name w:val="WW-Absatz-Standardschriftart1111111111"/>
    <w:rsid w:val="00BF2C06"/>
  </w:style>
  <w:style w:type="character" w:customStyle="1" w:styleId="WW8Num5z1">
    <w:name w:val="WW8Num5z1"/>
    <w:rsid w:val="00BF2C06"/>
    <w:rPr>
      <w:rFonts w:ascii="Symbol" w:hAnsi="Symbol" w:cs="Symbol"/>
      <w:b w:val="0"/>
      <w:i w:val="0"/>
      <w:sz w:val="22"/>
      <w:szCs w:val="22"/>
    </w:rPr>
  </w:style>
  <w:style w:type="character" w:customStyle="1" w:styleId="WW8Num7z3">
    <w:name w:val="WW8Num7z3"/>
    <w:rsid w:val="00BF2C06"/>
    <w:rPr>
      <w:rFonts w:ascii="Symbol" w:hAnsi="Symbol" w:cs="Symbol"/>
    </w:rPr>
  </w:style>
  <w:style w:type="character" w:customStyle="1" w:styleId="WW8Num11z1">
    <w:name w:val="WW8Num11z1"/>
    <w:rsid w:val="00BF2C06"/>
    <w:rPr>
      <w:rFonts w:ascii="Times New Roman" w:hAnsi="Times New Roman" w:cs="Times New Roman"/>
      <w:b w:val="0"/>
      <w:i w:val="0"/>
      <w:sz w:val="22"/>
      <w:szCs w:val="22"/>
    </w:rPr>
  </w:style>
  <w:style w:type="character" w:customStyle="1" w:styleId="WW8Num11z3">
    <w:name w:val="WW8Num11z3"/>
    <w:rsid w:val="00BF2C06"/>
    <w:rPr>
      <w:rFonts w:ascii="Symbol" w:hAnsi="Symbol" w:cs="Symbol"/>
    </w:rPr>
  </w:style>
  <w:style w:type="character" w:customStyle="1" w:styleId="WW8Num11z4">
    <w:name w:val="WW8Num11z4"/>
    <w:rsid w:val="00BF2C06"/>
    <w:rPr>
      <w:rFonts w:ascii="Courier New" w:hAnsi="Courier New" w:cs="Courier New"/>
    </w:rPr>
  </w:style>
  <w:style w:type="character" w:customStyle="1" w:styleId="WW8Num11z5">
    <w:name w:val="WW8Num11z5"/>
    <w:rsid w:val="00BF2C06"/>
    <w:rPr>
      <w:rFonts w:ascii="Wingdings" w:hAnsi="Wingdings" w:cs="Wingdings"/>
    </w:rPr>
  </w:style>
  <w:style w:type="character" w:customStyle="1" w:styleId="WW8Num12z0">
    <w:name w:val="WW8Num12z0"/>
    <w:rsid w:val="00BF2C06"/>
    <w:rPr>
      <w:rFonts w:ascii="Times New Roman" w:hAnsi="Times New Roman" w:cs="Times New Roman"/>
      <w:b w:val="0"/>
      <w:sz w:val="24"/>
      <w:szCs w:val="24"/>
    </w:rPr>
  </w:style>
  <w:style w:type="character" w:customStyle="1" w:styleId="WW8Num19z0">
    <w:name w:val="WW8Num19z0"/>
    <w:rsid w:val="00BF2C06"/>
    <w:rPr>
      <w:rFonts w:ascii="Symbol" w:hAnsi="Symbol" w:cs="Symbol"/>
    </w:rPr>
  </w:style>
  <w:style w:type="character" w:customStyle="1" w:styleId="WW8Num20z1">
    <w:name w:val="WW8Num20z1"/>
    <w:rsid w:val="00BF2C06"/>
    <w:rPr>
      <w:rFonts w:ascii="Symbol" w:hAnsi="Symbol" w:cs="Symbol"/>
      <w:color w:val="auto"/>
    </w:rPr>
  </w:style>
  <w:style w:type="character" w:customStyle="1" w:styleId="WW8Num21z3">
    <w:name w:val="WW8Num21z3"/>
    <w:rsid w:val="00BF2C06"/>
    <w:rPr>
      <w:rFonts w:ascii="Symbol" w:hAnsi="Symbol" w:cs="Symbol"/>
      <w:color w:val="auto"/>
    </w:rPr>
  </w:style>
  <w:style w:type="character" w:customStyle="1" w:styleId="WW8Num22z0">
    <w:name w:val="WW8Num22z0"/>
    <w:rsid w:val="00BF2C06"/>
    <w:rPr>
      <w:rFonts w:ascii="Symbol" w:hAnsi="Symbol" w:cs="Symbol"/>
      <w:color w:val="auto"/>
    </w:rPr>
  </w:style>
  <w:style w:type="character" w:customStyle="1" w:styleId="WW8Num22z1">
    <w:name w:val="WW8Num22z1"/>
    <w:rsid w:val="00BF2C06"/>
    <w:rPr>
      <w:color w:val="auto"/>
    </w:rPr>
  </w:style>
  <w:style w:type="character" w:customStyle="1" w:styleId="WW8Num22z3">
    <w:name w:val="WW8Num22z3"/>
    <w:rsid w:val="00BF2C06"/>
    <w:rPr>
      <w:rFonts w:ascii="Symbol" w:hAnsi="Symbol" w:cs="Symbol"/>
    </w:rPr>
  </w:style>
  <w:style w:type="character" w:customStyle="1" w:styleId="WW8Num22z4">
    <w:name w:val="WW8Num22z4"/>
    <w:rsid w:val="00BF2C06"/>
    <w:rPr>
      <w:rFonts w:ascii="Courier New" w:hAnsi="Courier New" w:cs="Courier New"/>
    </w:rPr>
  </w:style>
  <w:style w:type="character" w:customStyle="1" w:styleId="WW8Num22z5">
    <w:name w:val="WW8Num22z5"/>
    <w:rsid w:val="00BF2C06"/>
    <w:rPr>
      <w:rFonts w:ascii="Wingdings" w:hAnsi="Wingdings" w:cs="Wingdings"/>
    </w:rPr>
  </w:style>
  <w:style w:type="character" w:customStyle="1" w:styleId="Domylnaczcionkaakapitu2">
    <w:name w:val="Domyślna czcionka akapitu2"/>
    <w:rsid w:val="00BF2C06"/>
  </w:style>
  <w:style w:type="character" w:customStyle="1" w:styleId="WW8Num5z0">
    <w:name w:val="WW8Num5z0"/>
    <w:rsid w:val="00BF2C06"/>
    <w:rPr>
      <w:rFonts w:ascii="Times New Roman" w:hAnsi="Times New Roman" w:cs="Times New Roman"/>
      <w:b w:val="0"/>
      <w:sz w:val="24"/>
      <w:szCs w:val="24"/>
    </w:rPr>
  </w:style>
  <w:style w:type="character" w:customStyle="1" w:styleId="WW8Num6z1">
    <w:name w:val="WW8Num6z1"/>
    <w:rsid w:val="00BF2C06"/>
    <w:rPr>
      <w:rFonts w:ascii="Symbol" w:hAnsi="Symbol" w:cs="Symbol"/>
      <w:b w:val="0"/>
      <w:i w:val="0"/>
      <w:sz w:val="22"/>
      <w:szCs w:val="22"/>
    </w:rPr>
  </w:style>
  <w:style w:type="character" w:customStyle="1" w:styleId="WW8Num8z3">
    <w:name w:val="WW8Num8z3"/>
    <w:rsid w:val="00BF2C06"/>
    <w:rPr>
      <w:rFonts w:ascii="Symbol" w:hAnsi="Symbol" w:cs="Symbol"/>
    </w:rPr>
  </w:style>
  <w:style w:type="character" w:customStyle="1" w:styleId="WW8Num12z1">
    <w:name w:val="WW8Num12z1"/>
    <w:rsid w:val="00BF2C06"/>
    <w:rPr>
      <w:rFonts w:ascii="Symbol" w:hAnsi="Symbol" w:cs="Symbol"/>
      <w:color w:val="auto"/>
    </w:rPr>
  </w:style>
  <w:style w:type="character" w:customStyle="1" w:styleId="WW8Num12z3">
    <w:name w:val="WW8Num12z3"/>
    <w:rsid w:val="00BF2C06"/>
    <w:rPr>
      <w:rFonts w:ascii="Symbol" w:hAnsi="Symbol" w:cs="Symbol"/>
    </w:rPr>
  </w:style>
  <w:style w:type="character" w:customStyle="1" w:styleId="WW8Num12z4">
    <w:name w:val="WW8Num12z4"/>
    <w:rsid w:val="00BF2C06"/>
    <w:rPr>
      <w:rFonts w:ascii="Courier New" w:hAnsi="Courier New" w:cs="Courier New"/>
    </w:rPr>
  </w:style>
  <w:style w:type="character" w:customStyle="1" w:styleId="WW8Num12z5">
    <w:name w:val="WW8Num12z5"/>
    <w:rsid w:val="00BF2C06"/>
    <w:rPr>
      <w:rFonts w:ascii="Wingdings" w:hAnsi="Wingdings" w:cs="Wingdings"/>
    </w:rPr>
  </w:style>
  <w:style w:type="character" w:customStyle="1" w:styleId="WW8Num15z0">
    <w:name w:val="WW8Num15z0"/>
    <w:rsid w:val="00BF2C06"/>
    <w:rPr>
      <w:rFonts w:ascii="Symbol" w:hAnsi="Symbol" w:cs="Symbol"/>
      <w:color w:val="auto"/>
    </w:rPr>
  </w:style>
  <w:style w:type="character" w:customStyle="1" w:styleId="WW8Num20z0">
    <w:name w:val="WW8Num20z0"/>
    <w:rsid w:val="00BF2C06"/>
    <w:rPr>
      <w:rFonts w:ascii="Symbol" w:hAnsi="Symbol" w:cs="Symbol"/>
    </w:rPr>
  </w:style>
  <w:style w:type="character" w:customStyle="1" w:styleId="WW-Absatz-Standardschriftart11111111111">
    <w:name w:val="WW-Absatz-Standardschriftart11111111111"/>
    <w:rsid w:val="00BF2C06"/>
  </w:style>
  <w:style w:type="character" w:customStyle="1" w:styleId="WW-Absatz-Standardschriftart111111111111">
    <w:name w:val="WW-Absatz-Standardschriftart111111111111"/>
    <w:rsid w:val="00BF2C06"/>
  </w:style>
  <w:style w:type="character" w:customStyle="1" w:styleId="WW-Absatz-Standardschriftart1111111111111">
    <w:name w:val="WW-Absatz-Standardschriftart1111111111111"/>
    <w:rsid w:val="00BF2C06"/>
  </w:style>
  <w:style w:type="character" w:customStyle="1" w:styleId="WW-Absatz-Standardschriftart11111111111111">
    <w:name w:val="WW-Absatz-Standardschriftart11111111111111"/>
    <w:rsid w:val="00BF2C06"/>
  </w:style>
  <w:style w:type="character" w:customStyle="1" w:styleId="WW-Absatz-Standardschriftart111111111111111">
    <w:name w:val="WW-Absatz-Standardschriftart111111111111111"/>
    <w:rsid w:val="00BF2C06"/>
  </w:style>
  <w:style w:type="character" w:customStyle="1" w:styleId="WW-Absatz-Standardschriftart1111111111111111">
    <w:name w:val="WW-Absatz-Standardschriftart1111111111111111"/>
    <w:rsid w:val="00BF2C06"/>
  </w:style>
  <w:style w:type="character" w:customStyle="1" w:styleId="WW-Absatz-Standardschriftart11111111111111111">
    <w:name w:val="WW-Absatz-Standardschriftart11111111111111111"/>
    <w:rsid w:val="00BF2C06"/>
  </w:style>
  <w:style w:type="character" w:customStyle="1" w:styleId="WW8Num4z1">
    <w:name w:val="WW8Num4z1"/>
    <w:rsid w:val="00BF2C06"/>
    <w:rPr>
      <w:rFonts w:ascii="Times New Roman" w:hAnsi="Times New Roman" w:cs="Times New Roman"/>
      <w:b w:val="0"/>
      <w:i w:val="0"/>
      <w:sz w:val="22"/>
      <w:szCs w:val="22"/>
    </w:rPr>
  </w:style>
  <w:style w:type="character" w:customStyle="1" w:styleId="WW8Num6z0">
    <w:name w:val="WW8Num6z0"/>
    <w:rsid w:val="00BF2C06"/>
    <w:rPr>
      <w:rFonts w:ascii="Symbol" w:hAnsi="Symbol" w:cs="Symbol"/>
    </w:rPr>
  </w:style>
  <w:style w:type="character" w:customStyle="1" w:styleId="WW8Num7z1">
    <w:name w:val="WW8Num7z1"/>
    <w:rsid w:val="00BF2C06"/>
    <w:rPr>
      <w:rFonts w:ascii="Symbol" w:hAnsi="Symbol" w:cs="Symbol"/>
      <w:b w:val="0"/>
      <w:i w:val="0"/>
      <w:sz w:val="22"/>
      <w:szCs w:val="22"/>
    </w:rPr>
  </w:style>
  <w:style w:type="character" w:customStyle="1" w:styleId="WW8Num9z3">
    <w:name w:val="WW8Num9z3"/>
    <w:rsid w:val="00BF2C06"/>
    <w:rPr>
      <w:rFonts w:ascii="Symbol" w:hAnsi="Symbol" w:cs="Symbol"/>
    </w:rPr>
  </w:style>
  <w:style w:type="character" w:customStyle="1" w:styleId="WW8Num14z3">
    <w:name w:val="WW8Num14z3"/>
    <w:rsid w:val="00BF2C06"/>
    <w:rPr>
      <w:rFonts w:ascii="Symbol" w:hAnsi="Symbol" w:cs="Symbol"/>
    </w:rPr>
  </w:style>
  <w:style w:type="character" w:customStyle="1" w:styleId="WW8Num14z4">
    <w:name w:val="WW8Num14z4"/>
    <w:rsid w:val="00BF2C06"/>
    <w:rPr>
      <w:rFonts w:ascii="Courier New" w:hAnsi="Courier New" w:cs="Courier New"/>
    </w:rPr>
  </w:style>
  <w:style w:type="character" w:customStyle="1" w:styleId="WW8Num14z5">
    <w:name w:val="WW8Num14z5"/>
    <w:rsid w:val="00BF2C06"/>
    <w:rPr>
      <w:rFonts w:ascii="Wingdings" w:hAnsi="Wingdings" w:cs="Wingdings"/>
    </w:rPr>
  </w:style>
  <w:style w:type="character" w:customStyle="1" w:styleId="WW8Num17z1">
    <w:name w:val="WW8Num17z1"/>
    <w:rsid w:val="00BF2C06"/>
    <w:rPr>
      <w:rFonts w:ascii="OpenSymbol" w:hAnsi="OpenSymbol" w:cs="OpenSymbol"/>
    </w:rPr>
  </w:style>
  <w:style w:type="character" w:customStyle="1" w:styleId="WW8Num18z1">
    <w:name w:val="WW8Num18z1"/>
    <w:rsid w:val="00BF2C06"/>
    <w:rPr>
      <w:rFonts w:ascii="Wingdings" w:hAnsi="Wingdings" w:cs="Wingdings"/>
    </w:rPr>
  </w:style>
  <w:style w:type="character" w:customStyle="1" w:styleId="WW-Absatz-Standardschriftart111111111111111111">
    <w:name w:val="WW-Absatz-Standardschriftart111111111111111111"/>
    <w:rsid w:val="00BF2C06"/>
  </w:style>
  <w:style w:type="character" w:customStyle="1" w:styleId="WW8Num8z1">
    <w:name w:val="WW8Num8z1"/>
    <w:rsid w:val="00BF2C06"/>
    <w:rPr>
      <w:rFonts w:ascii="Times New Roman" w:hAnsi="Times New Roman" w:cs="Times New Roman"/>
      <w:b w:val="0"/>
      <w:i w:val="0"/>
      <w:sz w:val="22"/>
      <w:szCs w:val="22"/>
    </w:rPr>
  </w:style>
  <w:style w:type="character" w:customStyle="1" w:styleId="WW8Num15z3">
    <w:name w:val="WW8Num15z3"/>
    <w:rsid w:val="00BF2C06"/>
    <w:rPr>
      <w:rFonts w:ascii="Symbol" w:hAnsi="Symbol" w:cs="Symbol"/>
    </w:rPr>
  </w:style>
  <w:style w:type="character" w:customStyle="1" w:styleId="WW8Num21z0">
    <w:name w:val="WW8Num21z0"/>
    <w:rsid w:val="00BF2C06"/>
    <w:rPr>
      <w:rFonts w:ascii="Symbol" w:hAnsi="Symbol" w:cs="Symbol"/>
      <w:color w:val="auto"/>
    </w:rPr>
  </w:style>
  <w:style w:type="character" w:customStyle="1" w:styleId="WW8Num23z0">
    <w:name w:val="WW8Num23z0"/>
    <w:rsid w:val="00BF2C06"/>
    <w:rPr>
      <w:b w:val="0"/>
      <w:i w:val="0"/>
      <w:sz w:val="24"/>
    </w:rPr>
  </w:style>
  <w:style w:type="character" w:customStyle="1" w:styleId="WW8Num23z1">
    <w:name w:val="WW8Num23z1"/>
    <w:rsid w:val="00BF2C06"/>
    <w:rPr>
      <w:color w:val="auto"/>
    </w:rPr>
  </w:style>
  <w:style w:type="character" w:customStyle="1" w:styleId="WW8Num23z3">
    <w:name w:val="WW8Num23z3"/>
    <w:rsid w:val="00BF2C06"/>
    <w:rPr>
      <w:rFonts w:ascii="Symbol" w:hAnsi="Symbol" w:cs="Symbol"/>
    </w:rPr>
  </w:style>
  <w:style w:type="character" w:customStyle="1" w:styleId="WW8Num23z4">
    <w:name w:val="WW8Num23z4"/>
    <w:rsid w:val="00BF2C06"/>
    <w:rPr>
      <w:rFonts w:ascii="Courier New" w:hAnsi="Courier New" w:cs="Courier New"/>
    </w:rPr>
  </w:style>
  <w:style w:type="character" w:customStyle="1" w:styleId="WW8Num23z5">
    <w:name w:val="WW8Num23z5"/>
    <w:rsid w:val="00BF2C06"/>
    <w:rPr>
      <w:rFonts w:ascii="Wingdings" w:hAnsi="Wingdings" w:cs="Wingdings"/>
    </w:rPr>
  </w:style>
  <w:style w:type="character" w:customStyle="1" w:styleId="WW8Num25z0">
    <w:name w:val="WW8Num25z0"/>
    <w:rsid w:val="00BF2C06"/>
    <w:rPr>
      <w:b w:val="0"/>
      <w:i w:val="0"/>
      <w:sz w:val="24"/>
    </w:rPr>
  </w:style>
  <w:style w:type="character" w:customStyle="1" w:styleId="WW-Absatz-Standardschriftart1111111111111111111">
    <w:name w:val="WW-Absatz-Standardschriftart1111111111111111111"/>
    <w:rsid w:val="00BF2C06"/>
  </w:style>
  <w:style w:type="character" w:customStyle="1" w:styleId="WW8Num15z2">
    <w:name w:val="WW8Num15z2"/>
    <w:rsid w:val="00BF2C06"/>
    <w:rPr>
      <w:rFonts w:ascii="Wingdings" w:hAnsi="Wingdings" w:cs="Wingdings"/>
    </w:rPr>
  </w:style>
  <w:style w:type="character" w:customStyle="1" w:styleId="WW8Num15z4">
    <w:name w:val="WW8Num15z4"/>
    <w:rsid w:val="00BF2C06"/>
    <w:rPr>
      <w:rFonts w:ascii="Courier New" w:hAnsi="Courier New" w:cs="Courier New"/>
    </w:rPr>
  </w:style>
  <w:style w:type="character" w:customStyle="1" w:styleId="WW8Num19z3">
    <w:name w:val="WW8Num19z3"/>
    <w:rsid w:val="00BF2C06"/>
    <w:rPr>
      <w:rFonts w:ascii="Symbol" w:hAnsi="Symbol" w:cs="Symbol"/>
      <w:color w:val="auto"/>
    </w:rPr>
  </w:style>
  <w:style w:type="character" w:customStyle="1" w:styleId="WW8Num24z0">
    <w:name w:val="WW8Num24z0"/>
    <w:rsid w:val="00BF2C06"/>
    <w:rPr>
      <w:rFonts w:ascii="Verdana" w:hAnsi="Verdana" w:cs="Verdana"/>
      <w:b/>
      <w:sz w:val="20"/>
      <w:szCs w:val="20"/>
    </w:rPr>
  </w:style>
  <w:style w:type="character" w:customStyle="1" w:styleId="WW8Num24z2">
    <w:name w:val="WW8Num24z2"/>
    <w:rsid w:val="00BF2C06"/>
    <w:rPr>
      <w:color w:val="auto"/>
    </w:rPr>
  </w:style>
  <w:style w:type="character" w:customStyle="1" w:styleId="WW8Num26z0">
    <w:name w:val="WW8Num26z0"/>
    <w:rsid w:val="00BF2C06"/>
    <w:rPr>
      <w:rFonts w:ascii="Symbol" w:hAnsi="Symbol" w:cs="Symbol"/>
    </w:rPr>
  </w:style>
  <w:style w:type="character" w:customStyle="1" w:styleId="WW8Num27z0">
    <w:name w:val="WW8Num27z0"/>
    <w:rsid w:val="00BF2C06"/>
    <w:rPr>
      <w:rFonts w:ascii="Symbol" w:hAnsi="Symbol" w:cs="Symbol"/>
      <w:color w:val="auto"/>
    </w:rPr>
  </w:style>
  <w:style w:type="character" w:customStyle="1" w:styleId="WW8Num27z1">
    <w:name w:val="WW8Num27z1"/>
    <w:rsid w:val="00BF2C06"/>
    <w:rPr>
      <w:rFonts w:ascii="Courier New" w:hAnsi="Courier New" w:cs="Courier New"/>
    </w:rPr>
  </w:style>
  <w:style w:type="character" w:customStyle="1" w:styleId="WW8Num27z2">
    <w:name w:val="WW8Num27z2"/>
    <w:rsid w:val="00BF2C06"/>
    <w:rPr>
      <w:rFonts w:ascii="Wingdings" w:hAnsi="Wingdings" w:cs="Wingdings"/>
    </w:rPr>
  </w:style>
  <w:style w:type="character" w:customStyle="1" w:styleId="WW8Num27z3">
    <w:name w:val="WW8Num27z3"/>
    <w:rsid w:val="00BF2C06"/>
    <w:rPr>
      <w:rFonts w:ascii="Symbol" w:hAnsi="Symbol" w:cs="Symbol"/>
    </w:rPr>
  </w:style>
  <w:style w:type="character" w:customStyle="1" w:styleId="WW8Num28z0">
    <w:name w:val="WW8Num28z0"/>
    <w:rsid w:val="00BF2C06"/>
    <w:rPr>
      <w:b/>
    </w:rPr>
  </w:style>
  <w:style w:type="character" w:customStyle="1" w:styleId="WW8Num32z0">
    <w:name w:val="WW8Num32z0"/>
    <w:rsid w:val="00BF2C06"/>
    <w:rPr>
      <w:rFonts w:ascii="Symbol" w:hAnsi="Symbol" w:cs="Symbol"/>
      <w:color w:val="auto"/>
    </w:rPr>
  </w:style>
  <w:style w:type="character" w:customStyle="1" w:styleId="WW8Num32z1">
    <w:name w:val="WW8Num32z1"/>
    <w:rsid w:val="00BF2C06"/>
    <w:rPr>
      <w:color w:val="auto"/>
    </w:rPr>
  </w:style>
  <w:style w:type="character" w:customStyle="1" w:styleId="WW8Num32z3">
    <w:name w:val="WW8Num32z3"/>
    <w:rsid w:val="00BF2C06"/>
    <w:rPr>
      <w:rFonts w:ascii="Symbol" w:hAnsi="Symbol" w:cs="Symbol"/>
    </w:rPr>
  </w:style>
  <w:style w:type="character" w:customStyle="1" w:styleId="WW8Num32z4">
    <w:name w:val="WW8Num32z4"/>
    <w:rsid w:val="00BF2C06"/>
    <w:rPr>
      <w:rFonts w:ascii="Courier New" w:hAnsi="Courier New" w:cs="Courier New"/>
    </w:rPr>
  </w:style>
  <w:style w:type="character" w:customStyle="1" w:styleId="WW8Num32z5">
    <w:name w:val="WW8Num32z5"/>
    <w:rsid w:val="00BF2C06"/>
    <w:rPr>
      <w:rFonts w:ascii="Wingdings" w:hAnsi="Wingdings" w:cs="Wingdings"/>
    </w:rPr>
  </w:style>
  <w:style w:type="character" w:customStyle="1" w:styleId="Domylnaczcionkaakapitu1">
    <w:name w:val="Domyślna czcionka akapitu1"/>
    <w:rsid w:val="00BF2C06"/>
  </w:style>
  <w:style w:type="character" w:styleId="Numerstrony">
    <w:name w:val="page number"/>
    <w:basedOn w:val="Domylnaczcionkaakapitu1"/>
    <w:rsid w:val="00BF2C06"/>
  </w:style>
  <w:style w:type="character" w:customStyle="1" w:styleId="ND">
    <w:name w:val="ND"/>
    <w:rsid w:val="00BF2C06"/>
  </w:style>
  <w:style w:type="character" w:styleId="Hipercze">
    <w:name w:val="Hyperlink"/>
    <w:rsid w:val="00BF2C06"/>
    <w:rPr>
      <w:color w:val="0000FF"/>
      <w:u w:val="single"/>
    </w:rPr>
  </w:style>
  <w:style w:type="character" w:customStyle="1" w:styleId="Znakiprzypiswkocowych">
    <w:name w:val="Znaki przypisów końcowych"/>
    <w:rsid w:val="00BF2C06"/>
    <w:rPr>
      <w:vertAlign w:val="superscript"/>
    </w:rPr>
  </w:style>
  <w:style w:type="character" w:customStyle="1" w:styleId="Znakinumeracji">
    <w:name w:val="Znaki numeracji"/>
    <w:rsid w:val="00BF2C06"/>
  </w:style>
  <w:style w:type="character" w:customStyle="1" w:styleId="Symbolewypunktowania">
    <w:name w:val="Symbole wypunktowania"/>
    <w:rsid w:val="00BF2C06"/>
    <w:rPr>
      <w:rFonts w:ascii="OpenSymbol" w:eastAsia="OpenSymbol" w:hAnsi="OpenSymbol" w:cs="OpenSymbol"/>
    </w:rPr>
  </w:style>
  <w:style w:type="character" w:customStyle="1" w:styleId="text1">
    <w:name w:val="text1"/>
    <w:rsid w:val="00BF2C06"/>
    <w:rPr>
      <w:rFonts w:ascii="Verdana" w:hAnsi="Verdana" w:cs="Verdana"/>
      <w:color w:val="000000"/>
      <w:sz w:val="20"/>
      <w:szCs w:val="20"/>
    </w:rPr>
  </w:style>
  <w:style w:type="paragraph" w:customStyle="1" w:styleId="Nagwek20">
    <w:name w:val="Nagłówek2"/>
    <w:basedOn w:val="Normalny"/>
    <w:next w:val="Tekstpodstawowy"/>
    <w:rsid w:val="00BF2C06"/>
    <w:pPr>
      <w:keepNext/>
      <w:widowControl w:val="0"/>
      <w:suppressAutoHyphens/>
      <w:spacing w:before="240" w:after="120" w:line="360" w:lineRule="atLeast"/>
      <w:jc w:val="both"/>
      <w:textAlignment w:val="baseline"/>
    </w:pPr>
    <w:rPr>
      <w:rFonts w:ascii="Arial" w:eastAsia="Lucida Sans Unicode" w:hAnsi="Arial" w:cs="Tahoma"/>
      <w:sz w:val="28"/>
      <w:szCs w:val="28"/>
    </w:rPr>
  </w:style>
  <w:style w:type="paragraph" w:styleId="Tekstpodstawowy">
    <w:name w:val="Body Text"/>
    <w:basedOn w:val="Normalny"/>
    <w:link w:val="TekstpodstawowyZnak"/>
    <w:rsid w:val="00BF2C06"/>
    <w:pPr>
      <w:widowControl w:val="0"/>
      <w:suppressAutoHyphens/>
      <w:spacing w:after="0" w:line="360" w:lineRule="atLeast"/>
      <w:jc w:val="both"/>
      <w:textAlignment w:val="baseline"/>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BF2C06"/>
    <w:rPr>
      <w:rFonts w:ascii="Times New Roman" w:eastAsia="Times New Roman" w:hAnsi="Times New Roman" w:cs="Times New Roman"/>
      <w:sz w:val="24"/>
      <w:szCs w:val="20"/>
    </w:rPr>
  </w:style>
  <w:style w:type="paragraph" w:styleId="Lista">
    <w:name w:val="List"/>
    <w:basedOn w:val="Normalny"/>
    <w:rsid w:val="00BF2C06"/>
    <w:pPr>
      <w:widowControl w:val="0"/>
      <w:suppressAutoHyphens/>
      <w:spacing w:after="0" w:line="360" w:lineRule="atLeast"/>
      <w:ind w:left="283" w:hanging="283"/>
      <w:jc w:val="both"/>
      <w:textAlignment w:val="baseline"/>
    </w:pPr>
    <w:rPr>
      <w:rFonts w:ascii="Times New Roman" w:eastAsia="Times New Roman" w:hAnsi="Times New Roman" w:cs="Times New Roman"/>
      <w:sz w:val="24"/>
      <w:szCs w:val="24"/>
    </w:rPr>
  </w:style>
  <w:style w:type="paragraph" w:styleId="Legenda">
    <w:name w:val="caption"/>
    <w:basedOn w:val="Normalny"/>
    <w:qFormat/>
    <w:rsid w:val="00BF2C06"/>
    <w:pPr>
      <w:widowControl w:val="0"/>
      <w:suppressLineNumbers/>
      <w:suppressAutoHyphens/>
      <w:spacing w:before="120" w:after="120" w:line="360" w:lineRule="atLeast"/>
      <w:jc w:val="both"/>
      <w:textAlignment w:val="baseline"/>
    </w:pPr>
    <w:rPr>
      <w:rFonts w:ascii="Times New Roman" w:eastAsia="Times New Roman" w:hAnsi="Times New Roman" w:cs="Tahoma"/>
      <w:i/>
      <w:iCs/>
      <w:sz w:val="24"/>
      <w:szCs w:val="24"/>
    </w:rPr>
  </w:style>
  <w:style w:type="paragraph" w:customStyle="1" w:styleId="Indeks">
    <w:name w:val="Indeks"/>
    <w:basedOn w:val="Normalny"/>
    <w:rsid w:val="00BF2C06"/>
    <w:pPr>
      <w:widowControl w:val="0"/>
      <w:suppressLineNumbers/>
      <w:suppressAutoHyphens/>
      <w:spacing w:after="0" w:line="360" w:lineRule="atLeast"/>
      <w:jc w:val="both"/>
      <w:textAlignment w:val="baseline"/>
    </w:pPr>
    <w:rPr>
      <w:rFonts w:ascii="Times New Roman" w:eastAsia="Times New Roman" w:hAnsi="Times New Roman" w:cs="Tahoma"/>
      <w:sz w:val="24"/>
      <w:szCs w:val="24"/>
    </w:rPr>
  </w:style>
  <w:style w:type="paragraph" w:customStyle="1" w:styleId="Nagwek10">
    <w:name w:val="Nagłówek1"/>
    <w:basedOn w:val="Normalny"/>
    <w:next w:val="Tekstpodstawowy"/>
    <w:rsid w:val="00BF2C06"/>
    <w:pPr>
      <w:keepNext/>
      <w:widowControl w:val="0"/>
      <w:suppressAutoHyphens/>
      <w:spacing w:before="240" w:after="120" w:line="360" w:lineRule="atLeast"/>
      <w:jc w:val="both"/>
      <w:textAlignment w:val="baseline"/>
    </w:pPr>
    <w:rPr>
      <w:rFonts w:ascii="Arial" w:eastAsia="Lucida Sans Unicode" w:hAnsi="Arial" w:cs="Tahoma"/>
      <w:sz w:val="28"/>
      <w:szCs w:val="28"/>
    </w:rPr>
  </w:style>
  <w:style w:type="paragraph" w:customStyle="1" w:styleId="Podpis1">
    <w:name w:val="Podpis1"/>
    <w:basedOn w:val="Normalny"/>
    <w:rsid w:val="00BF2C06"/>
    <w:pPr>
      <w:widowControl w:val="0"/>
      <w:suppressLineNumbers/>
      <w:suppressAutoHyphens/>
      <w:spacing w:before="120" w:after="120" w:line="360" w:lineRule="atLeast"/>
      <w:jc w:val="both"/>
      <w:textAlignment w:val="baseline"/>
    </w:pPr>
    <w:rPr>
      <w:rFonts w:ascii="Times New Roman" w:eastAsia="Times New Roman" w:hAnsi="Times New Roman" w:cs="Tahoma"/>
      <w:i/>
      <w:iCs/>
      <w:sz w:val="24"/>
      <w:szCs w:val="24"/>
    </w:rPr>
  </w:style>
  <w:style w:type="paragraph" w:styleId="Stopka">
    <w:name w:val="footer"/>
    <w:basedOn w:val="Normalny"/>
    <w:link w:val="StopkaZnak"/>
    <w:uiPriority w:val="99"/>
    <w:rsid w:val="00BF2C06"/>
    <w:pPr>
      <w:widowControl w:val="0"/>
      <w:tabs>
        <w:tab w:val="center" w:pos="4536"/>
        <w:tab w:val="right" w:pos="9072"/>
      </w:tabs>
      <w:suppressAutoHyphens/>
      <w:spacing w:after="0" w:line="360" w:lineRule="atLeast"/>
      <w:jc w:val="both"/>
      <w:textAlignment w:val="baseline"/>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BF2C06"/>
    <w:rPr>
      <w:rFonts w:ascii="Times New Roman" w:eastAsia="Times New Roman" w:hAnsi="Times New Roman" w:cs="Times New Roman"/>
      <w:sz w:val="24"/>
      <w:szCs w:val="24"/>
    </w:rPr>
  </w:style>
  <w:style w:type="paragraph" w:styleId="Tytu">
    <w:name w:val="Title"/>
    <w:basedOn w:val="Normalny"/>
    <w:next w:val="Podtytu"/>
    <w:link w:val="TytuZnak"/>
    <w:qFormat/>
    <w:rsid w:val="00BF2C06"/>
    <w:pPr>
      <w:widowControl w:val="0"/>
      <w:suppressAutoHyphens/>
      <w:spacing w:after="0" w:line="360" w:lineRule="atLeast"/>
      <w:jc w:val="center"/>
      <w:textAlignment w:val="baseline"/>
    </w:pPr>
    <w:rPr>
      <w:rFonts w:ascii="Times New Roman" w:eastAsia="Times New Roman" w:hAnsi="Times New Roman" w:cs="Arial"/>
      <w:b/>
      <w:bCs/>
      <w:kern w:val="1"/>
      <w:sz w:val="32"/>
      <w:szCs w:val="32"/>
    </w:rPr>
  </w:style>
  <w:style w:type="character" w:customStyle="1" w:styleId="TytuZnak">
    <w:name w:val="Tytuł Znak"/>
    <w:basedOn w:val="Domylnaczcionkaakapitu"/>
    <w:link w:val="Tytu"/>
    <w:rsid w:val="00BF2C06"/>
    <w:rPr>
      <w:rFonts w:ascii="Times New Roman" w:eastAsia="Times New Roman" w:hAnsi="Times New Roman" w:cs="Arial"/>
      <w:b/>
      <w:bCs/>
      <w:kern w:val="1"/>
      <w:sz w:val="32"/>
      <w:szCs w:val="32"/>
    </w:rPr>
  </w:style>
  <w:style w:type="paragraph" w:styleId="Podtytu">
    <w:name w:val="Subtitle"/>
    <w:basedOn w:val="Nagwek10"/>
    <w:next w:val="Tekstpodstawowy"/>
    <w:link w:val="PodtytuZnak"/>
    <w:qFormat/>
    <w:rsid w:val="00BF2C06"/>
    <w:pPr>
      <w:jc w:val="center"/>
    </w:pPr>
    <w:rPr>
      <w:i/>
      <w:iCs/>
    </w:rPr>
  </w:style>
  <w:style w:type="character" w:customStyle="1" w:styleId="PodtytuZnak">
    <w:name w:val="Podtytuł Znak"/>
    <w:basedOn w:val="Domylnaczcionkaakapitu"/>
    <w:link w:val="Podtytu"/>
    <w:rsid w:val="00BF2C06"/>
    <w:rPr>
      <w:rFonts w:ascii="Arial" w:eastAsia="Lucida Sans Unicode" w:hAnsi="Arial" w:cs="Tahoma"/>
      <w:i/>
      <w:iCs/>
      <w:sz w:val="28"/>
      <w:szCs w:val="28"/>
    </w:rPr>
  </w:style>
  <w:style w:type="paragraph" w:customStyle="1" w:styleId="Tekstpodstawowywcity21">
    <w:name w:val="Tekst podstawowy wcięty 21"/>
    <w:basedOn w:val="Normalny"/>
    <w:rsid w:val="00BF2C06"/>
    <w:pPr>
      <w:widowControl w:val="0"/>
      <w:suppressAutoHyphens/>
      <w:spacing w:before="280" w:after="280" w:line="360" w:lineRule="auto"/>
      <w:ind w:left="180"/>
      <w:jc w:val="both"/>
      <w:textAlignment w:val="baseline"/>
    </w:pPr>
    <w:rPr>
      <w:rFonts w:ascii="Times New Roman" w:eastAsia="Times New Roman" w:hAnsi="Times New Roman" w:cs="Times New Roman"/>
      <w:sz w:val="24"/>
      <w:szCs w:val="20"/>
    </w:rPr>
  </w:style>
  <w:style w:type="paragraph" w:customStyle="1" w:styleId="Tekstpodstawowywcity31">
    <w:name w:val="Tekst podstawowy wcięty 31"/>
    <w:basedOn w:val="Normalny"/>
    <w:rsid w:val="00BF2C06"/>
    <w:pPr>
      <w:widowControl w:val="0"/>
      <w:suppressAutoHyphens/>
      <w:spacing w:after="0" w:line="360" w:lineRule="auto"/>
      <w:ind w:left="180" w:hanging="180"/>
      <w:jc w:val="both"/>
      <w:textAlignment w:val="baseline"/>
    </w:pPr>
    <w:rPr>
      <w:rFonts w:ascii="Times New Roman" w:eastAsia="Times New Roman" w:hAnsi="Times New Roman" w:cs="Times New Roman"/>
      <w:sz w:val="24"/>
      <w:szCs w:val="20"/>
    </w:rPr>
  </w:style>
  <w:style w:type="paragraph" w:styleId="Nagwek">
    <w:name w:val="header"/>
    <w:basedOn w:val="Normalny"/>
    <w:link w:val="NagwekZnak"/>
    <w:rsid w:val="00BF2C06"/>
    <w:pPr>
      <w:widowControl w:val="0"/>
      <w:tabs>
        <w:tab w:val="center" w:pos="4536"/>
        <w:tab w:val="right" w:pos="9072"/>
      </w:tabs>
      <w:suppressAutoHyphens/>
      <w:spacing w:after="0" w:line="360" w:lineRule="atLeast"/>
      <w:jc w:val="both"/>
      <w:textAlignment w:val="baseline"/>
    </w:pPr>
    <w:rPr>
      <w:rFonts w:ascii="Arial" w:eastAsia="Times New Roman" w:hAnsi="Arial" w:cs="Arial"/>
      <w:sz w:val="24"/>
      <w:szCs w:val="20"/>
    </w:rPr>
  </w:style>
  <w:style w:type="character" w:customStyle="1" w:styleId="NagwekZnak">
    <w:name w:val="Nagłówek Znak"/>
    <w:basedOn w:val="Domylnaczcionkaakapitu"/>
    <w:link w:val="Nagwek"/>
    <w:rsid w:val="00BF2C06"/>
    <w:rPr>
      <w:rFonts w:ascii="Arial" w:eastAsia="Times New Roman" w:hAnsi="Arial" w:cs="Arial"/>
      <w:sz w:val="24"/>
      <w:szCs w:val="20"/>
    </w:rPr>
  </w:style>
  <w:style w:type="paragraph" w:styleId="Tekstpodstawowywcity">
    <w:name w:val="Body Text Indent"/>
    <w:basedOn w:val="Normalny"/>
    <w:link w:val="TekstpodstawowywcityZnak"/>
    <w:rsid w:val="00BF2C06"/>
    <w:pPr>
      <w:widowControl w:val="0"/>
      <w:suppressAutoHyphens/>
      <w:spacing w:after="120" w:line="360" w:lineRule="atLeast"/>
      <w:ind w:left="283"/>
      <w:jc w:val="both"/>
      <w:textAlignment w:val="baseline"/>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BF2C06"/>
    <w:rPr>
      <w:rFonts w:ascii="Times New Roman" w:eastAsia="Times New Roman" w:hAnsi="Times New Roman" w:cs="Times New Roman"/>
      <w:sz w:val="24"/>
      <w:szCs w:val="24"/>
    </w:rPr>
  </w:style>
  <w:style w:type="paragraph" w:customStyle="1" w:styleId="Tekstblokowy1">
    <w:name w:val="Tekst blokowy1"/>
    <w:basedOn w:val="Normalny"/>
    <w:rsid w:val="00BF2C06"/>
    <w:pPr>
      <w:widowControl w:val="0"/>
      <w:suppressAutoHyphens/>
      <w:spacing w:before="120" w:after="0" w:line="360" w:lineRule="atLeast"/>
      <w:ind w:left="-1080" w:right="-1135"/>
      <w:jc w:val="center"/>
      <w:textAlignment w:val="baseline"/>
    </w:pPr>
    <w:rPr>
      <w:rFonts w:ascii="Times New Roman" w:eastAsia="Times New Roman" w:hAnsi="Times New Roman" w:cs="Times New Roman"/>
      <w:b/>
      <w:sz w:val="24"/>
      <w:szCs w:val="24"/>
    </w:rPr>
  </w:style>
  <w:style w:type="paragraph" w:customStyle="1" w:styleId="Tekstpodstawowy21">
    <w:name w:val="Tekst podstawowy 21"/>
    <w:basedOn w:val="Normalny"/>
    <w:rsid w:val="00BF2C06"/>
    <w:pPr>
      <w:widowControl w:val="0"/>
      <w:suppressAutoHyphens/>
      <w:spacing w:after="120" w:line="480" w:lineRule="auto"/>
      <w:jc w:val="both"/>
      <w:textAlignment w:val="baseline"/>
    </w:pPr>
    <w:rPr>
      <w:rFonts w:ascii="Times New Roman" w:eastAsia="Times New Roman" w:hAnsi="Times New Roman" w:cs="Times New Roman"/>
      <w:sz w:val="24"/>
      <w:szCs w:val="24"/>
    </w:rPr>
  </w:style>
  <w:style w:type="paragraph" w:customStyle="1" w:styleId="Lista21">
    <w:name w:val="Lista 21"/>
    <w:basedOn w:val="Normalny"/>
    <w:rsid w:val="00BF2C06"/>
    <w:pPr>
      <w:suppressAutoHyphens/>
      <w:spacing w:after="0" w:line="240" w:lineRule="auto"/>
      <w:ind w:left="566" w:hanging="283"/>
    </w:pPr>
    <w:rPr>
      <w:rFonts w:ascii="Times New Roman" w:eastAsia="Times New Roman" w:hAnsi="Times New Roman" w:cs="Times New Roman"/>
      <w:sz w:val="24"/>
      <w:szCs w:val="24"/>
    </w:rPr>
  </w:style>
  <w:style w:type="paragraph" w:customStyle="1" w:styleId="Wcicienormalne1">
    <w:name w:val="Wcięcie normalne1"/>
    <w:basedOn w:val="Normalny"/>
    <w:rsid w:val="00BF2C06"/>
    <w:pPr>
      <w:suppressAutoHyphens/>
      <w:spacing w:after="0" w:line="240" w:lineRule="auto"/>
      <w:ind w:left="708"/>
    </w:pPr>
    <w:rPr>
      <w:rFonts w:ascii="Times New Roman" w:eastAsia="Times New Roman" w:hAnsi="Times New Roman" w:cs="Times New Roman"/>
      <w:sz w:val="24"/>
      <w:szCs w:val="24"/>
    </w:rPr>
  </w:style>
  <w:style w:type="paragraph" w:customStyle="1" w:styleId="WW-Tekstpodstawowy2">
    <w:name w:val="WW-Tekst podstawowy 2"/>
    <w:basedOn w:val="Normalny"/>
    <w:rsid w:val="00BF2C06"/>
    <w:pPr>
      <w:suppressAutoHyphens/>
      <w:spacing w:after="0" w:line="240" w:lineRule="auto"/>
    </w:pPr>
    <w:rPr>
      <w:rFonts w:ascii="Times New Roman" w:eastAsia="Times New Roman" w:hAnsi="Times New Roman" w:cs="Times New Roman"/>
      <w:b/>
      <w:sz w:val="24"/>
      <w:szCs w:val="20"/>
    </w:rPr>
  </w:style>
  <w:style w:type="paragraph" w:styleId="Bezodstpw">
    <w:name w:val="No Spacing"/>
    <w:qFormat/>
    <w:rsid w:val="00BF2C06"/>
    <w:pPr>
      <w:suppressAutoHyphens/>
      <w:spacing w:after="0" w:line="240" w:lineRule="auto"/>
    </w:pPr>
    <w:rPr>
      <w:rFonts w:ascii="Times New Roman" w:eastAsia="Arial" w:hAnsi="Times New Roman" w:cs="Times New Roman"/>
      <w:sz w:val="24"/>
      <w:szCs w:val="24"/>
    </w:rPr>
  </w:style>
  <w:style w:type="paragraph" w:customStyle="1" w:styleId="scfbrieftext">
    <w:name w:val="scfbrieftext"/>
    <w:basedOn w:val="Normalny"/>
    <w:rsid w:val="00BF2C06"/>
    <w:pPr>
      <w:suppressAutoHyphens/>
      <w:spacing w:after="0" w:line="240" w:lineRule="auto"/>
    </w:pPr>
    <w:rPr>
      <w:rFonts w:ascii="Arial" w:eastAsia="Times New Roman" w:hAnsi="Arial" w:cs="Arial"/>
      <w:szCs w:val="20"/>
    </w:rPr>
  </w:style>
  <w:style w:type="paragraph" w:customStyle="1" w:styleId="Tekstpodstawowy1">
    <w:name w:val="Tekst podstawowy1"/>
    <w:basedOn w:val="Normalny"/>
    <w:rsid w:val="00BF2C06"/>
    <w:pPr>
      <w:suppressAutoHyphens/>
      <w:spacing w:before="120" w:after="0" w:line="240" w:lineRule="auto"/>
      <w:ind w:firstLine="170"/>
      <w:jc w:val="both"/>
    </w:pPr>
    <w:rPr>
      <w:rFonts w:ascii="Times New Roman" w:eastAsia="Times New Roman" w:hAnsi="Times New Roman" w:cs="Times New Roman"/>
      <w:kern w:val="1"/>
      <w:sz w:val="24"/>
      <w:szCs w:val="20"/>
    </w:rPr>
  </w:style>
  <w:style w:type="paragraph" w:customStyle="1" w:styleId="TableContents">
    <w:name w:val="Table Contents"/>
    <w:basedOn w:val="Normalny"/>
    <w:rsid w:val="00BF2C06"/>
    <w:pPr>
      <w:widowControl w:val="0"/>
      <w:suppressAutoHyphens/>
      <w:spacing w:after="0" w:line="240" w:lineRule="auto"/>
    </w:pPr>
    <w:rPr>
      <w:rFonts w:ascii="Arial" w:eastAsia="Times New Roman" w:hAnsi="Arial" w:cs="Arial"/>
      <w:sz w:val="24"/>
      <w:szCs w:val="24"/>
    </w:rPr>
  </w:style>
  <w:style w:type="paragraph" w:customStyle="1" w:styleId="Zal-text">
    <w:name w:val="Zal-text"/>
    <w:basedOn w:val="Normalny"/>
    <w:rsid w:val="00BF2C06"/>
    <w:pPr>
      <w:widowControl w:val="0"/>
      <w:tabs>
        <w:tab w:val="right" w:leader="dot" w:pos="9928"/>
      </w:tabs>
      <w:suppressAutoHyphens/>
      <w:autoSpaceDE w:val="0"/>
      <w:spacing w:before="85" w:after="85" w:line="320" w:lineRule="atLeast"/>
      <w:ind w:left="57" w:right="57"/>
      <w:jc w:val="both"/>
      <w:textAlignment w:val="center"/>
    </w:pPr>
    <w:rPr>
      <w:rFonts w:ascii="MyriadPro-Regular" w:eastAsia="Times New Roman" w:hAnsi="MyriadPro-Regular" w:cs="MyriadPro-Regular"/>
      <w:color w:val="000000"/>
    </w:rPr>
  </w:style>
  <w:style w:type="paragraph" w:styleId="Tekstprzypisukocowego">
    <w:name w:val="endnote text"/>
    <w:basedOn w:val="Normalny"/>
    <w:link w:val="TekstprzypisukocowegoZnak"/>
    <w:rsid w:val="00BF2C06"/>
    <w:pPr>
      <w:widowControl w:val="0"/>
      <w:suppressAutoHyphens/>
      <w:spacing w:after="0" w:line="360" w:lineRule="atLeast"/>
      <w:jc w:val="both"/>
      <w:textAlignment w:val="baseline"/>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rsid w:val="00BF2C06"/>
    <w:rPr>
      <w:rFonts w:ascii="Times New Roman" w:eastAsia="Times New Roman" w:hAnsi="Times New Roman" w:cs="Times New Roman"/>
      <w:sz w:val="20"/>
      <w:szCs w:val="20"/>
    </w:rPr>
  </w:style>
  <w:style w:type="paragraph" w:customStyle="1" w:styleId="Plandokumentu1">
    <w:name w:val="Plan dokumentu1"/>
    <w:basedOn w:val="Normalny"/>
    <w:rsid w:val="00BF2C06"/>
    <w:pPr>
      <w:widowControl w:val="0"/>
      <w:shd w:val="clear" w:color="auto" w:fill="000080"/>
      <w:suppressAutoHyphens/>
      <w:spacing w:after="0" w:line="360" w:lineRule="atLeast"/>
      <w:jc w:val="both"/>
      <w:textAlignment w:val="baseline"/>
    </w:pPr>
    <w:rPr>
      <w:rFonts w:ascii="Tahoma" w:eastAsia="Times New Roman" w:hAnsi="Tahoma" w:cs="Tahoma"/>
      <w:sz w:val="20"/>
      <w:szCs w:val="20"/>
    </w:rPr>
  </w:style>
  <w:style w:type="paragraph" w:customStyle="1" w:styleId="Zawartotabeli">
    <w:name w:val="Zawartość tabeli"/>
    <w:basedOn w:val="Normalny"/>
    <w:rsid w:val="00BF2C06"/>
    <w:pPr>
      <w:widowControl w:val="0"/>
      <w:suppressLineNumbers/>
      <w:suppressAutoHyphens/>
      <w:spacing w:after="0" w:line="360" w:lineRule="atLeast"/>
      <w:jc w:val="both"/>
      <w:textAlignment w:val="baseline"/>
    </w:pPr>
    <w:rPr>
      <w:rFonts w:ascii="Times New Roman" w:eastAsia="Times New Roman" w:hAnsi="Times New Roman" w:cs="Times New Roman"/>
      <w:sz w:val="24"/>
      <w:szCs w:val="24"/>
    </w:rPr>
  </w:style>
  <w:style w:type="paragraph" w:customStyle="1" w:styleId="Nagwektabeli">
    <w:name w:val="Nagłówek tabeli"/>
    <w:basedOn w:val="Zawartotabeli"/>
    <w:rsid w:val="00BF2C06"/>
    <w:pPr>
      <w:jc w:val="center"/>
    </w:pPr>
    <w:rPr>
      <w:b/>
      <w:bCs/>
    </w:rPr>
  </w:style>
  <w:style w:type="paragraph" w:customStyle="1" w:styleId="Zawartoramki">
    <w:name w:val="Zawartość ramki"/>
    <w:basedOn w:val="Tekstpodstawowy"/>
    <w:rsid w:val="00BF2C06"/>
  </w:style>
  <w:style w:type="paragraph" w:customStyle="1" w:styleId="Tekstpodstawowywcity32">
    <w:name w:val="Tekst podstawowy wcięty 32"/>
    <w:basedOn w:val="Normalny"/>
    <w:rsid w:val="00BF2C06"/>
    <w:pPr>
      <w:widowControl w:val="0"/>
      <w:suppressAutoHyphens/>
      <w:spacing w:after="120" w:line="360" w:lineRule="atLeast"/>
      <w:ind w:left="283"/>
      <w:jc w:val="both"/>
      <w:textAlignment w:val="baseline"/>
    </w:pPr>
    <w:rPr>
      <w:rFonts w:ascii="Times New Roman" w:eastAsia="Times New Roman" w:hAnsi="Times New Roman" w:cs="Times New Roman"/>
      <w:sz w:val="16"/>
      <w:szCs w:val="16"/>
    </w:rPr>
  </w:style>
  <w:style w:type="paragraph" w:customStyle="1" w:styleId="Akapitzlist1">
    <w:name w:val="Akapit z listą1"/>
    <w:basedOn w:val="Normalny"/>
    <w:rsid w:val="00BF2C06"/>
    <w:pPr>
      <w:ind w:left="720"/>
    </w:pPr>
    <w:rPr>
      <w:rFonts w:ascii="Calibri" w:eastAsia="Times New Roman" w:hAnsi="Calibri" w:cs="Calibri"/>
    </w:rPr>
  </w:style>
  <w:style w:type="paragraph" w:styleId="Tekstpodstawowywcity3">
    <w:name w:val="Body Text Indent 3"/>
    <w:basedOn w:val="Normalny"/>
    <w:link w:val="Tekstpodstawowywcity3Znak"/>
    <w:rsid w:val="00BF2C06"/>
    <w:pPr>
      <w:widowControl w:val="0"/>
      <w:suppressAutoHyphens/>
      <w:autoSpaceDE w:val="0"/>
      <w:spacing w:after="120" w:line="240" w:lineRule="auto"/>
      <w:ind w:left="283"/>
    </w:pPr>
    <w:rPr>
      <w:rFonts w:ascii="Times New Roman" w:eastAsia="Times New Roman" w:hAnsi="Times New Roman" w:cs="Calibri"/>
      <w:sz w:val="16"/>
      <w:szCs w:val="16"/>
      <w:lang w:eastAsia="ar-SA"/>
    </w:rPr>
  </w:style>
  <w:style w:type="character" w:customStyle="1" w:styleId="Tekstpodstawowywcity3Znak">
    <w:name w:val="Tekst podstawowy wcięty 3 Znak"/>
    <w:basedOn w:val="Domylnaczcionkaakapitu"/>
    <w:link w:val="Tekstpodstawowywcity3"/>
    <w:rsid w:val="00BF2C06"/>
    <w:rPr>
      <w:rFonts w:ascii="Times New Roman" w:eastAsia="Times New Roman" w:hAnsi="Times New Roman" w:cs="Calibri"/>
      <w:sz w:val="16"/>
      <w:szCs w:val="16"/>
      <w:lang w:eastAsia="ar-SA"/>
    </w:rPr>
  </w:style>
  <w:style w:type="paragraph" w:styleId="Tekstdymka">
    <w:name w:val="Balloon Text"/>
    <w:basedOn w:val="Normalny"/>
    <w:link w:val="TekstdymkaZnak"/>
    <w:rsid w:val="00BF2C06"/>
    <w:pPr>
      <w:widowControl w:val="0"/>
      <w:suppressAutoHyphens/>
      <w:spacing w:after="0" w:line="240" w:lineRule="auto"/>
      <w:jc w:val="both"/>
      <w:textAlignment w:val="baseline"/>
    </w:pPr>
    <w:rPr>
      <w:rFonts w:ascii="Tahoma" w:eastAsia="Times New Roman" w:hAnsi="Tahoma" w:cs="Tahoma"/>
      <w:sz w:val="16"/>
      <w:szCs w:val="16"/>
    </w:rPr>
  </w:style>
  <w:style w:type="character" w:customStyle="1" w:styleId="TekstdymkaZnak">
    <w:name w:val="Tekst dymka Znak"/>
    <w:basedOn w:val="Domylnaczcionkaakapitu"/>
    <w:link w:val="Tekstdymka"/>
    <w:rsid w:val="00BF2C06"/>
    <w:rPr>
      <w:rFonts w:ascii="Tahoma" w:eastAsia="Times New Roman" w:hAnsi="Tahoma" w:cs="Tahoma"/>
      <w:sz w:val="16"/>
      <w:szCs w:val="16"/>
    </w:rPr>
  </w:style>
  <w:style w:type="character" w:styleId="Odwoaniedokomentarza">
    <w:name w:val="annotation reference"/>
    <w:rsid w:val="00BF2C06"/>
    <w:rPr>
      <w:sz w:val="16"/>
      <w:szCs w:val="16"/>
    </w:rPr>
  </w:style>
  <w:style w:type="paragraph" w:styleId="Tekstkomentarza">
    <w:name w:val="annotation text"/>
    <w:basedOn w:val="Normalny"/>
    <w:link w:val="TekstkomentarzaZnak"/>
    <w:rsid w:val="00BF2C06"/>
    <w:pPr>
      <w:widowControl w:val="0"/>
      <w:suppressAutoHyphens/>
      <w:spacing w:after="0" w:line="360" w:lineRule="atLeast"/>
      <w:jc w:val="both"/>
      <w:textAlignment w:val="baseline"/>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BF2C06"/>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rsid w:val="00BF2C06"/>
    <w:rPr>
      <w:b/>
      <w:bCs/>
    </w:rPr>
  </w:style>
  <w:style w:type="character" w:customStyle="1" w:styleId="TematkomentarzaZnak">
    <w:name w:val="Temat komentarza Znak"/>
    <w:basedOn w:val="TekstkomentarzaZnak"/>
    <w:link w:val="Tematkomentarza"/>
    <w:rsid w:val="00BF2C06"/>
    <w:rPr>
      <w:rFonts w:ascii="Times New Roman" w:eastAsia="Times New Roman" w:hAnsi="Times New Roman" w:cs="Times New Roman"/>
      <w:b/>
      <w:bCs/>
      <w:sz w:val="20"/>
      <w:szCs w:val="20"/>
    </w:rPr>
  </w:style>
  <w:style w:type="paragraph" w:styleId="Akapitzlist">
    <w:name w:val="List Paragraph"/>
    <w:basedOn w:val="Normalny"/>
    <w:uiPriority w:val="99"/>
    <w:qFormat/>
    <w:rsid w:val="00BF2C06"/>
    <w:pPr>
      <w:widowControl w:val="0"/>
      <w:suppressAutoHyphens/>
      <w:spacing w:after="0" w:line="360" w:lineRule="atLeast"/>
      <w:ind w:left="708"/>
      <w:jc w:val="both"/>
      <w:textAlignment w:val="baseline"/>
    </w:pPr>
    <w:rPr>
      <w:rFonts w:ascii="Times New Roman" w:eastAsia="Times New Roman" w:hAnsi="Times New Roman" w:cs="Times New Roman"/>
      <w:sz w:val="24"/>
      <w:szCs w:val="24"/>
    </w:rPr>
  </w:style>
  <w:style w:type="table" w:styleId="Tabela-Siatka">
    <w:name w:val="Table Grid"/>
    <w:basedOn w:val="Standardowy"/>
    <w:rsid w:val="00BF2C0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BF2C06"/>
    <w:pPr>
      <w:widowControl w:val="0"/>
      <w:suppressAutoHyphens/>
      <w:spacing w:after="0" w:line="360" w:lineRule="atLeast"/>
      <w:jc w:val="both"/>
      <w:textAlignment w:val="baseline"/>
    </w:pPr>
    <w:rPr>
      <w:rFonts w:ascii="Times New Roman" w:eastAsia="Times New Roman" w:hAnsi="Times New Roman" w:cs="Times New Roman"/>
      <w:sz w:val="24"/>
      <w:szCs w:val="24"/>
    </w:rPr>
  </w:style>
  <w:style w:type="paragraph" w:customStyle="1" w:styleId="Default">
    <w:name w:val="Default"/>
    <w:rsid w:val="00BF2C06"/>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Blockquote">
    <w:name w:val="Blockquote"/>
    <w:basedOn w:val="Normalny"/>
    <w:rsid w:val="00BF2C06"/>
    <w:pPr>
      <w:widowControl w:val="0"/>
      <w:spacing w:before="100" w:after="100" w:line="240" w:lineRule="auto"/>
      <w:ind w:left="360" w:right="360"/>
    </w:pPr>
    <w:rPr>
      <w:rFonts w:ascii="Times New Roman" w:eastAsia="Calibri" w:hAnsi="Times New Roman" w:cs="Times New Roman"/>
      <w:sz w:val="24"/>
      <w:szCs w:val="24"/>
      <w:lang w:val="en-US" w:eastAsia="pl-PL"/>
    </w:rPr>
  </w:style>
  <w:style w:type="character" w:styleId="Odwoanieprzypisukocowego">
    <w:name w:val="endnote reference"/>
    <w:semiHidden/>
    <w:rsid w:val="00BF2C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BF2C06"/>
    <w:pPr>
      <w:keepNext/>
      <w:widowControl w:val="0"/>
      <w:tabs>
        <w:tab w:val="num" w:pos="1467"/>
      </w:tabs>
      <w:suppressAutoHyphens/>
      <w:spacing w:before="240" w:after="240" w:line="360" w:lineRule="atLeast"/>
      <w:ind w:left="1467" w:hanging="567"/>
      <w:jc w:val="both"/>
      <w:textAlignment w:val="baseline"/>
      <w:outlineLvl w:val="0"/>
    </w:pPr>
    <w:rPr>
      <w:rFonts w:ascii="Times New Roman" w:eastAsia="Times New Roman" w:hAnsi="Times New Roman" w:cs="Arial"/>
      <w:b/>
      <w:bCs/>
      <w:kern w:val="1"/>
      <w:sz w:val="24"/>
      <w:szCs w:val="32"/>
      <w:u w:val="single"/>
    </w:rPr>
  </w:style>
  <w:style w:type="paragraph" w:styleId="Nagwek2">
    <w:name w:val="heading 2"/>
    <w:basedOn w:val="Normalny"/>
    <w:next w:val="Normalny"/>
    <w:link w:val="Nagwek2Znak"/>
    <w:qFormat/>
    <w:rsid w:val="00BF2C06"/>
    <w:pPr>
      <w:keepNext/>
      <w:widowControl w:val="0"/>
      <w:tabs>
        <w:tab w:val="num" w:pos="927"/>
      </w:tabs>
      <w:suppressAutoHyphens/>
      <w:spacing w:before="240" w:after="60" w:line="360" w:lineRule="atLeast"/>
      <w:ind w:left="927" w:hanging="567"/>
      <w:jc w:val="both"/>
      <w:textAlignment w:val="baseline"/>
      <w:outlineLvl w:val="1"/>
    </w:pPr>
    <w:rPr>
      <w:rFonts w:ascii="Times New Roman" w:eastAsia="Times New Roman" w:hAnsi="Times New Roman" w:cs="Arial"/>
      <w:b/>
      <w:bCs/>
      <w:iCs/>
      <w:sz w:val="24"/>
      <w:szCs w:val="28"/>
    </w:rPr>
  </w:style>
  <w:style w:type="paragraph" w:styleId="Nagwek3">
    <w:name w:val="heading 3"/>
    <w:basedOn w:val="Normalny"/>
    <w:next w:val="Normalny"/>
    <w:link w:val="Nagwek3Znak"/>
    <w:qFormat/>
    <w:rsid w:val="00BF2C06"/>
    <w:pPr>
      <w:keepNext/>
      <w:widowControl w:val="0"/>
      <w:tabs>
        <w:tab w:val="num" w:pos="720"/>
      </w:tabs>
      <w:suppressAutoHyphens/>
      <w:spacing w:before="240" w:after="60" w:line="360" w:lineRule="atLeast"/>
      <w:ind w:left="360"/>
      <w:jc w:val="both"/>
      <w:textAlignment w:val="baseline"/>
      <w:outlineLvl w:val="2"/>
    </w:pPr>
    <w:rPr>
      <w:rFonts w:ascii="Arial" w:eastAsia="Times New Roman" w:hAnsi="Arial" w:cs="Arial"/>
      <w:b/>
      <w:bCs/>
      <w:sz w:val="26"/>
      <w:szCs w:val="26"/>
    </w:rPr>
  </w:style>
  <w:style w:type="paragraph" w:styleId="Nagwek4">
    <w:name w:val="heading 4"/>
    <w:basedOn w:val="Normalny"/>
    <w:next w:val="Normalny"/>
    <w:link w:val="Nagwek4Znak"/>
    <w:qFormat/>
    <w:rsid w:val="00BF2C06"/>
    <w:pPr>
      <w:keepNext/>
      <w:widowControl w:val="0"/>
      <w:tabs>
        <w:tab w:val="num" w:pos="1440"/>
      </w:tabs>
      <w:suppressAutoHyphens/>
      <w:spacing w:before="240" w:after="60" w:line="360" w:lineRule="atLeast"/>
      <w:ind w:left="1080"/>
      <w:jc w:val="both"/>
      <w:textAlignment w:val="baseline"/>
      <w:outlineLvl w:val="3"/>
    </w:pPr>
    <w:rPr>
      <w:rFonts w:ascii="Times New Roman" w:eastAsia="Times New Roman" w:hAnsi="Times New Roman" w:cs="Times New Roman"/>
      <w:b/>
      <w:bCs/>
      <w:sz w:val="28"/>
      <w:szCs w:val="28"/>
    </w:rPr>
  </w:style>
  <w:style w:type="paragraph" w:styleId="Nagwek5">
    <w:name w:val="heading 5"/>
    <w:basedOn w:val="Normalny"/>
    <w:next w:val="Normalny"/>
    <w:link w:val="Nagwek5Znak"/>
    <w:qFormat/>
    <w:rsid w:val="00BF2C06"/>
    <w:pPr>
      <w:widowControl w:val="0"/>
      <w:tabs>
        <w:tab w:val="num" w:pos="3600"/>
      </w:tabs>
      <w:suppressAutoHyphens/>
      <w:spacing w:before="240" w:after="60" w:line="360" w:lineRule="atLeast"/>
      <w:ind w:left="3240"/>
      <w:jc w:val="both"/>
      <w:textAlignment w:val="baseline"/>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qFormat/>
    <w:rsid w:val="00BF2C06"/>
    <w:pPr>
      <w:widowControl w:val="0"/>
      <w:tabs>
        <w:tab w:val="num" w:pos="4320"/>
      </w:tabs>
      <w:suppressAutoHyphens/>
      <w:spacing w:before="240" w:after="60" w:line="360" w:lineRule="atLeast"/>
      <w:ind w:left="3960"/>
      <w:jc w:val="both"/>
      <w:textAlignment w:val="baseline"/>
      <w:outlineLvl w:val="5"/>
    </w:pPr>
    <w:rPr>
      <w:rFonts w:ascii="Times New Roman" w:eastAsia="Times New Roman" w:hAnsi="Times New Roman" w:cs="Times New Roman"/>
      <w:b/>
      <w:bCs/>
    </w:rPr>
  </w:style>
  <w:style w:type="paragraph" w:styleId="Nagwek7">
    <w:name w:val="heading 7"/>
    <w:basedOn w:val="Normalny"/>
    <w:next w:val="Normalny"/>
    <w:link w:val="Nagwek7Znak"/>
    <w:qFormat/>
    <w:rsid w:val="00BF2C06"/>
    <w:pPr>
      <w:widowControl w:val="0"/>
      <w:tabs>
        <w:tab w:val="num" w:pos="5040"/>
      </w:tabs>
      <w:suppressAutoHyphens/>
      <w:spacing w:before="240" w:after="60" w:line="360" w:lineRule="atLeast"/>
      <w:ind w:left="4680"/>
      <w:jc w:val="both"/>
      <w:textAlignment w:val="baseline"/>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BF2C06"/>
    <w:pPr>
      <w:widowControl w:val="0"/>
      <w:tabs>
        <w:tab w:val="num" w:pos="5760"/>
      </w:tabs>
      <w:suppressAutoHyphens/>
      <w:spacing w:before="240" w:after="60" w:line="360" w:lineRule="atLeast"/>
      <w:ind w:left="5400"/>
      <w:jc w:val="both"/>
      <w:textAlignment w:val="baseline"/>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BF2C06"/>
    <w:pPr>
      <w:widowControl w:val="0"/>
      <w:tabs>
        <w:tab w:val="num" w:pos="6480"/>
      </w:tabs>
      <w:suppressAutoHyphens/>
      <w:spacing w:before="240" w:after="60" w:line="360" w:lineRule="atLeast"/>
      <w:ind w:left="6120"/>
      <w:jc w:val="both"/>
      <w:textAlignment w:val="baseline"/>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2C06"/>
    <w:rPr>
      <w:rFonts w:ascii="Times New Roman" w:eastAsia="Times New Roman" w:hAnsi="Times New Roman" w:cs="Arial"/>
      <w:b/>
      <w:bCs/>
      <w:kern w:val="1"/>
      <w:sz w:val="24"/>
      <w:szCs w:val="32"/>
      <w:u w:val="single"/>
    </w:rPr>
  </w:style>
  <w:style w:type="character" w:customStyle="1" w:styleId="Nagwek2Znak">
    <w:name w:val="Nagłówek 2 Znak"/>
    <w:basedOn w:val="Domylnaczcionkaakapitu"/>
    <w:link w:val="Nagwek2"/>
    <w:rsid w:val="00BF2C06"/>
    <w:rPr>
      <w:rFonts w:ascii="Times New Roman" w:eastAsia="Times New Roman" w:hAnsi="Times New Roman" w:cs="Arial"/>
      <w:b/>
      <w:bCs/>
      <w:iCs/>
      <w:sz w:val="24"/>
      <w:szCs w:val="28"/>
    </w:rPr>
  </w:style>
  <w:style w:type="character" w:customStyle="1" w:styleId="Nagwek3Znak">
    <w:name w:val="Nagłówek 3 Znak"/>
    <w:basedOn w:val="Domylnaczcionkaakapitu"/>
    <w:link w:val="Nagwek3"/>
    <w:rsid w:val="00BF2C06"/>
    <w:rPr>
      <w:rFonts w:ascii="Arial" w:eastAsia="Times New Roman" w:hAnsi="Arial" w:cs="Arial"/>
      <w:b/>
      <w:bCs/>
      <w:sz w:val="26"/>
      <w:szCs w:val="26"/>
    </w:rPr>
  </w:style>
  <w:style w:type="character" w:customStyle="1" w:styleId="Nagwek4Znak">
    <w:name w:val="Nagłówek 4 Znak"/>
    <w:basedOn w:val="Domylnaczcionkaakapitu"/>
    <w:link w:val="Nagwek4"/>
    <w:rsid w:val="00BF2C06"/>
    <w:rPr>
      <w:rFonts w:ascii="Times New Roman" w:eastAsia="Times New Roman" w:hAnsi="Times New Roman" w:cs="Times New Roman"/>
      <w:b/>
      <w:bCs/>
      <w:sz w:val="28"/>
      <w:szCs w:val="28"/>
    </w:rPr>
  </w:style>
  <w:style w:type="character" w:customStyle="1" w:styleId="Nagwek5Znak">
    <w:name w:val="Nagłówek 5 Znak"/>
    <w:basedOn w:val="Domylnaczcionkaakapitu"/>
    <w:link w:val="Nagwek5"/>
    <w:rsid w:val="00BF2C06"/>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BF2C06"/>
    <w:rPr>
      <w:rFonts w:ascii="Times New Roman" w:eastAsia="Times New Roman" w:hAnsi="Times New Roman" w:cs="Times New Roman"/>
      <w:b/>
      <w:bCs/>
    </w:rPr>
  </w:style>
  <w:style w:type="character" w:customStyle="1" w:styleId="Nagwek7Znak">
    <w:name w:val="Nagłówek 7 Znak"/>
    <w:basedOn w:val="Domylnaczcionkaakapitu"/>
    <w:link w:val="Nagwek7"/>
    <w:rsid w:val="00BF2C06"/>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BF2C06"/>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BF2C06"/>
    <w:rPr>
      <w:rFonts w:ascii="Arial" w:eastAsia="Times New Roman" w:hAnsi="Arial" w:cs="Arial"/>
    </w:rPr>
  </w:style>
  <w:style w:type="numbering" w:customStyle="1" w:styleId="Bezlisty1">
    <w:name w:val="Bez listy1"/>
    <w:next w:val="Bezlisty"/>
    <w:semiHidden/>
    <w:rsid w:val="00BF2C06"/>
  </w:style>
  <w:style w:type="character" w:customStyle="1" w:styleId="WW8Num1z0">
    <w:name w:val="WW8Num1z0"/>
    <w:rsid w:val="00BF2C06"/>
    <w:rPr>
      <w:rFonts w:ascii="Verdana" w:hAnsi="Verdana" w:cs="Verdana"/>
      <w:b/>
      <w:sz w:val="20"/>
      <w:szCs w:val="20"/>
    </w:rPr>
  </w:style>
  <w:style w:type="character" w:customStyle="1" w:styleId="WW8Num1z2">
    <w:name w:val="WW8Num1z2"/>
    <w:rsid w:val="00BF2C06"/>
    <w:rPr>
      <w:color w:val="auto"/>
    </w:rPr>
  </w:style>
  <w:style w:type="character" w:customStyle="1" w:styleId="WW8Num2z0">
    <w:name w:val="WW8Num2z0"/>
    <w:rsid w:val="00BF2C06"/>
    <w:rPr>
      <w:b/>
    </w:rPr>
  </w:style>
  <w:style w:type="character" w:customStyle="1" w:styleId="WW8Num3z1">
    <w:name w:val="WW8Num3z1"/>
    <w:rsid w:val="00BF2C06"/>
    <w:rPr>
      <w:rFonts w:ascii="Times New Roman" w:hAnsi="Times New Roman" w:cs="Times New Roman"/>
      <w:b w:val="0"/>
      <w:i w:val="0"/>
      <w:sz w:val="22"/>
      <w:szCs w:val="22"/>
    </w:rPr>
  </w:style>
  <w:style w:type="character" w:customStyle="1" w:styleId="WW8Num5z3">
    <w:name w:val="WW8Num5z3"/>
    <w:rsid w:val="00BF2C06"/>
    <w:rPr>
      <w:rFonts w:ascii="Symbol" w:hAnsi="Symbol" w:cs="Symbol"/>
    </w:rPr>
  </w:style>
  <w:style w:type="character" w:customStyle="1" w:styleId="WW8Num7z0">
    <w:name w:val="WW8Num7z0"/>
    <w:rsid w:val="00BF2C06"/>
    <w:rPr>
      <w:b w:val="0"/>
      <w:i w:val="0"/>
    </w:rPr>
  </w:style>
  <w:style w:type="character" w:customStyle="1" w:styleId="WW8Num8z0">
    <w:name w:val="WW8Num8z0"/>
    <w:rsid w:val="00BF2C06"/>
    <w:rPr>
      <w:b w:val="0"/>
      <w:i w:val="0"/>
    </w:rPr>
  </w:style>
  <w:style w:type="character" w:customStyle="1" w:styleId="WW8Num10z0">
    <w:name w:val="WW8Num10z0"/>
    <w:rsid w:val="00BF2C06"/>
    <w:rPr>
      <w:rFonts w:ascii="Symbol" w:hAnsi="Symbol" w:cs="Symbol"/>
    </w:rPr>
  </w:style>
  <w:style w:type="character" w:customStyle="1" w:styleId="WW8Num13z0">
    <w:name w:val="WW8Num13z0"/>
    <w:rsid w:val="00BF2C06"/>
    <w:rPr>
      <w:rFonts w:ascii="Symbol" w:hAnsi="Symbol" w:cs="Symbol"/>
    </w:rPr>
  </w:style>
  <w:style w:type="character" w:customStyle="1" w:styleId="WW8Num14z1">
    <w:name w:val="WW8Num14z1"/>
    <w:rsid w:val="00BF2C06"/>
    <w:rPr>
      <w:rFonts w:ascii="Symbol" w:hAnsi="Symbol" w:cs="Symbol"/>
      <w:color w:val="auto"/>
    </w:rPr>
  </w:style>
  <w:style w:type="character" w:customStyle="1" w:styleId="WW8Num16z0">
    <w:name w:val="WW8Num16z0"/>
    <w:rsid w:val="00BF2C06"/>
    <w:rPr>
      <w:rFonts w:ascii="Symbol" w:hAnsi="Symbol" w:cs="OpenSymbol"/>
    </w:rPr>
  </w:style>
  <w:style w:type="character" w:customStyle="1" w:styleId="WW8Num17z0">
    <w:name w:val="WW8Num17z0"/>
    <w:rsid w:val="00BF2C06"/>
    <w:rPr>
      <w:rFonts w:ascii="Symbol" w:hAnsi="Symbol" w:cs="OpenSymbol"/>
    </w:rPr>
  </w:style>
  <w:style w:type="character" w:customStyle="1" w:styleId="Absatz-Standardschriftart">
    <w:name w:val="Absatz-Standardschriftart"/>
    <w:rsid w:val="00BF2C06"/>
  </w:style>
  <w:style w:type="character" w:customStyle="1" w:styleId="WW-Absatz-Standardschriftart">
    <w:name w:val="WW-Absatz-Standardschriftart"/>
    <w:rsid w:val="00BF2C06"/>
  </w:style>
  <w:style w:type="character" w:customStyle="1" w:styleId="WW-Absatz-Standardschriftart1">
    <w:name w:val="WW-Absatz-Standardschriftart1"/>
    <w:rsid w:val="00BF2C06"/>
  </w:style>
  <w:style w:type="character" w:customStyle="1" w:styleId="WW-Absatz-Standardschriftart11">
    <w:name w:val="WW-Absatz-Standardschriftart11"/>
    <w:rsid w:val="00BF2C06"/>
  </w:style>
  <w:style w:type="character" w:customStyle="1" w:styleId="WW-Absatz-Standardschriftart111">
    <w:name w:val="WW-Absatz-Standardschriftart111"/>
    <w:rsid w:val="00BF2C06"/>
  </w:style>
  <w:style w:type="character" w:customStyle="1" w:styleId="WW-Absatz-Standardschriftart1111">
    <w:name w:val="WW-Absatz-Standardschriftart1111"/>
    <w:rsid w:val="00BF2C06"/>
  </w:style>
  <w:style w:type="character" w:customStyle="1" w:styleId="WW8Num4z0">
    <w:name w:val="WW8Num4z0"/>
    <w:rsid w:val="00BF2C06"/>
    <w:rPr>
      <w:b/>
    </w:rPr>
  </w:style>
  <w:style w:type="character" w:customStyle="1" w:styleId="WW8Num6z3">
    <w:name w:val="WW8Num6z3"/>
    <w:rsid w:val="00BF2C06"/>
    <w:rPr>
      <w:rFonts w:ascii="Symbol" w:hAnsi="Symbol" w:cs="Symbol"/>
    </w:rPr>
  </w:style>
  <w:style w:type="character" w:customStyle="1" w:styleId="WW8Num9z0">
    <w:name w:val="WW8Num9z0"/>
    <w:rsid w:val="00BF2C06"/>
    <w:rPr>
      <w:rFonts w:ascii="Times New Roman" w:hAnsi="Times New Roman" w:cs="Times New Roman"/>
      <w:b w:val="0"/>
      <w:sz w:val="24"/>
      <w:szCs w:val="24"/>
    </w:rPr>
  </w:style>
  <w:style w:type="character" w:customStyle="1" w:styleId="WW8Num11z0">
    <w:name w:val="WW8Num11z0"/>
    <w:rsid w:val="00BF2C06"/>
    <w:rPr>
      <w:b w:val="0"/>
      <w:i w:val="0"/>
      <w:sz w:val="24"/>
    </w:rPr>
  </w:style>
  <w:style w:type="character" w:customStyle="1" w:styleId="WW8Num14z0">
    <w:name w:val="WW8Num14z0"/>
    <w:rsid w:val="00BF2C06"/>
    <w:rPr>
      <w:rFonts w:ascii="Symbol" w:hAnsi="Symbol" w:cs="Symbol"/>
      <w:b w:val="0"/>
      <w:i w:val="0"/>
      <w:sz w:val="24"/>
    </w:rPr>
  </w:style>
  <w:style w:type="character" w:customStyle="1" w:styleId="WW8Num15z1">
    <w:name w:val="WW8Num15z1"/>
    <w:rsid w:val="00BF2C06"/>
    <w:rPr>
      <w:rFonts w:ascii="OpenSymbol" w:hAnsi="OpenSymbol" w:cs="OpenSymbol"/>
    </w:rPr>
  </w:style>
  <w:style w:type="character" w:customStyle="1" w:styleId="WW8Num18z0">
    <w:name w:val="WW8Num18z0"/>
    <w:rsid w:val="00BF2C06"/>
    <w:rPr>
      <w:b w:val="0"/>
      <w:i w:val="0"/>
      <w:sz w:val="24"/>
    </w:rPr>
  </w:style>
  <w:style w:type="character" w:customStyle="1" w:styleId="WW-Absatz-Standardschriftart11111">
    <w:name w:val="WW-Absatz-Standardschriftart11111"/>
    <w:rsid w:val="00BF2C06"/>
  </w:style>
  <w:style w:type="character" w:customStyle="1" w:styleId="WW-Absatz-Standardschriftart111111">
    <w:name w:val="WW-Absatz-Standardschriftart111111"/>
    <w:rsid w:val="00BF2C06"/>
  </w:style>
  <w:style w:type="character" w:customStyle="1" w:styleId="WW-Absatz-Standardschriftart1111111">
    <w:name w:val="WW-Absatz-Standardschriftart1111111"/>
    <w:rsid w:val="00BF2C06"/>
  </w:style>
  <w:style w:type="character" w:customStyle="1" w:styleId="WW-Absatz-Standardschriftart11111111">
    <w:name w:val="WW-Absatz-Standardschriftart11111111"/>
    <w:rsid w:val="00BF2C06"/>
  </w:style>
  <w:style w:type="character" w:customStyle="1" w:styleId="WW-Absatz-Standardschriftart111111111">
    <w:name w:val="WW-Absatz-Standardschriftart111111111"/>
    <w:rsid w:val="00BF2C06"/>
  </w:style>
  <w:style w:type="character" w:customStyle="1" w:styleId="WW-Absatz-Standardschriftart1111111111">
    <w:name w:val="WW-Absatz-Standardschriftart1111111111"/>
    <w:rsid w:val="00BF2C06"/>
  </w:style>
  <w:style w:type="character" w:customStyle="1" w:styleId="WW8Num5z1">
    <w:name w:val="WW8Num5z1"/>
    <w:rsid w:val="00BF2C06"/>
    <w:rPr>
      <w:rFonts w:ascii="Symbol" w:hAnsi="Symbol" w:cs="Symbol"/>
      <w:b w:val="0"/>
      <w:i w:val="0"/>
      <w:sz w:val="22"/>
      <w:szCs w:val="22"/>
    </w:rPr>
  </w:style>
  <w:style w:type="character" w:customStyle="1" w:styleId="WW8Num7z3">
    <w:name w:val="WW8Num7z3"/>
    <w:rsid w:val="00BF2C06"/>
    <w:rPr>
      <w:rFonts w:ascii="Symbol" w:hAnsi="Symbol" w:cs="Symbol"/>
    </w:rPr>
  </w:style>
  <w:style w:type="character" w:customStyle="1" w:styleId="WW8Num11z1">
    <w:name w:val="WW8Num11z1"/>
    <w:rsid w:val="00BF2C06"/>
    <w:rPr>
      <w:rFonts w:ascii="Times New Roman" w:hAnsi="Times New Roman" w:cs="Times New Roman"/>
      <w:b w:val="0"/>
      <w:i w:val="0"/>
      <w:sz w:val="22"/>
      <w:szCs w:val="22"/>
    </w:rPr>
  </w:style>
  <w:style w:type="character" w:customStyle="1" w:styleId="WW8Num11z3">
    <w:name w:val="WW8Num11z3"/>
    <w:rsid w:val="00BF2C06"/>
    <w:rPr>
      <w:rFonts w:ascii="Symbol" w:hAnsi="Symbol" w:cs="Symbol"/>
    </w:rPr>
  </w:style>
  <w:style w:type="character" w:customStyle="1" w:styleId="WW8Num11z4">
    <w:name w:val="WW8Num11z4"/>
    <w:rsid w:val="00BF2C06"/>
    <w:rPr>
      <w:rFonts w:ascii="Courier New" w:hAnsi="Courier New" w:cs="Courier New"/>
    </w:rPr>
  </w:style>
  <w:style w:type="character" w:customStyle="1" w:styleId="WW8Num11z5">
    <w:name w:val="WW8Num11z5"/>
    <w:rsid w:val="00BF2C06"/>
    <w:rPr>
      <w:rFonts w:ascii="Wingdings" w:hAnsi="Wingdings" w:cs="Wingdings"/>
    </w:rPr>
  </w:style>
  <w:style w:type="character" w:customStyle="1" w:styleId="WW8Num12z0">
    <w:name w:val="WW8Num12z0"/>
    <w:rsid w:val="00BF2C06"/>
    <w:rPr>
      <w:rFonts w:ascii="Times New Roman" w:hAnsi="Times New Roman" w:cs="Times New Roman"/>
      <w:b w:val="0"/>
      <w:sz w:val="24"/>
      <w:szCs w:val="24"/>
    </w:rPr>
  </w:style>
  <w:style w:type="character" w:customStyle="1" w:styleId="WW8Num19z0">
    <w:name w:val="WW8Num19z0"/>
    <w:rsid w:val="00BF2C06"/>
    <w:rPr>
      <w:rFonts w:ascii="Symbol" w:hAnsi="Symbol" w:cs="Symbol"/>
    </w:rPr>
  </w:style>
  <w:style w:type="character" w:customStyle="1" w:styleId="WW8Num20z1">
    <w:name w:val="WW8Num20z1"/>
    <w:rsid w:val="00BF2C06"/>
    <w:rPr>
      <w:rFonts w:ascii="Symbol" w:hAnsi="Symbol" w:cs="Symbol"/>
      <w:color w:val="auto"/>
    </w:rPr>
  </w:style>
  <w:style w:type="character" w:customStyle="1" w:styleId="WW8Num21z3">
    <w:name w:val="WW8Num21z3"/>
    <w:rsid w:val="00BF2C06"/>
    <w:rPr>
      <w:rFonts w:ascii="Symbol" w:hAnsi="Symbol" w:cs="Symbol"/>
      <w:color w:val="auto"/>
    </w:rPr>
  </w:style>
  <w:style w:type="character" w:customStyle="1" w:styleId="WW8Num22z0">
    <w:name w:val="WW8Num22z0"/>
    <w:rsid w:val="00BF2C06"/>
    <w:rPr>
      <w:rFonts w:ascii="Symbol" w:hAnsi="Symbol" w:cs="Symbol"/>
      <w:color w:val="auto"/>
    </w:rPr>
  </w:style>
  <w:style w:type="character" w:customStyle="1" w:styleId="WW8Num22z1">
    <w:name w:val="WW8Num22z1"/>
    <w:rsid w:val="00BF2C06"/>
    <w:rPr>
      <w:color w:val="auto"/>
    </w:rPr>
  </w:style>
  <w:style w:type="character" w:customStyle="1" w:styleId="WW8Num22z3">
    <w:name w:val="WW8Num22z3"/>
    <w:rsid w:val="00BF2C06"/>
    <w:rPr>
      <w:rFonts w:ascii="Symbol" w:hAnsi="Symbol" w:cs="Symbol"/>
    </w:rPr>
  </w:style>
  <w:style w:type="character" w:customStyle="1" w:styleId="WW8Num22z4">
    <w:name w:val="WW8Num22z4"/>
    <w:rsid w:val="00BF2C06"/>
    <w:rPr>
      <w:rFonts w:ascii="Courier New" w:hAnsi="Courier New" w:cs="Courier New"/>
    </w:rPr>
  </w:style>
  <w:style w:type="character" w:customStyle="1" w:styleId="WW8Num22z5">
    <w:name w:val="WW8Num22z5"/>
    <w:rsid w:val="00BF2C06"/>
    <w:rPr>
      <w:rFonts w:ascii="Wingdings" w:hAnsi="Wingdings" w:cs="Wingdings"/>
    </w:rPr>
  </w:style>
  <w:style w:type="character" w:customStyle="1" w:styleId="Domylnaczcionkaakapitu2">
    <w:name w:val="Domyślna czcionka akapitu2"/>
    <w:rsid w:val="00BF2C06"/>
  </w:style>
  <w:style w:type="character" w:customStyle="1" w:styleId="WW8Num5z0">
    <w:name w:val="WW8Num5z0"/>
    <w:rsid w:val="00BF2C06"/>
    <w:rPr>
      <w:rFonts w:ascii="Times New Roman" w:hAnsi="Times New Roman" w:cs="Times New Roman"/>
      <w:b w:val="0"/>
      <w:sz w:val="24"/>
      <w:szCs w:val="24"/>
    </w:rPr>
  </w:style>
  <w:style w:type="character" w:customStyle="1" w:styleId="WW8Num6z1">
    <w:name w:val="WW8Num6z1"/>
    <w:rsid w:val="00BF2C06"/>
    <w:rPr>
      <w:rFonts w:ascii="Symbol" w:hAnsi="Symbol" w:cs="Symbol"/>
      <w:b w:val="0"/>
      <w:i w:val="0"/>
      <w:sz w:val="22"/>
      <w:szCs w:val="22"/>
    </w:rPr>
  </w:style>
  <w:style w:type="character" w:customStyle="1" w:styleId="WW8Num8z3">
    <w:name w:val="WW8Num8z3"/>
    <w:rsid w:val="00BF2C06"/>
    <w:rPr>
      <w:rFonts w:ascii="Symbol" w:hAnsi="Symbol" w:cs="Symbol"/>
    </w:rPr>
  </w:style>
  <w:style w:type="character" w:customStyle="1" w:styleId="WW8Num12z1">
    <w:name w:val="WW8Num12z1"/>
    <w:rsid w:val="00BF2C06"/>
    <w:rPr>
      <w:rFonts w:ascii="Symbol" w:hAnsi="Symbol" w:cs="Symbol"/>
      <w:color w:val="auto"/>
    </w:rPr>
  </w:style>
  <w:style w:type="character" w:customStyle="1" w:styleId="WW8Num12z3">
    <w:name w:val="WW8Num12z3"/>
    <w:rsid w:val="00BF2C06"/>
    <w:rPr>
      <w:rFonts w:ascii="Symbol" w:hAnsi="Symbol" w:cs="Symbol"/>
    </w:rPr>
  </w:style>
  <w:style w:type="character" w:customStyle="1" w:styleId="WW8Num12z4">
    <w:name w:val="WW8Num12z4"/>
    <w:rsid w:val="00BF2C06"/>
    <w:rPr>
      <w:rFonts w:ascii="Courier New" w:hAnsi="Courier New" w:cs="Courier New"/>
    </w:rPr>
  </w:style>
  <w:style w:type="character" w:customStyle="1" w:styleId="WW8Num12z5">
    <w:name w:val="WW8Num12z5"/>
    <w:rsid w:val="00BF2C06"/>
    <w:rPr>
      <w:rFonts w:ascii="Wingdings" w:hAnsi="Wingdings" w:cs="Wingdings"/>
    </w:rPr>
  </w:style>
  <w:style w:type="character" w:customStyle="1" w:styleId="WW8Num15z0">
    <w:name w:val="WW8Num15z0"/>
    <w:rsid w:val="00BF2C06"/>
    <w:rPr>
      <w:rFonts w:ascii="Symbol" w:hAnsi="Symbol" w:cs="Symbol"/>
      <w:color w:val="auto"/>
    </w:rPr>
  </w:style>
  <w:style w:type="character" w:customStyle="1" w:styleId="WW8Num20z0">
    <w:name w:val="WW8Num20z0"/>
    <w:rsid w:val="00BF2C06"/>
    <w:rPr>
      <w:rFonts w:ascii="Symbol" w:hAnsi="Symbol" w:cs="Symbol"/>
    </w:rPr>
  </w:style>
  <w:style w:type="character" w:customStyle="1" w:styleId="WW-Absatz-Standardschriftart11111111111">
    <w:name w:val="WW-Absatz-Standardschriftart11111111111"/>
    <w:rsid w:val="00BF2C06"/>
  </w:style>
  <w:style w:type="character" w:customStyle="1" w:styleId="WW-Absatz-Standardschriftart111111111111">
    <w:name w:val="WW-Absatz-Standardschriftart111111111111"/>
    <w:rsid w:val="00BF2C06"/>
  </w:style>
  <w:style w:type="character" w:customStyle="1" w:styleId="WW-Absatz-Standardschriftart1111111111111">
    <w:name w:val="WW-Absatz-Standardschriftart1111111111111"/>
    <w:rsid w:val="00BF2C06"/>
  </w:style>
  <w:style w:type="character" w:customStyle="1" w:styleId="WW-Absatz-Standardschriftart11111111111111">
    <w:name w:val="WW-Absatz-Standardschriftart11111111111111"/>
    <w:rsid w:val="00BF2C06"/>
  </w:style>
  <w:style w:type="character" w:customStyle="1" w:styleId="WW-Absatz-Standardschriftart111111111111111">
    <w:name w:val="WW-Absatz-Standardschriftart111111111111111"/>
    <w:rsid w:val="00BF2C06"/>
  </w:style>
  <w:style w:type="character" w:customStyle="1" w:styleId="WW-Absatz-Standardschriftart1111111111111111">
    <w:name w:val="WW-Absatz-Standardschriftart1111111111111111"/>
    <w:rsid w:val="00BF2C06"/>
  </w:style>
  <w:style w:type="character" w:customStyle="1" w:styleId="WW-Absatz-Standardschriftart11111111111111111">
    <w:name w:val="WW-Absatz-Standardschriftart11111111111111111"/>
    <w:rsid w:val="00BF2C06"/>
  </w:style>
  <w:style w:type="character" w:customStyle="1" w:styleId="WW8Num4z1">
    <w:name w:val="WW8Num4z1"/>
    <w:rsid w:val="00BF2C06"/>
    <w:rPr>
      <w:rFonts w:ascii="Times New Roman" w:hAnsi="Times New Roman" w:cs="Times New Roman"/>
      <w:b w:val="0"/>
      <w:i w:val="0"/>
      <w:sz w:val="22"/>
      <w:szCs w:val="22"/>
    </w:rPr>
  </w:style>
  <w:style w:type="character" w:customStyle="1" w:styleId="WW8Num6z0">
    <w:name w:val="WW8Num6z0"/>
    <w:rsid w:val="00BF2C06"/>
    <w:rPr>
      <w:rFonts w:ascii="Symbol" w:hAnsi="Symbol" w:cs="Symbol"/>
    </w:rPr>
  </w:style>
  <w:style w:type="character" w:customStyle="1" w:styleId="WW8Num7z1">
    <w:name w:val="WW8Num7z1"/>
    <w:rsid w:val="00BF2C06"/>
    <w:rPr>
      <w:rFonts w:ascii="Symbol" w:hAnsi="Symbol" w:cs="Symbol"/>
      <w:b w:val="0"/>
      <w:i w:val="0"/>
      <w:sz w:val="22"/>
      <w:szCs w:val="22"/>
    </w:rPr>
  </w:style>
  <w:style w:type="character" w:customStyle="1" w:styleId="WW8Num9z3">
    <w:name w:val="WW8Num9z3"/>
    <w:rsid w:val="00BF2C06"/>
    <w:rPr>
      <w:rFonts w:ascii="Symbol" w:hAnsi="Symbol" w:cs="Symbol"/>
    </w:rPr>
  </w:style>
  <w:style w:type="character" w:customStyle="1" w:styleId="WW8Num14z3">
    <w:name w:val="WW8Num14z3"/>
    <w:rsid w:val="00BF2C06"/>
    <w:rPr>
      <w:rFonts w:ascii="Symbol" w:hAnsi="Symbol" w:cs="Symbol"/>
    </w:rPr>
  </w:style>
  <w:style w:type="character" w:customStyle="1" w:styleId="WW8Num14z4">
    <w:name w:val="WW8Num14z4"/>
    <w:rsid w:val="00BF2C06"/>
    <w:rPr>
      <w:rFonts w:ascii="Courier New" w:hAnsi="Courier New" w:cs="Courier New"/>
    </w:rPr>
  </w:style>
  <w:style w:type="character" w:customStyle="1" w:styleId="WW8Num14z5">
    <w:name w:val="WW8Num14z5"/>
    <w:rsid w:val="00BF2C06"/>
    <w:rPr>
      <w:rFonts w:ascii="Wingdings" w:hAnsi="Wingdings" w:cs="Wingdings"/>
    </w:rPr>
  </w:style>
  <w:style w:type="character" w:customStyle="1" w:styleId="WW8Num17z1">
    <w:name w:val="WW8Num17z1"/>
    <w:rsid w:val="00BF2C06"/>
    <w:rPr>
      <w:rFonts w:ascii="OpenSymbol" w:hAnsi="OpenSymbol" w:cs="OpenSymbol"/>
    </w:rPr>
  </w:style>
  <w:style w:type="character" w:customStyle="1" w:styleId="WW8Num18z1">
    <w:name w:val="WW8Num18z1"/>
    <w:rsid w:val="00BF2C06"/>
    <w:rPr>
      <w:rFonts w:ascii="Wingdings" w:hAnsi="Wingdings" w:cs="Wingdings"/>
    </w:rPr>
  </w:style>
  <w:style w:type="character" w:customStyle="1" w:styleId="WW-Absatz-Standardschriftart111111111111111111">
    <w:name w:val="WW-Absatz-Standardschriftart111111111111111111"/>
    <w:rsid w:val="00BF2C06"/>
  </w:style>
  <w:style w:type="character" w:customStyle="1" w:styleId="WW8Num8z1">
    <w:name w:val="WW8Num8z1"/>
    <w:rsid w:val="00BF2C06"/>
    <w:rPr>
      <w:rFonts w:ascii="Times New Roman" w:hAnsi="Times New Roman" w:cs="Times New Roman"/>
      <w:b w:val="0"/>
      <w:i w:val="0"/>
      <w:sz w:val="22"/>
      <w:szCs w:val="22"/>
    </w:rPr>
  </w:style>
  <w:style w:type="character" w:customStyle="1" w:styleId="WW8Num15z3">
    <w:name w:val="WW8Num15z3"/>
    <w:rsid w:val="00BF2C06"/>
    <w:rPr>
      <w:rFonts w:ascii="Symbol" w:hAnsi="Symbol" w:cs="Symbol"/>
    </w:rPr>
  </w:style>
  <w:style w:type="character" w:customStyle="1" w:styleId="WW8Num21z0">
    <w:name w:val="WW8Num21z0"/>
    <w:rsid w:val="00BF2C06"/>
    <w:rPr>
      <w:rFonts w:ascii="Symbol" w:hAnsi="Symbol" w:cs="Symbol"/>
      <w:color w:val="auto"/>
    </w:rPr>
  </w:style>
  <w:style w:type="character" w:customStyle="1" w:styleId="WW8Num23z0">
    <w:name w:val="WW8Num23z0"/>
    <w:rsid w:val="00BF2C06"/>
    <w:rPr>
      <w:b w:val="0"/>
      <w:i w:val="0"/>
      <w:sz w:val="24"/>
    </w:rPr>
  </w:style>
  <w:style w:type="character" w:customStyle="1" w:styleId="WW8Num23z1">
    <w:name w:val="WW8Num23z1"/>
    <w:rsid w:val="00BF2C06"/>
    <w:rPr>
      <w:color w:val="auto"/>
    </w:rPr>
  </w:style>
  <w:style w:type="character" w:customStyle="1" w:styleId="WW8Num23z3">
    <w:name w:val="WW8Num23z3"/>
    <w:rsid w:val="00BF2C06"/>
    <w:rPr>
      <w:rFonts w:ascii="Symbol" w:hAnsi="Symbol" w:cs="Symbol"/>
    </w:rPr>
  </w:style>
  <w:style w:type="character" w:customStyle="1" w:styleId="WW8Num23z4">
    <w:name w:val="WW8Num23z4"/>
    <w:rsid w:val="00BF2C06"/>
    <w:rPr>
      <w:rFonts w:ascii="Courier New" w:hAnsi="Courier New" w:cs="Courier New"/>
    </w:rPr>
  </w:style>
  <w:style w:type="character" w:customStyle="1" w:styleId="WW8Num23z5">
    <w:name w:val="WW8Num23z5"/>
    <w:rsid w:val="00BF2C06"/>
    <w:rPr>
      <w:rFonts w:ascii="Wingdings" w:hAnsi="Wingdings" w:cs="Wingdings"/>
    </w:rPr>
  </w:style>
  <w:style w:type="character" w:customStyle="1" w:styleId="WW8Num25z0">
    <w:name w:val="WW8Num25z0"/>
    <w:rsid w:val="00BF2C06"/>
    <w:rPr>
      <w:b w:val="0"/>
      <w:i w:val="0"/>
      <w:sz w:val="24"/>
    </w:rPr>
  </w:style>
  <w:style w:type="character" w:customStyle="1" w:styleId="WW-Absatz-Standardschriftart1111111111111111111">
    <w:name w:val="WW-Absatz-Standardschriftart1111111111111111111"/>
    <w:rsid w:val="00BF2C06"/>
  </w:style>
  <w:style w:type="character" w:customStyle="1" w:styleId="WW8Num15z2">
    <w:name w:val="WW8Num15z2"/>
    <w:rsid w:val="00BF2C06"/>
    <w:rPr>
      <w:rFonts w:ascii="Wingdings" w:hAnsi="Wingdings" w:cs="Wingdings"/>
    </w:rPr>
  </w:style>
  <w:style w:type="character" w:customStyle="1" w:styleId="WW8Num15z4">
    <w:name w:val="WW8Num15z4"/>
    <w:rsid w:val="00BF2C06"/>
    <w:rPr>
      <w:rFonts w:ascii="Courier New" w:hAnsi="Courier New" w:cs="Courier New"/>
    </w:rPr>
  </w:style>
  <w:style w:type="character" w:customStyle="1" w:styleId="WW8Num19z3">
    <w:name w:val="WW8Num19z3"/>
    <w:rsid w:val="00BF2C06"/>
    <w:rPr>
      <w:rFonts w:ascii="Symbol" w:hAnsi="Symbol" w:cs="Symbol"/>
      <w:color w:val="auto"/>
    </w:rPr>
  </w:style>
  <w:style w:type="character" w:customStyle="1" w:styleId="WW8Num24z0">
    <w:name w:val="WW8Num24z0"/>
    <w:rsid w:val="00BF2C06"/>
    <w:rPr>
      <w:rFonts w:ascii="Verdana" w:hAnsi="Verdana" w:cs="Verdana"/>
      <w:b/>
      <w:sz w:val="20"/>
      <w:szCs w:val="20"/>
    </w:rPr>
  </w:style>
  <w:style w:type="character" w:customStyle="1" w:styleId="WW8Num24z2">
    <w:name w:val="WW8Num24z2"/>
    <w:rsid w:val="00BF2C06"/>
    <w:rPr>
      <w:color w:val="auto"/>
    </w:rPr>
  </w:style>
  <w:style w:type="character" w:customStyle="1" w:styleId="WW8Num26z0">
    <w:name w:val="WW8Num26z0"/>
    <w:rsid w:val="00BF2C06"/>
    <w:rPr>
      <w:rFonts w:ascii="Symbol" w:hAnsi="Symbol" w:cs="Symbol"/>
    </w:rPr>
  </w:style>
  <w:style w:type="character" w:customStyle="1" w:styleId="WW8Num27z0">
    <w:name w:val="WW8Num27z0"/>
    <w:rsid w:val="00BF2C06"/>
    <w:rPr>
      <w:rFonts w:ascii="Symbol" w:hAnsi="Symbol" w:cs="Symbol"/>
      <w:color w:val="auto"/>
    </w:rPr>
  </w:style>
  <w:style w:type="character" w:customStyle="1" w:styleId="WW8Num27z1">
    <w:name w:val="WW8Num27z1"/>
    <w:rsid w:val="00BF2C06"/>
    <w:rPr>
      <w:rFonts w:ascii="Courier New" w:hAnsi="Courier New" w:cs="Courier New"/>
    </w:rPr>
  </w:style>
  <w:style w:type="character" w:customStyle="1" w:styleId="WW8Num27z2">
    <w:name w:val="WW8Num27z2"/>
    <w:rsid w:val="00BF2C06"/>
    <w:rPr>
      <w:rFonts w:ascii="Wingdings" w:hAnsi="Wingdings" w:cs="Wingdings"/>
    </w:rPr>
  </w:style>
  <w:style w:type="character" w:customStyle="1" w:styleId="WW8Num27z3">
    <w:name w:val="WW8Num27z3"/>
    <w:rsid w:val="00BF2C06"/>
    <w:rPr>
      <w:rFonts w:ascii="Symbol" w:hAnsi="Symbol" w:cs="Symbol"/>
    </w:rPr>
  </w:style>
  <w:style w:type="character" w:customStyle="1" w:styleId="WW8Num28z0">
    <w:name w:val="WW8Num28z0"/>
    <w:rsid w:val="00BF2C06"/>
    <w:rPr>
      <w:b/>
    </w:rPr>
  </w:style>
  <w:style w:type="character" w:customStyle="1" w:styleId="WW8Num32z0">
    <w:name w:val="WW8Num32z0"/>
    <w:rsid w:val="00BF2C06"/>
    <w:rPr>
      <w:rFonts w:ascii="Symbol" w:hAnsi="Symbol" w:cs="Symbol"/>
      <w:color w:val="auto"/>
    </w:rPr>
  </w:style>
  <w:style w:type="character" w:customStyle="1" w:styleId="WW8Num32z1">
    <w:name w:val="WW8Num32z1"/>
    <w:rsid w:val="00BF2C06"/>
    <w:rPr>
      <w:color w:val="auto"/>
    </w:rPr>
  </w:style>
  <w:style w:type="character" w:customStyle="1" w:styleId="WW8Num32z3">
    <w:name w:val="WW8Num32z3"/>
    <w:rsid w:val="00BF2C06"/>
    <w:rPr>
      <w:rFonts w:ascii="Symbol" w:hAnsi="Symbol" w:cs="Symbol"/>
    </w:rPr>
  </w:style>
  <w:style w:type="character" w:customStyle="1" w:styleId="WW8Num32z4">
    <w:name w:val="WW8Num32z4"/>
    <w:rsid w:val="00BF2C06"/>
    <w:rPr>
      <w:rFonts w:ascii="Courier New" w:hAnsi="Courier New" w:cs="Courier New"/>
    </w:rPr>
  </w:style>
  <w:style w:type="character" w:customStyle="1" w:styleId="WW8Num32z5">
    <w:name w:val="WW8Num32z5"/>
    <w:rsid w:val="00BF2C06"/>
    <w:rPr>
      <w:rFonts w:ascii="Wingdings" w:hAnsi="Wingdings" w:cs="Wingdings"/>
    </w:rPr>
  </w:style>
  <w:style w:type="character" w:customStyle="1" w:styleId="Domylnaczcionkaakapitu1">
    <w:name w:val="Domyślna czcionka akapitu1"/>
    <w:rsid w:val="00BF2C06"/>
  </w:style>
  <w:style w:type="character" w:styleId="Numerstrony">
    <w:name w:val="page number"/>
    <w:basedOn w:val="Domylnaczcionkaakapitu1"/>
    <w:rsid w:val="00BF2C06"/>
  </w:style>
  <w:style w:type="character" w:customStyle="1" w:styleId="ND">
    <w:name w:val="ND"/>
    <w:rsid w:val="00BF2C06"/>
  </w:style>
  <w:style w:type="character" w:styleId="Hipercze">
    <w:name w:val="Hyperlink"/>
    <w:rsid w:val="00BF2C06"/>
    <w:rPr>
      <w:color w:val="0000FF"/>
      <w:u w:val="single"/>
    </w:rPr>
  </w:style>
  <w:style w:type="character" w:customStyle="1" w:styleId="Znakiprzypiswkocowych">
    <w:name w:val="Znaki przypisów końcowych"/>
    <w:rsid w:val="00BF2C06"/>
    <w:rPr>
      <w:vertAlign w:val="superscript"/>
    </w:rPr>
  </w:style>
  <w:style w:type="character" w:customStyle="1" w:styleId="Znakinumeracji">
    <w:name w:val="Znaki numeracji"/>
    <w:rsid w:val="00BF2C06"/>
  </w:style>
  <w:style w:type="character" w:customStyle="1" w:styleId="Symbolewypunktowania">
    <w:name w:val="Symbole wypunktowania"/>
    <w:rsid w:val="00BF2C06"/>
    <w:rPr>
      <w:rFonts w:ascii="OpenSymbol" w:eastAsia="OpenSymbol" w:hAnsi="OpenSymbol" w:cs="OpenSymbol"/>
    </w:rPr>
  </w:style>
  <w:style w:type="character" w:customStyle="1" w:styleId="text1">
    <w:name w:val="text1"/>
    <w:rsid w:val="00BF2C06"/>
    <w:rPr>
      <w:rFonts w:ascii="Verdana" w:hAnsi="Verdana" w:cs="Verdana"/>
      <w:color w:val="000000"/>
      <w:sz w:val="20"/>
      <w:szCs w:val="20"/>
    </w:rPr>
  </w:style>
  <w:style w:type="paragraph" w:customStyle="1" w:styleId="Nagwek20">
    <w:name w:val="Nagłówek2"/>
    <w:basedOn w:val="Normalny"/>
    <w:next w:val="Tekstpodstawowy"/>
    <w:rsid w:val="00BF2C06"/>
    <w:pPr>
      <w:keepNext/>
      <w:widowControl w:val="0"/>
      <w:suppressAutoHyphens/>
      <w:spacing w:before="240" w:after="120" w:line="360" w:lineRule="atLeast"/>
      <w:jc w:val="both"/>
      <w:textAlignment w:val="baseline"/>
    </w:pPr>
    <w:rPr>
      <w:rFonts w:ascii="Arial" w:eastAsia="Lucida Sans Unicode" w:hAnsi="Arial" w:cs="Tahoma"/>
      <w:sz w:val="28"/>
      <w:szCs w:val="28"/>
    </w:rPr>
  </w:style>
  <w:style w:type="paragraph" w:styleId="Tekstpodstawowy">
    <w:name w:val="Body Text"/>
    <w:basedOn w:val="Normalny"/>
    <w:link w:val="TekstpodstawowyZnak"/>
    <w:rsid w:val="00BF2C06"/>
    <w:pPr>
      <w:widowControl w:val="0"/>
      <w:suppressAutoHyphens/>
      <w:spacing w:after="0" w:line="360" w:lineRule="atLeast"/>
      <w:jc w:val="both"/>
      <w:textAlignment w:val="baseline"/>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BF2C06"/>
    <w:rPr>
      <w:rFonts w:ascii="Times New Roman" w:eastAsia="Times New Roman" w:hAnsi="Times New Roman" w:cs="Times New Roman"/>
      <w:sz w:val="24"/>
      <w:szCs w:val="20"/>
    </w:rPr>
  </w:style>
  <w:style w:type="paragraph" w:styleId="Lista">
    <w:name w:val="List"/>
    <w:basedOn w:val="Normalny"/>
    <w:rsid w:val="00BF2C06"/>
    <w:pPr>
      <w:widowControl w:val="0"/>
      <w:suppressAutoHyphens/>
      <w:spacing w:after="0" w:line="360" w:lineRule="atLeast"/>
      <w:ind w:left="283" w:hanging="283"/>
      <w:jc w:val="both"/>
      <w:textAlignment w:val="baseline"/>
    </w:pPr>
    <w:rPr>
      <w:rFonts w:ascii="Times New Roman" w:eastAsia="Times New Roman" w:hAnsi="Times New Roman" w:cs="Times New Roman"/>
      <w:sz w:val="24"/>
      <w:szCs w:val="24"/>
    </w:rPr>
  </w:style>
  <w:style w:type="paragraph" w:styleId="Legenda">
    <w:name w:val="caption"/>
    <w:basedOn w:val="Normalny"/>
    <w:qFormat/>
    <w:rsid w:val="00BF2C06"/>
    <w:pPr>
      <w:widowControl w:val="0"/>
      <w:suppressLineNumbers/>
      <w:suppressAutoHyphens/>
      <w:spacing w:before="120" w:after="120" w:line="360" w:lineRule="atLeast"/>
      <w:jc w:val="both"/>
      <w:textAlignment w:val="baseline"/>
    </w:pPr>
    <w:rPr>
      <w:rFonts w:ascii="Times New Roman" w:eastAsia="Times New Roman" w:hAnsi="Times New Roman" w:cs="Tahoma"/>
      <w:i/>
      <w:iCs/>
      <w:sz w:val="24"/>
      <w:szCs w:val="24"/>
    </w:rPr>
  </w:style>
  <w:style w:type="paragraph" w:customStyle="1" w:styleId="Indeks">
    <w:name w:val="Indeks"/>
    <w:basedOn w:val="Normalny"/>
    <w:rsid w:val="00BF2C06"/>
    <w:pPr>
      <w:widowControl w:val="0"/>
      <w:suppressLineNumbers/>
      <w:suppressAutoHyphens/>
      <w:spacing w:after="0" w:line="360" w:lineRule="atLeast"/>
      <w:jc w:val="both"/>
      <w:textAlignment w:val="baseline"/>
    </w:pPr>
    <w:rPr>
      <w:rFonts w:ascii="Times New Roman" w:eastAsia="Times New Roman" w:hAnsi="Times New Roman" w:cs="Tahoma"/>
      <w:sz w:val="24"/>
      <w:szCs w:val="24"/>
    </w:rPr>
  </w:style>
  <w:style w:type="paragraph" w:customStyle="1" w:styleId="Nagwek10">
    <w:name w:val="Nagłówek1"/>
    <w:basedOn w:val="Normalny"/>
    <w:next w:val="Tekstpodstawowy"/>
    <w:rsid w:val="00BF2C06"/>
    <w:pPr>
      <w:keepNext/>
      <w:widowControl w:val="0"/>
      <w:suppressAutoHyphens/>
      <w:spacing w:before="240" w:after="120" w:line="360" w:lineRule="atLeast"/>
      <w:jc w:val="both"/>
      <w:textAlignment w:val="baseline"/>
    </w:pPr>
    <w:rPr>
      <w:rFonts w:ascii="Arial" w:eastAsia="Lucida Sans Unicode" w:hAnsi="Arial" w:cs="Tahoma"/>
      <w:sz w:val="28"/>
      <w:szCs w:val="28"/>
    </w:rPr>
  </w:style>
  <w:style w:type="paragraph" w:customStyle="1" w:styleId="Podpis1">
    <w:name w:val="Podpis1"/>
    <w:basedOn w:val="Normalny"/>
    <w:rsid w:val="00BF2C06"/>
    <w:pPr>
      <w:widowControl w:val="0"/>
      <w:suppressLineNumbers/>
      <w:suppressAutoHyphens/>
      <w:spacing w:before="120" w:after="120" w:line="360" w:lineRule="atLeast"/>
      <w:jc w:val="both"/>
      <w:textAlignment w:val="baseline"/>
    </w:pPr>
    <w:rPr>
      <w:rFonts w:ascii="Times New Roman" w:eastAsia="Times New Roman" w:hAnsi="Times New Roman" w:cs="Tahoma"/>
      <w:i/>
      <w:iCs/>
      <w:sz w:val="24"/>
      <w:szCs w:val="24"/>
    </w:rPr>
  </w:style>
  <w:style w:type="paragraph" w:styleId="Stopka">
    <w:name w:val="footer"/>
    <w:basedOn w:val="Normalny"/>
    <w:link w:val="StopkaZnak"/>
    <w:uiPriority w:val="99"/>
    <w:rsid w:val="00BF2C06"/>
    <w:pPr>
      <w:widowControl w:val="0"/>
      <w:tabs>
        <w:tab w:val="center" w:pos="4536"/>
        <w:tab w:val="right" w:pos="9072"/>
      </w:tabs>
      <w:suppressAutoHyphens/>
      <w:spacing w:after="0" w:line="360" w:lineRule="atLeast"/>
      <w:jc w:val="both"/>
      <w:textAlignment w:val="baseline"/>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BF2C06"/>
    <w:rPr>
      <w:rFonts w:ascii="Times New Roman" w:eastAsia="Times New Roman" w:hAnsi="Times New Roman" w:cs="Times New Roman"/>
      <w:sz w:val="24"/>
      <w:szCs w:val="24"/>
    </w:rPr>
  </w:style>
  <w:style w:type="paragraph" w:styleId="Tytu">
    <w:name w:val="Title"/>
    <w:basedOn w:val="Normalny"/>
    <w:next w:val="Podtytu"/>
    <w:link w:val="TytuZnak"/>
    <w:qFormat/>
    <w:rsid w:val="00BF2C06"/>
    <w:pPr>
      <w:widowControl w:val="0"/>
      <w:suppressAutoHyphens/>
      <w:spacing w:after="0" w:line="360" w:lineRule="atLeast"/>
      <w:jc w:val="center"/>
      <w:textAlignment w:val="baseline"/>
    </w:pPr>
    <w:rPr>
      <w:rFonts w:ascii="Times New Roman" w:eastAsia="Times New Roman" w:hAnsi="Times New Roman" w:cs="Arial"/>
      <w:b/>
      <w:bCs/>
      <w:kern w:val="1"/>
      <w:sz w:val="32"/>
      <w:szCs w:val="32"/>
    </w:rPr>
  </w:style>
  <w:style w:type="character" w:customStyle="1" w:styleId="TytuZnak">
    <w:name w:val="Tytuł Znak"/>
    <w:basedOn w:val="Domylnaczcionkaakapitu"/>
    <w:link w:val="Tytu"/>
    <w:rsid w:val="00BF2C06"/>
    <w:rPr>
      <w:rFonts w:ascii="Times New Roman" w:eastAsia="Times New Roman" w:hAnsi="Times New Roman" w:cs="Arial"/>
      <w:b/>
      <w:bCs/>
      <w:kern w:val="1"/>
      <w:sz w:val="32"/>
      <w:szCs w:val="32"/>
    </w:rPr>
  </w:style>
  <w:style w:type="paragraph" w:styleId="Podtytu">
    <w:name w:val="Subtitle"/>
    <w:basedOn w:val="Nagwek10"/>
    <w:next w:val="Tekstpodstawowy"/>
    <w:link w:val="PodtytuZnak"/>
    <w:qFormat/>
    <w:rsid w:val="00BF2C06"/>
    <w:pPr>
      <w:jc w:val="center"/>
    </w:pPr>
    <w:rPr>
      <w:i/>
      <w:iCs/>
    </w:rPr>
  </w:style>
  <w:style w:type="character" w:customStyle="1" w:styleId="PodtytuZnak">
    <w:name w:val="Podtytuł Znak"/>
    <w:basedOn w:val="Domylnaczcionkaakapitu"/>
    <w:link w:val="Podtytu"/>
    <w:rsid w:val="00BF2C06"/>
    <w:rPr>
      <w:rFonts w:ascii="Arial" w:eastAsia="Lucida Sans Unicode" w:hAnsi="Arial" w:cs="Tahoma"/>
      <w:i/>
      <w:iCs/>
      <w:sz w:val="28"/>
      <w:szCs w:val="28"/>
    </w:rPr>
  </w:style>
  <w:style w:type="paragraph" w:customStyle="1" w:styleId="Tekstpodstawowywcity21">
    <w:name w:val="Tekst podstawowy wcięty 21"/>
    <w:basedOn w:val="Normalny"/>
    <w:rsid w:val="00BF2C06"/>
    <w:pPr>
      <w:widowControl w:val="0"/>
      <w:suppressAutoHyphens/>
      <w:spacing w:before="280" w:after="280" w:line="360" w:lineRule="auto"/>
      <w:ind w:left="180"/>
      <w:jc w:val="both"/>
      <w:textAlignment w:val="baseline"/>
    </w:pPr>
    <w:rPr>
      <w:rFonts w:ascii="Times New Roman" w:eastAsia="Times New Roman" w:hAnsi="Times New Roman" w:cs="Times New Roman"/>
      <w:sz w:val="24"/>
      <w:szCs w:val="20"/>
    </w:rPr>
  </w:style>
  <w:style w:type="paragraph" w:customStyle="1" w:styleId="Tekstpodstawowywcity31">
    <w:name w:val="Tekst podstawowy wcięty 31"/>
    <w:basedOn w:val="Normalny"/>
    <w:rsid w:val="00BF2C06"/>
    <w:pPr>
      <w:widowControl w:val="0"/>
      <w:suppressAutoHyphens/>
      <w:spacing w:after="0" w:line="360" w:lineRule="auto"/>
      <w:ind w:left="180" w:hanging="180"/>
      <w:jc w:val="both"/>
      <w:textAlignment w:val="baseline"/>
    </w:pPr>
    <w:rPr>
      <w:rFonts w:ascii="Times New Roman" w:eastAsia="Times New Roman" w:hAnsi="Times New Roman" w:cs="Times New Roman"/>
      <w:sz w:val="24"/>
      <w:szCs w:val="20"/>
    </w:rPr>
  </w:style>
  <w:style w:type="paragraph" w:styleId="Nagwek">
    <w:name w:val="header"/>
    <w:basedOn w:val="Normalny"/>
    <w:link w:val="NagwekZnak"/>
    <w:rsid w:val="00BF2C06"/>
    <w:pPr>
      <w:widowControl w:val="0"/>
      <w:tabs>
        <w:tab w:val="center" w:pos="4536"/>
        <w:tab w:val="right" w:pos="9072"/>
      </w:tabs>
      <w:suppressAutoHyphens/>
      <w:spacing w:after="0" w:line="360" w:lineRule="atLeast"/>
      <w:jc w:val="both"/>
      <w:textAlignment w:val="baseline"/>
    </w:pPr>
    <w:rPr>
      <w:rFonts w:ascii="Arial" w:eastAsia="Times New Roman" w:hAnsi="Arial" w:cs="Arial"/>
      <w:sz w:val="24"/>
      <w:szCs w:val="20"/>
    </w:rPr>
  </w:style>
  <w:style w:type="character" w:customStyle="1" w:styleId="NagwekZnak">
    <w:name w:val="Nagłówek Znak"/>
    <w:basedOn w:val="Domylnaczcionkaakapitu"/>
    <w:link w:val="Nagwek"/>
    <w:rsid w:val="00BF2C06"/>
    <w:rPr>
      <w:rFonts w:ascii="Arial" w:eastAsia="Times New Roman" w:hAnsi="Arial" w:cs="Arial"/>
      <w:sz w:val="24"/>
      <w:szCs w:val="20"/>
    </w:rPr>
  </w:style>
  <w:style w:type="paragraph" w:styleId="Tekstpodstawowywcity">
    <w:name w:val="Body Text Indent"/>
    <w:basedOn w:val="Normalny"/>
    <w:link w:val="TekstpodstawowywcityZnak"/>
    <w:rsid w:val="00BF2C06"/>
    <w:pPr>
      <w:widowControl w:val="0"/>
      <w:suppressAutoHyphens/>
      <w:spacing w:after="120" w:line="360" w:lineRule="atLeast"/>
      <w:ind w:left="283"/>
      <w:jc w:val="both"/>
      <w:textAlignment w:val="baseline"/>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BF2C06"/>
    <w:rPr>
      <w:rFonts w:ascii="Times New Roman" w:eastAsia="Times New Roman" w:hAnsi="Times New Roman" w:cs="Times New Roman"/>
      <w:sz w:val="24"/>
      <w:szCs w:val="24"/>
    </w:rPr>
  </w:style>
  <w:style w:type="paragraph" w:customStyle="1" w:styleId="Tekstblokowy1">
    <w:name w:val="Tekst blokowy1"/>
    <w:basedOn w:val="Normalny"/>
    <w:rsid w:val="00BF2C06"/>
    <w:pPr>
      <w:widowControl w:val="0"/>
      <w:suppressAutoHyphens/>
      <w:spacing w:before="120" w:after="0" w:line="360" w:lineRule="atLeast"/>
      <w:ind w:left="-1080" w:right="-1135"/>
      <w:jc w:val="center"/>
      <w:textAlignment w:val="baseline"/>
    </w:pPr>
    <w:rPr>
      <w:rFonts w:ascii="Times New Roman" w:eastAsia="Times New Roman" w:hAnsi="Times New Roman" w:cs="Times New Roman"/>
      <w:b/>
      <w:sz w:val="24"/>
      <w:szCs w:val="24"/>
    </w:rPr>
  </w:style>
  <w:style w:type="paragraph" w:customStyle="1" w:styleId="Tekstpodstawowy21">
    <w:name w:val="Tekst podstawowy 21"/>
    <w:basedOn w:val="Normalny"/>
    <w:rsid w:val="00BF2C06"/>
    <w:pPr>
      <w:widowControl w:val="0"/>
      <w:suppressAutoHyphens/>
      <w:spacing w:after="120" w:line="480" w:lineRule="auto"/>
      <w:jc w:val="both"/>
      <w:textAlignment w:val="baseline"/>
    </w:pPr>
    <w:rPr>
      <w:rFonts w:ascii="Times New Roman" w:eastAsia="Times New Roman" w:hAnsi="Times New Roman" w:cs="Times New Roman"/>
      <w:sz w:val="24"/>
      <w:szCs w:val="24"/>
    </w:rPr>
  </w:style>
  <w:style w:type="paragraph" w:customStyle="1" w:styleId="Lista21">
    <w:name w:val="Lista 21"/>
    <w:basedOn w:val="Normalny"/>
    <w:rsid w:val="00BF2C06"/>
    <w:pPr>
      <w:suppressAutoHyphens/>
      <w:spacing w:after="0" w:line="240" w:lineRule="auto"/>
      <w:ind w:left="566" w:hanging="283"/>
    </w:pPr>
    <w:rPr>
      <w:rFonts w:ascii="Times New Roman" w:eastAsia="Times New Roman" w:hAnsi="Times New Roman" w:cs="Times New Roman"/>
      <w:sz w:val="24"/>
      <w:szCs w:val="24"/>
    </w:rPr>
  </w:style>
  <w:style w:type="paragraph" w:customStyle="1" w:styleId="Wcicienormalne1">
    <w:name w:val="Wcięcie normalne1"/>
    <w:basedOn w:val="Normalny"/>
    <w:rsid w:val="00BF2C06"/>
    <w:pPr>
      <w:suppressAutoHyphens/>
      <w:spacing w:after="0" w:line="240" w:lineRule="auto"/>
      <w:ind w:left="708"/>
    </w:pPr>
    <w:rPr>
      <w:rFonts w:ascii="Times New Roman" w:eastAsia="Times New Roman" w:hAnsi="Times New Roman" w:cs="Times New Roman"/>
      <w:sz w:val="24"/>
      <w:szCs w:val="24"/>
    </w:rPr>
  </w:style>
  <w:style w:type="paragraph" w:customStyle="1" w:styleId="WW-Tekstpodstawowy2">
    <w:name w:val="WW-Tekst podstawowy 2"/>
    <w:basedOn w:val="Normalny"/>
    <w:rsid w:val="00BF2C06"/>
    <w:pPr>
      <w:suppressAutoHyphens/>
      <w:spacing w:after="0" w:line="240" w:lineRule="auto"/>
    </w:pPr>
    <w:rPr>
      <w:rFonts w:ascii="Times New Roman" w:eastAsia="Times New Roman" w:hAnsi="Times New Roman" w:cs="Times New Roman"/>
      <w:b/>
      <w:sz w:val="24"/>
      <w:szCs w:val="20"/>
    </w:rPr>
  </w:style>
  <w:style w:type="paragraph" w:styleId="Bezodstpw">
    <w:name w:val="No Spacing"/>
    <w:qFormat/>
    <w:rsid w:val="00BF2C06"/>
    <w:pPr>
      <w:suppressAutoHyphens/>
      <w:spacing w:after="0" w:line="240" w:lineRule="auto"/>
    </w:pPr>
    <w:rPr>
      <w:rFonts w:ascii="Times New Roman" w:eastAsia="Arial" w:hAnsi="Times New Roman" w:cs="Times New Roman"/>
      <w:sz w:val="24"/>
      <w:szCs w:val="24"/>
    </w:rPr>
  </w:style>
  <w:style w:type="paragraph" w:customStyle="1" w:styleId="scfbrieftext">
    <w:name w:val="scfbrieftext"/>
    <w:basedOn w:val="Normalny"/>
    <w:rsid w:val="00BF2C06"/>
    <w:pPr>
      <w:suppressAutoHyphens/>
      <w:spacing w:after="0" w:line="240" w:lineRule="auto"/>
    </w:pPr>
    <w:rPr>
      <w:rFonts w:ascii="Arial" w:eastAsia="Times New Roman" w:hAnsi="Arial" w:cs="Arial"/>
      <w:szCs w:val="20"/>
    </w:rPr>
  </w:style>
  <w:style w:type="paragraph" w:customStyle="1" w:styleId="Tekstpodstawowy1">
    <w:name w:val="Tekst podstawowy1"/>
    <w:basedOn w:val="Normalny"/>
    <w:rsid w:val="00BF2C06"/>
    <w:pPr>
      <w:suppressAutoHyphens/>
      <w:spacing w:before="120" w:after="0" w:line="240" w:lineRule="auto"/>
      <w:ind w:firstLine="170"/>
      <w:jc w:val="both"/>
    </w:pPr>
    <w:rPr>
      <w:rFonts w:ascii="Times New Roman" w:eastAsia="Times New Roman" w:hAnsi="Times New Roman" w:cs="Times New Roman"/>
      <w:kern w:val="1"/>
      <w:sz w:val="24"/>
      <w:szCs w:val="20"/>
    </w:rPr>
  </w:style>
  <w:style w:type="paragraph" w:customStyle="1" w:styleId="TableContents">
    <w:name w:val="Table Contents"/>
    <w:basedOn w:val="Normalny"/>
    <w:rsid w:val="00BF2C06"/>
    <w:pPr>
      <w:widowControl w:val="0"/>
      <w:suppressAutoHyphens/>
      <w:spacing w:after="0" w:line="240" w:lineRule="auto"/>
    </w:pPr>
    <w:rPr>
      <w:rFonts w:ascii="Arial" w:eastAsia="Times New Roman" w:hAnsi="Arial" w:cs="Arial"/>
      <w:sz w:val="24"/>
      <w:szCs w:val="24"/>
    </w:rPr>
  </w:style>
  <w:style w:type="paragraph" w:customStyle="1" w:styleId="Zal-text">
    <w:name w:val="Zal-text"/>
    <w:basedOn w:val="Normalny"/>
    <w:rsid w:val="00BF2C06"/>
    <w:pPr>
      <w:widowControl w:val="0"/>
      <w:tabs>
        <w:tab w:val="right" w:leader="dot" w:pos="9928"/>
      </w:tabs>
      <w:suppressAutoHyphens/>
      <w:autoSpaceDE w:val="0"/>
      <w:spacing w:before="85" w:after="85" w:line="320" w:lineRule="atLeast"/>
      <w:ind w:left="57" w:right="57"/>
      <w:jc w:val="both"/>
      <w:textAlignment w:val="center"/>
    </w:pPr>
    <w:rPr>
      <w:rFonts w:ascii="MyriadPro-Regular" w:eastAsia="Times New Roman" w:hAnsi="MyriadPro-Regular" w:cs="MyriadPro-Regular"/>
      <w:color w:val="000000"/>
    </w:rPr>
  </w:style>
  <w:style w:type="paragraph" w:styleId="Tekstprzypisukocowego">
    <w:name w:val="endnote text"/>
    <w:basedOn w:val="Normalny"/>
    <w:link w:val="TekstprzypisukocowegoZnak"/>
    <w:rsid w:val="00BF2C06"/>
    <w:pPr>
      <w:widowControl w:val="0"/>
      <w:suppressAutoHyphens/>
      <w:spacing w:after="0" w:line="360" w:lineRule="atLeast"/>
      <w:jc w:val="both"/>
      <w:textAlignment w:val="baseline"/>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rsid w:val="00BF2C06"/>
    <w:rPr>
      <w:rFonts w:ascii="Times New Roman" w:eastAsia="Times New Roman" w:hAnsi="Times New Roman" w:cs="Times New Roman"/>
      <w:sz w:val="20"/>
      <w:szCs w:val="20"/>
    </w:rPr>
  </w:style>
  <w:style w:type="paragraph" w:customStyle="1" w:styleId="Plandokumentu1">
    <w:name w:val="Plan dokumentu1"/>
    <w:basedOn w:val="Normalny"/>
    <w:rsid w:val="00BF2C06"/>
    <w:pPr>
      <w:widowControl w:val="0"/>
      <w:shd w:val="clear" w:color="auto" w:fill="000080"/>
      <w:suppressAutoHyphens/>
      <w:spacing w:after="0" w:line="360" w:lineRule="atLeast"/>
      <w:jc w:val="both"/>
      <w:textAlignment w:val="baseline"/>
    </w:pPr>
    <w:rPr>
      <w:rFonts w:ascii="Tahoma" w:eastAsia="Times New Roman" w:hAnsi="Tahoma" w:cs="Tahoma"/>
      <w:sz w:val="20"/>
      <w:szCs w:val="20"/>
    </w:rPr>
  </w:style>
  <w:style w:type="paragraph" w:customStyle="1" w:styleId="Zawartotabeli">
    <w:name w:val="Zawartość tabeli"/>
    <w:basedOn w:val="Normalny"/>
    <w:rsid w:val="00BF2C06"/>
    <w:pPr>
      <w:widowControl w:val="0"/>
      <w:suppressLineNumbers/>
      <w:suppressAutoHyphens/>
      <w:spacing w:after="0" w:line="360" w:lineRule="atLeast"/>
      <w:jc w:val="both"/>
      <w:textAlignment w:val="baseline"/>
    </w:pPr>
    <w:rPr>
      <w:rFonts w:ascii="Times New Roman" w:eastAsia="Times New Roman" w:hAnsi="Times New Roman" w:cs="Times New Roman"/>
      <w:sz w:val="24"/>
      <w:szCs w:val="24"/>
    </w:rPr>
  </w:style>
  <w:style w:type="paragraph" w:customStyle="1" w:styleId="Nagwektabeli">
    <w:name w:val="Nagłówek tabeli"/>
    <w:basedOn w:val="Zawartotabeli"/>
    <w:rsid w:val="00BF2C06"/>
    <w:pPr>
      <w:jc w:val="center"/>
    </w:pPr>
    <w:rPr>
      <w:b/>
      <w:bCs/>
    </w:rPr>
  </w:style>
  <w:style w:type="paragraph" w:customStyle="1" w:styleId="Zawartoramki">
    <w:name w:val="Zawartość ramki"/>
    <w:basedOn w:val="Tekstpodstawowy"/>
    <w:rsid w:val="00BF2C06"/>
  </w:style>
  <w:style w:type="paragraph" w:customStyle="1" w:styleId="Tekstpodstawowywcity32">
    <w:name w:val="Tekst podstawowy wcięty 32"/>
    <w:basedOn w:val="Normalny"/>
    <w:rsid w:val="00BF2C06"/>
    <w:pPr>
      <w:widowControl w:val="0"/>
      <w:suppressAutoHyphens/>
      <w:spacing w:after="120" w:line="360" w:lineRule="atLeast"/>
      <w:ind w:left="283"/>
      <w:jc w:val="both"/>
      <w:textAlignment w:val="baseline"/>
    </w:pPr>
    <w:rPr>
      <w:rFonts w:ascii="Times New Roman" w:eastAsia="Times New Roman" w:hAnsi="Times New Roman" w:cs="Times New Roman"/>
      <w:sz w:val="16"/>
      <w:szCs w:val="16"/>
    </w:rPr>
  </w:style>
  <w:style w:type="paragraph" w:customStyle="1" w:styleId="Akapitzlist1">
    <w:name w:val="Akapit z listą1"/>
    <w:basedOn w:val="Normalny"/>
    <w:rsid w:val="00BF2C06"/>
    <w:pPr>
      <w:ind w:left="720"/>
    </w:pPr>
    <w:rPr>
      <w:rFonts w:ascii="Calibri" w:eastAsia="Times New Roman" w:hAnsi="Calibri" w:cs="Calibri"/>
    </w:rPr>
  </w:style>
  <w:style w:type="paragraph" w:styleId="Tekstpodstawowywcity3">
    <w:name w:val="Body Text Indent 3"/>
    <w:basedOn w:val="Normalny"/>
    <w:link w:val="Tekstpodstawowywcity3Znak"/>
    <w:rsid w:val="00BF2C06"/>
    <w:pPr>
      <w:widowControl w:val="0"/>
      <w:suppressAutoHyphens/>
      <w:autoSpaceDE w:val="0"/>
      <w:spacing w:after="120" w:line="240" w:lineRule="auto"/>
      <w:ind w:left="283"/>
    </w:pPr>
    <w:rPr>
      <w:rFonts w:ascii="Times New Roman" w:eastAsia="Times New Roman" w:hAnsi="Times New Roman" w:cs="Calibri"/>
      <w:sz w:val="16"/>
      <w:szCs w:val="16"/>
      <w:lang w:eastAsia="ar-SA"/>
    </w:rPr>
  </w:style>
  <w:style w:type="character" w:customStyle="1" w:styleId="Tekstpodstawowywcity3Znak">
    <w:name w:val="Tekst podstawowy wcięty 3 Znak"/>
    <w:basedOn w:val="Domylnaczcionkaakapitu"/>
    <w:link w:val="Tekstpodstawowywcity3"/>
    <w:rsid w:val="00BF2C06"/>
    <w:rPr>
      <w:rFonts w:ascii="Times New Roman" w:eastAsia="Times New Roman" w:hAnsi="Times New Roman" w:cs="Calibri"/>
      <w:sz w:val="16"/>
      <w:szCs w:val="16"/>
      <w:lang w:eastAsia="ar-SA"/>
    </w:rPr>
  </w:style>
  <w:style w:type="paragraph" w:styleId="Tekstdymka">
    <w:name w:val="Balloon Text"/>
    <w:basedOn w:val="Normalny"/>
    <w:link w:val="TekstdymkaZnak"/>
    <w:rsid w:val="00BF2C06"/>
    <w:pPr>
      <w:widowControl w:val="0"/>
      <w:suppressAutoHyphens/>
      <w:spacing w:after="0" w:line="240" w:lineRule="auto"/>
      <w:jc w:val="both"/>
      <w:textAlignment w:val="baseline"/>
    </w:pPr>
    <w:rPr>
      <w:rFonts w:ascii="Tahoma" w:eastAsia="Times New Roman" w:hAnsi="Tahoma" w:cs="Tahoma"/>
      <w:sz w:val="16"/>
      <w:szCs w:val="16"/>
    </w:rPr>
  </w:style>
  <w:style w:type="character" w:customStyle="1" w:styleId="TekstdymkaZnak">
    <w:name w:val="Tekst dymka Znak"/>
    <w:basedOn w:val="Domylnaczcionkaakapitu"/>
    <w:link w:val="Tekstdymka"/>
    <w:rsid w:val="00BF2C06"/>
    <w:rPr>
      <w:rFonts w:ascii="Tahoma" w:eastAsia="Times New Roman" w:hAnsi="Tahoma" w:cs="Tahoma"/>
      <w:sz w:val="16"/>
      <w:szCs w:val="16"/>
    </w:rPr>
  </w:style>
  <w:style w:type="character" w:styleId="Odwoaniedokomentarza">
    <w:name w:val="annotation reference"/>
    <w:rsid w:val="00BF2C06"/>
    <w:rPr>
      <w:sz w:val="16"/>
      <w:szCs w:val="16"/>
    </w:rPr>
  </w:style>
  <w:style w:type="paragraph" w:styleId="Tekstkomentarza">
    <w:name w:val="annotation text"/>
    <w:basedOn w:val="Normalny"/>
    <w:link w:val="TekstkomentarzaZnak"/>
    <w:rsid w:val="00BF2C06"/>
    <w:pPr>
      <w:widowControl w:val="0"/>
      <w:suppressAutoHyphens/>
      <w:spacing w:after="0" w:line="360" w:lineRule="atLeast"/>
      <w:jc w:val="both"/>
      <w:textAlignment w:val="baseline"/>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BF2C06"/>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rsid w:val="00BF2C06"/>
    <w:rPr>
      <w:b/>
      <w:bCs/>
    </w:rPr>
  </w:style>
  <w:style w:type="character" w:customStyle="1" w:styleId="TematkomentarzaZnak">
    <w:name w:val="Temat komentarza Znak"/>
    <w:basedOn w:val="TekstkomentarzaZnak"/>
    <w:link w:val="Tematkomentarza"/>
    <w:rsid w:val="00BF2C06"/>
    <w:rPr>
      <w:rFonts w:ascii="Times New Roman" w:eastAsia="Times New Roman" w:hAnsi="Times New Roman" w:cs="Times New Roman"/>
      <w:b/>
      <w:bCs/>
      <w:sz w:val="20"/>
      <w:szCs w:val="20"/>
    </w:rPr>
  </w:style>
  <w:style w:type="paragraph" w:styleId="Akapitzlist">
    <w:name w:val="List Paragraph"/>
    <w:basedOn w:val="Normalny"/>
    <w:uiPriority w:val="99"/>
    <w:qFormat/>
    <w:rsid w:val="00BF2C06"/>
    <w:pPr>
      <w:widowControl w:val="0"/>
      <w:suppressAutoHyphens/>
      <w:spacing w:after="0" w:line="360" w:lineRule="atLeast"/>
      <w:ind w:left="708"/>
      <w:jc w:val="both"/>
      <w:textAlignment w:val="baseline"/>
    </w:pPr>
    <w:rPr>
      <w:rFonts w:ascii="Times New Roman" w:eastAsia="Times New Roman" w:hAnsi="Times New Roman" w:cs="Times New Roman"/>
      <w:sz w:val="24"/>
      <w:szCs w:val="24"/>
    </w:rPr>
  </w:style>
  <w:style w:type="table" w:styleId="Tabela-Siatka">
    <w:name w:val="Table Grid"/>
    <w:basedOn w:val="Standardowy"/>
    <w:rsid w:val="00BF2C0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BF2C06"/>
    <w:pPr>
      <w:widowControl w:val="0"/>
      <w:suppressAutoHyphens/>
      <w:spacing w:after="0" w:line="360" w:lineRule="atLeast"/>
      <w:jc w:val="both"/>
      <w:textAlignment w:val="baseline"/>
    </w:pPr>
    <w:rPr>
      <w:rFonts w:ascii="Times New Roman" w:eastAsia="Times New Roman" w:hAnsi="Times New Roman" w:cs="Times New Roman"/>
      <w:sz w:val="24"/>
      <w:szCs w:val="24"/>
    </w:rPr>
  </w:style>
  <w:style w:type="paragraph" w:customStyle="1" w:styleId="Default">
    <w:name w:val="Default"/>
    <w:rsid w:val="00BF2C06"/>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Blockquote">
    <w:name w:val="Blockquote"/>
    <w:basedOn w:val="Normalny"/>
    <w:rsid w:val="00BF2C06"/>
    <w:pPr>
      <w:widowControl w:val="0"/>
      <w:spacing w:before="100" w:after="100" w:line="240" w:lineRule="auto"/>
      <w:ind w:left="360" w:right="360"/>
    </w:pPr>
    <w:rPr>
      <w:rFonts w:ascii="Times New Roman" w:eastAsia="Calibri" w:hAnsi="Times New Roman" w:cs="Times New Roman"/>
      <w:sz w:val="24"/>
      <w:szCs w:val="24"/>
      <w:lang w:val="en-US" w:eastAsia="pl-PL"/>
    </w:rPr>
  </w:style>
  <w:style w:type="character" w:styleId="Odwoanieprzypisukocowego">
    <w:name w:val="endnote reference"/>
    <w:semiHidden/>
    <w:rsid w:val="00BF2C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od@ncbj,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j.gov.pl/przetarg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cbj.gov.pl/przetargi" TargetMode="External"/><Relationship Id="rId4" Type="http://schemas.openxmlformats.org/officeDocument/2006/relationships/settings" Target="settings.xml"/><Relationship Id="rId9" Type="http://schemas.openxmlformats.org/officeDocument/2006/relationships/hyperlink" Target="http://www.ncbj.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38</Pages>
  <Words>14171</Words>
  <Characters>85027</Characters>
  <Application>Microsoft Office Word</Application>
  <DocSecurity>0</DocSecurity>
  <Lines>708</Lines>
  <Paragraphs>197</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99001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Długaszek Anna</dc:creator>
  <cp:lastModifiedBy>Długaszek Anna</cp:lastModifiedBy>
  <cp:revision>20</cp:revision>
  <cp:lastPrinted>2019-02-11T10:18:00Z</cp:lastPrinted>
  <dcterms:created xsi:type="dcterms:W3CDTF">2019-02-05T10:39:00Z</dcterms:created>
  <dcterms:modified xsi:type="dcterms:W3CDTF">2019-02-11T11:02:00Z</dcterms:modified>
</cp:coreProperties>
</file>