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72776C">
        <w:rPr>
          <w:rFonts w:ascii="Calibri" w:hAnsi="Calibri"/>
          <w:b/>
          <w:sz w:val="24"/>
          <w:szCs w:val="24"/>
        </w:rPr>
        <w:t xml:space="preserve">, </w:t>
      </w:r>
      <w:r w:rsidR="00040F35" w:rsidRPr="0072776C">
        <w:rPr>
          <w:rFonts w:ascii="Calibri" w:hAnsi="Calibri"/>
          <w:b/>
          <w:sz w:val="24"/>
          <w:szCs w:val="24"/>
        </w:rPr>
        <w:t xml:space="preserve"> </w:t>
      </w:r>
      <w:r w:rsidR="00A93A24" w:rsidRPr="00A93A24">
        <w:rPr>
          <w:rFonts w:ascii="Calibri" w:hAnsi="Calibri"/>
          <w:sz w:val="24"/>
          <w:szCs w:val="24"/>
        </w:rPr>
        <w:t>23</w:t>
      </w:r>
      <w:r w:rsidR="00FF1C95" w:rsidRPr="00A93A24">
        <w:rPr>
          <w:rFonts w:ascii="Calibri" w:hAnsi="Calibri"/>
          <w:sz w:val="24"/>
          <w:szCs w:val="24"/>
        </w:rPr>
        <w:t>.</w:t>
      </w:r>
      <w:r w:rsidR="00D01C68" w:rsidRPr="00A93A24">
        <w:rPr>
          <w:rFonts w:ascii="Calibri" w:hAnsi="Calibri"/>
          <w:sz w:val="24"/>
          <w:szCs w:val="24"/>
        </w:rPr>
        <w:t>0</w:t>
      </w:r>
      <w:r w:rsidR="0072776C" w:rsidRPr="00A93A24">
        <w:rPr>
          <w:rFonts w:ascii="Calibri" w:hAnsi="Calibri"/>
          <w:sz w:val="24"/>
          <w:szCs w:val="24"/>
        </w:rPr>
        <w:t>4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A93A24" w:rsidRDefault="00B967D8" w:rsidP="0072776C">
      <w:pPr>
        <w:shd w:val="clear" w:color="auto" w:fill="FFFFFF"/>
        <w:spacing w:after="120" w:line="240" w:lineRule="auto"/>
        <w:ind w:right="557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72776C" w:rsidRPr="00A93A24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A93A24" w:rsidRPr="00A93A24">
        <w:rPr>
          <w:rFonts w:asciiTheme="minorHAnsi" w:hAnsiTheme="minorHAnsi" w:cstheme="minorHAnsi"/>
          <w:b/>
          <w:sz w:val="24"/>
          <w:szCs w:val="24"/>
          <w:u w:val="single"/>
        </w:rPr>
        <w:t>30</w:t>
      </w:r>
      <w:r w:rsidR="007319F7" w:rsidRPr="00A93A24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D01C68" w:rsidRPr="00A93A24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81426"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37F48" w:rsidRPr="00A93A24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72776C" w:rsidRPr="00A93A24">
        <w:rPr>
          <w:rFonts w:eastAsia="Times New Roman" w:cs="Calibri"/>
          <w:b/>
          <w:sz w:val="24"/>
          <w:szCs w:val="24"/>
          <w:lang w:eastAsia="pl-PL"/>
        </w:rPr>
        <w:t>„</w:t>
      </w:r>
      <w:r w:rsidR="00A93A24" w:rsidRPr="00A93A24">
        <w:rPr>
          <w:rFonts w:eastAsia="Times New Roman" w:cs="Calibri"/>
          <w:b/>
          <w:bCs/>
          <w:sz w:val="24"/>
          <w:szCs w:val="24"/>
        </w:rPr>
        <w:t>D</w:t>
      </w:r>
      <w:r w:rsidR="00A93A24" w:rsidRPr="00A93A24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ostawa  </w:t>
      </w:r>
      <w:r w:rsidR="00A93A24" w:rsidRPr="00A93A24">
        <w:rPr>
          <w:rFonts w:eastAsia="Times New Roman" w:cs="Calibri"/>
          <w:b/>
          <w:bCs/>
          <w:color w:val="000000"/>
          <w:spacing w:val="-2"/>
          <w:sz w:val="24"/>
          <w:szCs w:val="24"/>
        </w:rPr>
        <w:t>A</w:t>
      </w:r>
      <w:r w:rsidR="00A93A24" w:rsidRPr="00A93A24">
        <w:rPr>
          <w:rFonts w:eastAsia="Times New Roman" w:cs="Calibri"/>
          <w:b/>
          <w:sz w:val="24"/>
          <w:szCs w:val="24"/>
        </w:rPr>
        <w:t>paratury Spektrometrii Cyfrowej - Cyfrowy analizator amplitudy</w:t>
      </w:r>
      <w:r w:rsidR="00A93A24" w:rsidRPr="00A93A24">
        <w:rPr>
          <w:rFonts w:ascii="Cambria" w:eastAsia="Times New Roman" w:hAnsi="Cambria"/>
          <w:b/>
          <w:sz w:val="24"/>
          <w:szCs w:val="24"/>
        </w:rPr>
        <w:t xml:space="preserve"> </w:t>
      </w:r>
      <w:r w:rsidR="00A93A24" w:rsidRPr="00A93A24">
        <w:rPr>
          <w:rFonts w:eastAsia="Times New Roman"/>
          <w:b/>
          <w:bCs/>
          <w:color w:val="000000"/>
          <w:spacing w:val="-2"/>
          <w:sz w:val="24"/>
          <w:szCs w:val="24"/>
        </w:rPr>
        <w:t>do Narodowego Centrum Badań Jądrowych w Otwocku – Świerku</w:t>
      </w:r>
      <w:r w:rsidR="0072776C" w:rsidRPr="00A93A24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” </w:t>
      </w:r>
    </w:p>
    <w:p w:rsidR="0072776C" w:rsidRPr="00A93A24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4D7EC5" w:rsidRDefault="00FC21CA" w:rsidP="00FF1C95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zamierza przeznaczyć </w:t>
      </w:r>
      <w:r w:rsidR="00FF1C95">
        <w:rPr>
          <w:rFonts w:asciiTheme="minorHAnsi" w:hAnsiTheme="minorHAnsi" w:cstheme="minorHAnsi"/>
          <w:sz w:val="24"/>
          <w:szCs w:val="24"/>
        </w:rPr>
        <w:t>kw</w:t>
      </w:r>
      <w:r w:rsidR="00B37F48">
        <w:rPr>
          <w:rFonts w:asciiTheme="minorHAnsi" w:hAnsiTheme="minorHAnsi" w:cstheme="minorHAnsi"/>
          <w:sz w:val="24"/>
          <w:szCs w:val="24"/>
        </w:rPr>
        <w:t xml:space="preserve">otę brutto: </w:t>
      </w:r>
      <w:r w:rsidR="00A93A24" w:rsidRPr="00A93A24">
        <w:rPr>
          <w:rFonts w:asciiTheme="minorHAnsi" w:hAnsiTheme="minorHAnsi" w:cstheme="minorHAnsi"/>
          <w:b/>
          <w:sz w:val="24"/>
          <w:szCs w:val="24"/>
        </w:rPr>
        <w:t>42 000,00</w:t>
      </w:r>
      <w:r w:rsidR="00A93A24">
        <w:rPr>
          <w:rFonts w:asciiTheme="minorHAnsi" w:hAnsiTheme="minorHAnsi" w:cstheme="minorHAnsi"/>
          <w:sz w:val="24"/>
          <w:szCs w:val="24"/>
        </w:rPr>
        <w:t xml:space="preserve"> </w:t>
      </w:r>
      <w:r w:rsidR="004D7EC5" w:rsidRPr="00EE2C57">
        <w:rPr>
          <w:rFonts w:asciiTheme="minorHAnsi" w:hAnsiTheme="minorHAnsi" w:cstheme="minorHAnsi"/>
          <w:b/>
          <w:sz w:val="24"/>
          <w:szCs w:val="24"/>
        </w:rPr>
        <w:t>zł</w:t>
      </w: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8755" w:type="dxa"/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2268"/>
        <w:gridCol w:w="1843"/>
      </w:tblGrid>
      <w:tr w:rsidR="00A93A24" w:rsidRPr="007736C3" w:rsidTr="00A93A24">
        <w:trPr>
          <w:trHeight w:val="1529"/>
        </w:trPr>
        <w:tc>
          <w:tcPr>
            <w:tcW w:w="959" w:type="dxa"/>
            <w:vAlign w:val="center"/>
          </w:tcPr>
          <w:p w:rsidR="00A93A24" w:rsidRPr="007736C3" w:rsidRDefault="00A93A24" w:rsidP="007957B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685" w:type="dxa"/>
            <w:vAlign w:val="center"/>
          </w:tcPr>
          <w:p w:rsidR="00A93A24" w:rsidRPr="007736C3" w:rsidRDefault="00A93A24" w:rsidP="007957B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E615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2268" w:type="dxa"/>
            <w:vAlign w:val="center"/>
          </w:tcPr>
          <w:p w:rsidR="00A93A24" w:rsidRPr="007736C3" w:rsidRDefault="00A93A24" w:rsidP="00AF2770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93A24" w:rsidRPr="007736C3" w:rsidRDefault="00A93A24" w:rsidP="00AF2770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</w:t>
            </w:r>
            <w:r w:rsidR="00DE4C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PLN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  <w:p w:rsidR="00A93A24" w:rsidRPr="007736C3" w:rsidRDefault="00A93A24" w:rsidP="00AF277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3A24" w:rsidRPr="007736C3" w:rsidRDefault="00A93A24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  <w:p w:rsidR="00A93A24" w:rsidRPr="007736C3" w:rsidRDefault="00A93A24" w:rsidP="00DE4CD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Okres gwarancji  „G”</w:t>
            </w:r>
          </w:p>
          <w:p w:rsidR="00A93A24" w:rsidRPr="00DE4CD2" w:rsidRDefault="00DE4CD2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DE4C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(</w:t>
            </w:r>
            <w:r w:rsidR="00A93A24" w:rsidRPr="00DE4C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m-c</w:t>
            </w:r>
            <w:r w:rsidRPr="00DE4C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e</w:t>
            </w:r>
            <w:r w:rsidR="00A93A24" w:rsidRPr="00DE4C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)</w:t>
            </w:r>
          </w:p>
          <w:p w:rsidR="00A93A24" w:rsidRPr="007736C3" w:rsidRDefault="00A93A24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3A24" w:rsidRPr="007736C3" w:rsidTr="00A93A24">
        <w:trPr>
          <w:trHeight w:val="1356"/>
        </w:trPr>
        <w:tc>
          <w:tcPr>
            <w:tcW w:w="959" w:type="dxa"/>
            <w:vAlign w:val="center"/>
          </w:tcPr>
          <w:p w:rsidR="00A93A24" w:rsidRDefault="00DE4CD2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5" w:type="dxa"/>
            <w:vAlign w:val="center"/>
          </w:tcPr>
          <w:p w:rsidR="00A93A24" w:rsidRPr="00DE4CD2" w:rsidRDefault="00DE4CD2" w:rsidP="00DE4CD2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2"/>
              </w:rPr>
            </w:pPr>
            <w:r w:rsidRPr="00DE4CD2">
              <w:rPr>
                <w:rFonts w:asciiTheme="minorHAnsi" w:hAnsiTheme="minorHAnsi" w:cstheme="minorHAnsi"/>
                <w:sz w:val="22"/>
              </w:rPr>
              <w:t xml:space="preserve">TESPOL Sp. z o.o. </w:t>
            </w:r>
          </w:p>
          <w:p w:rsidR="00DE4CD2" w:rsidRPr="00DE4CD2" w:rsidRDefault="00DE4CD2" w:rsidP="00DE4CD2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2"/>
              </w:rPr>
            </w:pPr>
            <w:r w:rsidRPr="00DE4CD2">
              <w:rPr>
                <w:rFonts w:asciiTheme="minorHAnsi" w:hAnsiTheme="minorHAnsi" w:cstheme="minorHAnsi"/>
                <w:sz w:val="22"/>
              </w:rPr>
              <w:t xml:space="preserve">ul. </w:t>
            </w:r>
            <w:proofErr w:type="spellStart"/>
            <w:r w:rsidRPr="00DE4CD2">
              <w:rPr>
                <w:rFonts w:asciiTheme="minorHAnsi" w:hAnsiTheme="minorHAnsi" w:cstheme="minorHAnsi"/>
                <w:sz w:val="22"/>
              </w:rPr>
              <w:t>Klecińska</w:t>
            </w:r>
            <w:proofErr w:type="spellEnd"/>
            <w:r w:rsidRPr="00DE4CD2">
              <w:rPr>
                <w:rFonts w:asciiTheme="minorHAnsi" w:hAnsiTheme="minorHAnsi" w:cstheme="minorHAnsi"/>
                <w:sz w:val="22"/>
              </w:rPr>
              <w:t xml:space="preserve"> 125</w:t>
            </w:r>
          </w:p>
          <w:p w:rsidR="00DE4CD2" w:rsidRPr="00DE4CD2" w:rsidRDefault="00DE4CD2" w:rsidP="00DE4CD2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2"/>
              </w:rPr>
            </w:pPr>
            <w:r w:rsidRPr="00DE4CD2">
              <w:rPr>
                <w:rFonts w:asciiTheme="minorHAnsi" w:hAnsiTheme="minorHAnsi" w:cstheme="minorHAnsi"/>
                <w:sz w:val="22"/>
              </w:rPr>
              <w:t xml:space="preserve">54-413 Wrocław </w:t>
            </w:r>
          </w:p>
        </w:tc>
        <w:tc>
          <w:tcPr>
            <w:tcW w:w="2268" w:type="dxa"/>
            <w:vAlign w:val="center"/>
          </w:tcPr>
          <w:p w:rsidR="00A93A24" w:rsidRPr="00DE4CD2" w:rsidRDefault="00DE4CD2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 w:rsidRPr="00DE4CD2">
              <w:rPr>
                <w:rFonts w:asciiTheme="minorHAnsi" w:hAnsiTheme="minorHAnsi" w:cstheme="minorHAnsi"/>
                <w:sz w:val="22"/>
              </w:rPr>
              <w:t>75 030,00</w:t>
            </w:r>
          </w:p>
        </w:tc>
        <w:tc>
          <w:tcPr>
            <w:tcW w:w="1843" w:type="dxa"/>
            <w:vAlign w:val="center"/>
          </w:tcPr>
          <w:p w:rsidR="00A93A24" w:rsidRPr="00DE4CD2" w:rsidRDefault="00DE4CD2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 w:rsidRPr="00DE4CD2">
              <w:rPr>
                <w:rFonts w:asciiTheme="minorHAnsi" w:hAnsiTheme="minorHAnsi" w:cstheme="minorHAnsi"/>
                <w:sz w:val="22"/>
              </w:rPr>
              <w:t>36</w:t>
            </w:r>
          </w:p>
        </w:tc>
      </w:tr>
    </w:tbl>
    <w:p w:rsidR="00FC21CA" w:rsidRPr="00331D39" w:rsidRDefault="00FC21CA" w:rsidP="0051122E">
      <w:pPr>
        <w:rPr>
          <w:sz w:val="24"/>
          <w:szCs w:val="24"/>
        </w:rPr>
      </w:pPr>
      <w:bookmarkStart w:id="0" w:name="_GoBack"/>
      <w:bookmarkEnd w:id="0"/>
    </w:p>
    <w:sectPr w:rsidR="00FC21CA" w:rsidRPr="00331D3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3C" w:rsidRDefault="0098573C" w:rsidP="00CA0A5B">
      <w:pPr>
        <w:spacing w:after="0" w:line="240" w:lineRule="auto"/>
      </w:pPr>
      <w:r>
        <w:separator/>
      </w:r>
    </w:p>
  </w:endnote>
  <w:endnote w:type="continuationSeparator" w:id="0">
    <w:p w:rsidR="0098573C" w:rsidRDefault="0098573C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3C" w:rsidRDefault="0098573C" w:rsidP="00CA0A5B">
      <w:pPr>
        <w:spacing w:after="0" w:line="240" w:lineRule="auto"/>
      </w:pPr>
      <w:r>
        <w:separator/>
      </w:r>
    </w:p>
  </w:footnote>
  <w:footnote w:type="continuationSeparator" w:id="0">
    <w:p w:rsidR="0098573C" w:rsidRDefault="0098573C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210"/>
    <w:rsid w:val="000F6799"/>
    <w:rsid w:val="00106659"/>
    <w:rsid w:val="00111B09"/>
    <w:rsid w:val="00144084"/>
    <w:rsid w:val="0014770A"/>
    <w:rsid w:val="00152605"/>
    <w:rsid w:val="0015334A"/>
    <w:rsid w:val="00165BBE"/>
    <w:rsid w:val="00175971"/>
    <w:rsid w:val="001B6399"/>
    <w:rsid w:val="001E16B2"/>
    <w:rsid w:val="00212525"/>
    <w:rsid w:val="00212990"/>
    <w:rsid w:val="00232794"/>
    <w:rsid w:val="002346B2"/>
    <w:rsid w:val="00244B04"/>
    <w:rsid w:val="0026216A"/>
    <w:rsid w:val="0026666F"/>
    <w:rsid w:val="00276197"/>
    <w:rsid w:val="002834F9"/>
    <w:rsid w:val="00296FF0"/>
    <w:rsid w:val="002A1506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31D39"/>
    <w:rsid w:val="003600BA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73FD"/>
    <w:rsid w:val="004D7EC5"/>
    <w:rsid w:val="004F5CC4"/>
    <w:rsid w:val="0051122E"/>
    <w:rsid w:val="00527807"/>
    <w:rsid w:val="00535277"/>
    <w:rsid w:val="005406D3"/>
    <w:rsid w:val="00573143"/>
    <w:rsid w:val="005B32F9"/>
    <w:rsid w:val="005E25EB"/>
    <w:rsid w:val="005E3D1D"/>
    <w:rsid w:val="00613AC3"/>
    <w:rsid w:val="00651F27"/>
    <w:rsid w:val="00652CC5"/>
    <w:rsid w:val="006649FE"/>
    <w:rsid w:val="006719F4"/>
    <w:rsid w:val="006933B1"/>
    <w:rsid w:val="006949AE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F0457"/>
    <w:rsid w:val="00803ECA"/>
    <w:rsid w:val="008045BC"/>
    <w:rsid w:val="00815AA4"/>
    <w:rsid w:val="00856409"/>
    <w:rsid w:val="00864D66"/>
    <w:rsid w:val="00870FF4"/>
    <w:rsid w:val="00893527"/>
    <w:rsid w:val="00894A61"/>
    <w:rsid w:val="008E0449"/>
    <w:rsid w:val="008E1FCE"/>
    <w:rsid w:val="008E2094"/>
    <w:rsid w:val="008E6151"/>
    <w:rsid w:val="008F5DED"/>
    <w:rsid w:val="00924E6E"/>
    <w:rsid w:val="00955BA9"/>
    <w:rsid w:val="00956605"/>
    <w:rsid w:val="0095679C"/>
    <w:rsid w:val="00956EB4"/>
    <w:rsid w:val="00957427"/>
    <w:rsid w:val="00972D9B"/>
    <w:rsid w:val="00980025"/>
    <w:rsid w:val="0098573C"/>
    <w:rsid w:val="009C62FE"/>
    <w:rsid w:val="009D073D"/>
    <w:rsid w:val="009F2BF1"/>
    <w:rsid w:val="009F618C"/>
    <w:rsid w:val="00A24762"/>
    <w:rsid w:val="00A343A1"/>
    <w:rsid w:val="00A3739F"/>
    <w:rsid w:val="00A571B8"/>
    <w:rsid w:val="00A64F8F"/>
    <w:rsid w:val="00A93A24"/>
    <w:rsid w:val="00A9575E"/>
    <w:rsid w:val="00AA6AC1"/>
    <w:rsid w:val="00AB6C6D"/>
    <w:rsid w:val="00AD52BB"/>
    <w:rsid w:val="00AD711A"/>
    <w:rsid w:val="00AF2770"/>
    <w:rsid w:val="00B0197C"/>
    <w:rsid w:val="00B050ED"/>
    <w:rsid w:val="00B06FA8"/>
    <w:rsid w:val="00B123A3"/>
    <w:rsid w:val="00B37F48"/>
    <w:rsid w:val="00B7596B"/>
    <w:rsid w:val="00B967D8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D01C68"/>
    <w:rsid w:val="00D0799D"/>
    <w:rsid w:val="00D12BEA"/>
    <w:rsid w:val="00D1321D"/>
    <w:rsid w:val="00D25929"/>
    <w:rsid w:val="00D3568B"/>
    <w:rsid w:val="00D557DC"/>
    <w:rsid w:val="00D56A3E"/>
    <w:rsid w:val="00D75231"/>
    <w:rsid w:val="00D9159A"/>
    <w:rsid w:val="00D96FDB"/>
    <w:rsid w:val="00DA353A"/>
    <w:rsid w:val="00DA7CF2"/>
    <w:rsid w:val="00DB2CF6"/>
    <w:rsid w:val="00DC47C7"/>
    <w:rsid w:val="00DC71CD"/>
    <w:rsid w:val="00DE4CD2"/>
    <w:rsid w:val="00E02DA0"/>
    <w:rsid w:val="00E2038B"/>
    <w:rsid w:val="00E24F3F"/>
    <w:rsid w:val="00E70692"/>
    <w:rsid w:val="00E779CA"/>
    <w:rsid w:val="00E81426"/>
    <w:rsid w:val="00E867A6"/>
    <w:rsid w:val="00EA1795"/>
    <w:rsid w:val="00EB0805"/>
    <w:rsid w:val="00EC459A"/>
    <w:rsid w:val="00ED6A98"/>
    <w:rsid w:val="00EE2724"/>
    <w:rsid w:val="00EE2C57"/>
    <w:rsid w:val="00EE77A5"/>
    <w:rsid w:val="00EF34D9"/>
    <w:rsid w:val="00F10A5D"/>
    <w:rsid w:val="00F20919"/>
    <w:rsid w:val="00F33893"/>
    <w:rsid w:val="00F45E77"/>
    <w:rsid w:val="00F60034"/>
    <w:rsid w:val="00F7625C"/>
    <w:rsid w:val="00F80154"/>
    <w:rsid w:val="00F970F4"/>
    <w:rsid w:val="00FB2ED3"/>
    <w:rsid w:val="00FC21CA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F88D-E51E-4D12-9DDF-66101A0D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2</cp:revision>
  <cp:lastPrinted>2019-12-02T07:30:00Z</cp:lastPrinted>
  <dcterms:created xsi:type="dcterms:W3CDTF">2020-04-23T10:08:00Z</dcterms:created>
  <dcterms:modified xsi:type="dcterms:W3CDTF">2020-04-23T10:08:00Z</dcterms:modified>
</cp:coreProperties>
</file>