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0" w:rsidRDefault="00D92BD0" w:rsidP="00B43DDD">
      <w:pPr>
        <w:pStyle w:val="Data"/>
        <w:outlineLvl w:val="0"/>
        <w:rPr>
          <w:rFonts w:ascii="Calibri" w:hAnsi="Calibri"/>
          <w:sz w:val="24"/>
          <w:szCs w:val="24"/>
        </w:rPr>
      </w:pP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D411E6">
        <w:rPr>
          <w:rFonts w:ascii="Calibri" w:hAnsi="Calibri"/>
          <w:b/>
          <w:sz w:val="24"/>
          <w:szCs w:val="24"/>
        </w:rPr>
        <w:t>25</w:t>
      </w:r>
      <w:r w:rsidR="00743F27">
        <w:rPr>
          <w:rFonts w:ascii="Calibri" w:hAnsi="Calibri"/>
          <w:b/>
          <w:sz w:val="24"/>
          <w:szCs w:val="24"/>
        </w:rPr>
        <w:t>.</w:t>
      </w:r>
      <w:r w:rsidR="00617379">
        <w:rPr>
          <w:rFonts w:ascii="Calibri" w:hAnsi="Calibri"/>
          <w:b/>
          <w:sz w:val="24"/>
          <w:szCs w:val="24"/>
        </w:rPr>
        <w:t>09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C21CA" w:rsidRPr="003E5EF2" w:rsidRDefault="00FC21CA" w:rsidP="00ED2109">
      <w:pPr>
        <w:spacing w:after="0" w:line="240" w:lineRule="auto"/>
        <w:ind w:left="3119" w:right="709"/>
        <w:jc w:val="center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ED210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>z dnia 29.01.2004 r. – Prawo zamówień publicznych</w:t>
      </w:r>
    </w:p>
    <w:p w:rsidR="00470953" w:rsidRPr="009649D6" w:rsidRDefault="00A22262" w:rsidP="009649D6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3012ED" w:rsidRPr="00A55F71">
        <w:rPr>
          <w:rFonts w:cs="Calibri"/>
          <w:sz w:val="24"/>
          <w:szCs w:val="24"/>
        </w:rPr>
        <w:t>)</w:t>
      </w:r>
    </w:p>
    <w:p w:rsidR="00470953" w:rsidRPr="00B43DDD" w:rsidRDefault="00E06D6D" w:rsidP="00E06D6D">
      <w:pPr>
        <w:tabs>
          <w:tab w:val="left" w:pos="11550"/>
        </w:tabs>
        <w:spacing w:after="0" w:line="240" w:lineRule="auto"/>
        <w:ind w:left="1418" w:right="709"/>
        <w:rPr>
          <w:rFonts w:asciiTheme="minorHAnsi" w:hAnsiTheme="minorHAnsi" w:cstheme="minorHAnsi"/>
          <w:spacing w:val="2"/>
          <w:sz w:val="4"/>
          <w:szCs w:val="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ab/>
      </w:r>
    </w:p>
    <w:p w:rsidR="00FC21CA" w:rsidRPr="009649D6" w:rsidRDefault="00B967D8" w:rsidP="009649D6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3F4A08">
        <w:rPr>
          <w:rFonts w:asciiTheme="minorHAnsi" w:hAnsiTheme="minorHAnsi" w:cstheme="minorHAnsi"/>
          <w:sz w:val="24"/>
          <w:szCs w:val="24"/>
        </w:rPr>
        <w:t xml:space="preserve">Nr postępowania </w:t>
      </w:r>
      <w:r w:rsidR="005340C0">
        <w:rPr>
          <w:rFonts w:asciiTheme="minorHAnsi" w:hAnsiTheme="minorHAnsi" w:cstheme="minorHAnsi"/>
          <w:sz w:val="24"/>
          <w:szCs w:val="24"/>
        </w:rPr>
        <w:t>I</w:t>
      </w:r>
      <w:r w:rsidR="00462401" w:rsidRPr="003F4A08">
        <w:rPr>
          <w:rFonts w:asciiTheme="minorHAnsi" w:hAnsiTheme="minorHAnsi" w:cstheme="minorHAnsi"/>
          <w:sz w:val="24"/>
          <w:szCs w:val="24"/>
        </w:rPr>
        <w:t>ZP.270.</w:t>
      </w:r>
      <w:r w:rsidR="00D411E6">
        <w:rPr>
          <w:rFonts w:asciiTheme="minorHAnsi" w:hAnsiTheme="minorHAnsi" w:cstheme="minorHAnsi"/>
          <w:sz w:val="24"/>
          <w:szCs w:val="24"/>
        </w:rPr>
        <w:t>89</w:t>
      </w:r>
      <w:r w:rsidR="00C73411" w:rsidRPr="003F4A08">
        <w:rPr>
          <w:rFonts w:asciiTheme="minorHAnsi" w:hAnsiTheme="minorHAnsi" w:cstheme="minorHAnsi"/>
          <w:sz w:val="24"/>
          <w:szCs w:val="24"/>
        </w:rPr>
        <w:t>.2020</w:t>
      </w:r>
      <w:r w:rsidR="00FC21CA" w:rsidRPr="003F4A08">
        <w:rPr>
          <w:rFonts w:asciiTheme="minorHAnsi" w:hAnsiTheme="minorHAnsi" w:cstheme="minorHAnsi"/>
          <w:sz w:val="24"/>
          <w:szCs w:val="24"/>
        </w:rPr>
        <w:t xml:space="preserve">  na </w:t>
      </w:r>
      <w:r w:rsidR="003F4A08" w:rsidRPr="003F4A08">
        <w:rPr>
          <w:rFonts w:cs="Calibri"/>
          <w:sz w:val="24"/>
          <w:szCs w:val="24"/>
        </w:rPr>
        <w:t>„</w:t>
      </w:r>
      <w:r w:rsidR="005340C0">
        <w:rPr>
          <w:b/>
          <w:bCs/>
          <w:spacing w:val="-2"/>
          <w:szCs w:val="32"/>
        </w:rPr>
        <w:t>D</w:t>
      </w:r>
      <w:r w:rsidR="005340C0" w:rsidRPr="00854B01">
        <w:rPr>
          <w:b/>
          <w:bCs/>
          <w:spacing w:val="-2"/>
          <w:szCs w:val="32"/>
        </w:rPr>
        <w:t xml:space="preserve">ostawę </w:t>
      </w:r>
      <w:r w:rsidR="005340C0" w:rsidRPr="00854B01">
        <w:rPr>
          <w:rFonts w:cs="Calibri"/>
          <w:b/>
        </w:rPr>
        <w:t xml:space="preserve">mebli </w:t>
      </w:r>
      <w:r w:rsidR="00D411E6">
        <w:rPr>
          <w:rFonts w:cs="Calibri"/>
          <w:b/>
        </w:rPr>
        <w:t xml:space="preserve">do </w:t>
      </w:r>
      <w:proofErr w:type="spellStart"/>
      <w:r w:rsidR="00D411E6">
        <w:rPr>
          <w:rFonts w:cs="Calibri"/>
          <w:b/>
        </w:rPr>
        <w:t>sal</w:t>
      </w:r>
      <w:proofErr w:type="spellEnd"/>
      <w:r w:rsidR="00D411E6">
        <w:rPr>
          <w:rFonts w:cs="Calibri"/>
          <w:b/>
        </w:rPr>
        <w:t xml:space="preserve"> wykładowo-konferencyjnych</w:t>
      </w:r>
      <w:r w:rsidR="003F4A08" w:rsidRPr="003F4A08">
        <w:rPr>
          <w:rFonts w:cs="Calibri"/>
          <w:sz w:val="24"/>
          <w:szCs w:val="24"/>
        </w:rPr>
        <w:t>”</w:t>
      </w:r>
    </w:p>
    <w:p w:rsidR="00535277" w:rsidRPr="009F6382" w:rsidRDefault="00FC21CA" w:rsidP="005340C0">
      <w:pPr>
        <w:pStyle w:val="Zal-text"/>
        <w:numPr>
          <w:ilvl w:val="0"/>
          <w:numId w:val="3"/>
        </w:numPr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</w:rPr>
      </w:pPr>
      <w:r w:rsidRPr="00ED2109">
        <w:rPr>
          <w:rFonts w:asciiTheme="minorHAnsi" w:hAnsiTheme="minorHAnsi" w:cstheme="minorHAnsi"/>
        </w:rPr>
        <w:t>Na sfinansowa</w:t>
      </w:r>
      <w:r w:rsidR="0063541A" w:rsidRPr="00ED2109">
        <w:rPr>
          <w:rFonts w:asciiTheme="minorHAnsi" w:hAnsiTheme="minorHAnsi" w:cstheme="minorHAnsi"/>
        </w:rPr>
        <w:t xml:space="preserve">nie ww. zamówienia publicznego </w:t>
      </w:r>
      <w:r w:rsidR="00C805EF" w:rsidRPr="00ED2109">
        <w:rPr>
          <w:rFonts w:asciiTheme="minorHAnsi" w:hAnsiTheme="minorHAnsi" w:cstheme="minorHAnsi"/>
          <w:u w:val="single"/>
        </w:rPr>
        <w:t>w ramach zamówienia podstawowego</w:t>
      </w:r>
      <w:r w:rsidR="00C805EF" w:rsidRPr="00ED2109">
        <w:rPr>
          <w:rFonts w:asciiTheme="minorHAnsi" w:hAnsiTheme="minorHAnsi" w:cstheme="minorHAnsi"/>
        </w:rPr>
        <w:t xml:space="preserve"> </w:t>
      </w:r>
      <w:r w:rsidRPr="00ED2109">
        <w:rPr>
          <w:rFonts w:asciiTheme="minorHAnsi" w:hAnsiTheme="minorHAnsi" w:cstheme="minorHAnsi"/>
        </w:rPr>
        <w:t>Na</w:t>
      </w:r>
      <w:r w:rsidR="00C805EF" w:rsidRPr="00ED2109">
        <w:rPr>
          <w:rFonts w:asciiTheme="minorHAnsi" w:hAnsiTheme="minorHAnsi" w:cstheme="minorHAnsi"/>
        </w:rPr>
        <w:t xml:space="preserve">rodowe Centrum Badań Jądrowych </w:t>
      </w:r>
      <w:r w:rsidR="00CA6E72" w:rsidRPr="00ED2109">
        <w:rPr>
          <w:rFonts w:asciiTheme="minorHAnsi" w:hAnsiTheme="minorHAnsi" w:cstheme="minorHAnsi"/>
        </w:rPr>
        <w:t xml:space="preserve">zamierza przeznaczyć kwotę </w:t>
      </w:r>
      <w:r w:rsidR="00D411E6">
        <w:rPr>
          <w:rFonts w:asciiTheme="minorHAnsi" w:hAnsiTheme="minorHAnsi" w:cstheme="minorHAnsi"/>
          <w:b/>
        </w:rPr>
        <w:t>61 308,10</w:t>
      </w:r>
      <w:r w:rsidR="005340C0" w:rsidRPr="009F6382">
        <w:rPr>
          <w:rFonts w:asciiTheme="minorHAnsi" w:hAnsiTheme="minorHAnsi" w:cstheme="minorHAnsi"/>
          <w:b/>
        </w:rPr>
        <w:t xml:space="preserve"> </w:t>
      </w:r>
      <w:r w:rsidR="0063541A" w:rsidRPr="009F6382">
        <w:rPr>
          <w:rFonts w:asciiTheme="minorHAnsi" w:hAnsiTheme="minorHAnsi" w:cstheme="minorHAnsi"/>
          <w:b/>
        </w:rPr>
        <w:t>zł</w:t>
      </w:r>
      <w:r w:rsidR="00A01A35" w:rsidRPr="009F6382">
        <w:rPr>
          <w:rFonts w:asciiTheme="minorHAnsi" w:hAnsiTheme="minorHAnsi" w:cstheme="minorHAnsi"/>
          <w:b/>
        </w:rPr>
        <w:t xml:space="preserve"> brutto</w:t>
      </w:r>
      <w:r w:rsidR="00D411E6">
        <w:rPr>
          <w:rFonts w:asciiTheme="minorHAnsi" w:hAnsiTheme="minorHAnsi" w:cstheme="minorHAnsi"/>
        </w:rPr>
        <w:t xml:space="preserve">  </w:t>
      </w:r>
    </w:p>
    <w:p w:rsidR="00ED2109" w:rsidRPr="00ED2109" w:rsidRDefault="00FC21CA" w:rsidP="00ED2109">
      <w:pPr>
        <w:pStyle w:val="Akapitzlist"/>
        <w:numPr>
          <w:ilvl w:val="0"/>
          <w:numId w:val="3"/>
        </w:numPr>
        <w:outlineLvl w:val="0"/>
        <w:rPr>
          <w:rFonts w:asciiTheme="minorHAnsi" w:hAnsiTheme="minorHAnsi" w:cstheme="minorHAnsi"/>
          <w:b/>
        </w:rPr>
      </w:pPr>
      <w:r w:rsidRPr="00ED2109">
        <w:rPr>
          <w:rFonts w:asciiTheme="minorHAnsi" w:hAnsiTheme="minorHAnsi" w:cstheme="minorHAnsi"/>
        </w:rPr>
        <w:t>Zestawienie złożonych ofert:</w:t>
      </w:r>
      <w:r w:rsidR="00ED2109" w:rsidRPr="00ED2109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14601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2693"/>
        <w:gridCol w:w="2835"/>
        <w:gridCol w:w="3118"/>
        <w:gridCol w:w="2835"/>
      </w:tblGrid>
      <w:tr w:rsidR="00D411E6" w:rsidRPr="00604217" w:rsidTr="00D411E6">
        <w:trPr>
          <w:trHeight w:val="645"/>
          <w:tblHeader/>
          <w:jc w:val="center"/>
        </w:trPr>
        <w:tc>
          <w:tcPr>
            <w:tcW w:w="852" w:type="dxa"/>
            <w:vAlign w:val="center"/>
          </w:tcPr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  <w:vAlign w:val="center"/>
          </w:tcPr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</w:p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693" w:type="dxa"/>
            <w:vAlign w:val="center"/>
          </w:tcPr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cena oferty brutto</w:t>
            </w:r>
          </w:p>
          <w:p w:rsidR="00D411E6" w:rsidRPr="00604217" w:rsidRDefault="00083E88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(zam. podstawowe i </w:t>
            </w:r>
            <w:r w:rsidR="00D411E6"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opcja) w zł</w:t>
            </w:r>
          </w:p>
        </w:tc>
        <w:tc>
          <w:tcPr>
            <w:tcW w:w="2835" w:type="dxa"/>
            <w:vAlign w:val="center"/>
          </w:tcPr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brutto za zamówienie podstawowe (zł)</w:t>
            </w:r>
          </w:p>
        </w:tc>
        <w:tc>
          <w:tcPr>
            <w:tcW w:w="3118" w:type="dxa"/>
            <w:vAlign w:val="center"/>
          </w:tcPr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termin dostawy zamówienia podstawowego</w:t>
            </w:r>
          </w:p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(w dniach kalendarzowych)</w:t>
            </w:r>
          </w:p>
        </w:tc>
        <w:tc>
          <w:tcPr>
            <w:tcW w:w="2835" w:type="dxa"/>
            <w:vAlign w:val="center"/>
          </w:tcPr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(w miesiącach)</w:t>
            </w:r>
          </w:p>
        </w:tc>
      </w:tr>
      <w:tr w:rsidR="00D411E6" w:rsidRPr="00604217" w:rsidTr="00D411E6">
        <w:trPr>
          <w:trHeight w:val="645"/>
          <w:jc w:val="center"/>
        </w:trPr>
        <w:tc>
          <w:tcPr>
            <w:tcW w:w="852" w:type="dxa"/>
            <w:vAlign w:val="center"/>
          </w:tcPr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36FE8" w:rsidRPr="00836FE8" w:rsidRDefault="00836FE8" w:rsidP="00836FE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FE8">
              <w:rPr>
                <w:rFonts w:asciiTheme="minorHAnsi" w:hAnsiTheme="minorHAnsi" w:cstheme="minorHAnsi"/>
                <w:sz w:val="24"/>
                <w:szCs w:val="24"/>
              </w:rPr>
              <w:t>TRONUS POLSKA SP. Z O.O.</w:t>
            </w:r>
          </w:p>
          <w:p w:rsidR="00836FE8" w:rsidRPr="00836FE8" w:rsidRDefault="00836FE8" w:rsidP="00836FE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FE8">
              <w:rPr>
                <w:rFonts w:asciiTheme="minorHAnsi" w:hAnsiTheme="minorHAnsi" w:cstheme="minorHAnsi"/>
                <w:sz w:val="24"/>
                <w:szCs w:val="24"/>
              </w:rPr>
              <w:t>ul. Ordona 2a,</w:t>
            </w:r>
          </w:p>
          <w:p w:rsidR="00D411E6" w:rsidRPr="00604217" w:rsidRDefault="00836FE8" w:rsidP="00836FE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FE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</w:tc>
        <w:tc>
          <w:tcPr>
            <w:tcW w:w="2693" w:type="dxa"/>
            <w:vAlign w:val="center"/>
          </w:tcPr>
          <w:p w:rsidR="00D411E6" w:rsidRPr="00604217" w:rsidRDefault="00D842FF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142 456, 14</w:t>
            </w:r>
          </w:p>
        </w:tc>
        <w:tc>
          <w:tcPr>
            <w:tcW w:w="2835" w:type="dxa"/>
            <w:vAlign w:val="center"/>
          </w:tcPr>
          <w:p w:rsidR="00D411E6" w:rsidRPr="00604217" w:rsidRDefault="00D842FF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82 136, 94</w:t>
            </w:r>
          </w:p>
        </w:tc>
        <w:tc>
          <w:tcPr>
            <w:tcW w:w="3118" w:type="dxa"/>
            <w:vAlign w:val="center"/>
          </w:tcPr>
          <w:p w:rsidR="00D411E6" w:rsidRPr="00604217" w:rsidRDefault="00D842FF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D411E6" w:rsidRPr="00604217" w:rsidRDefault="00D842FF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  <w:tr w:rsidR="00D411E6" w:rsidRPr="00604217" w:rsidTr="00836FE8">
        <w:trPr>
          <w:trHeight w:val="675"/>
          <w:jc w:val="center"/>
        </w:trPr>
        <w:tc>
          <w:tcPr>
            <w:tcW w:w="852" w:type="dxa"/>
            <w:vAlign w:val="center"/>
          </w:tcPr>
          <w:p w:rsidR="00D411E6" w:rsidRPr="00604217" w:rsidRDefault="00D411E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36FE8" w:rsidRDefault="00560FAE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0FAE">
              <w:rPr>
                <w:rFonts w:asciiTheme="minorHAnsi" w:hAnsiTheme="minorHAnsi" w:cstheme="minorHAnsi"/>
                <w:sz w:val="24"/>
                <w:szCs w:val="24"/>
              </w:rPr>
              <w:t>KOMA R.KOZAKIEWICZ SPÓŁKA JAWNA</w:t>
            </w:r>
          </w:p>
          <w:p w:rsidR="00560FAE" w:rsidRDefault="00560FAE" w:rsidP="00560FA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0FAE">
              <w:rPr>
                <w:rFonts w:asciiTheme="minorHAnsi" w:hAnsiTheme="minorHAnsi" w:cstheme="minorHAnsi"/>
                <w:sz w:val="24"/>
                <w:szCs w:val="24"/>
              </w:rPr>
              <w:t xml:space="preserve">ul. CHORZOWSKA, </w:t>
            </w:r>
          </w:p>
          <w:p w:rsidR="00560FAE" w:rsidRPr="00604217" w:rsidRDefault="00560FAE" w:rsidP="00560FA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0FAE">
              <w:rPr>
                <w:rFonts w:asciiTheme="minorHAnsi" w:hAnsiTheme="minorHAnsi" w:cstheme="minorHAnsi"/>
                <w:sz w:val="24"/>
                <w:szCs w:val="24"/>
              </w:rPr>
              <w:t xml:space="preserve">nr 3, lok. 3,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26-600</w:t>
            </w:r>
            <w:r w:rsidRPr="00560FAE">
              <w:rPr>
                <w:rFonts w:asciiTheme="minorHAnsi" w:hAnsiTheme="minorHAnsi" w:cstheme="minorHAnsi"/>
                <w:sz w:val="24"/>
                <w:szCs w:val="24"/>
              </w:rPr>
              <w:t xml:space="preserve"> RADO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D411E6" w:rsidRPr="00604217" w:rsidRDefault="006A51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135 423,00</w:t>
            </w:r>
          </w:p>
        </w:tc>
        <w:tc>
          <w:tcPr>
            <w:tcW w:w="2835" w:type="dxa"/>
            <w:vAlign w:val="center"/>
          </w:tcPr>
          <w:p w:rsidR="00D411E6" w:rsidRPr="00604217" w:rsidRDefault="006A51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79 335,00</w:t>
            </w:r>
          </w:p>
        </w:tc>
        <w:tc>
          <w:tcPr>
            <w:tcW w:w="3118" w:type="dxa"/>
            <w:vAlign w:val="center"/>
          </w:tcPr>
          <w:p w:rsidR="00D411E6" w:rsidRPr="00604217" w:rsidRDefault="006A51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D411E6" w:rsidRPr="00604217" w:rsidRDefault="006A51F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  <w:tr w:rsidR="00836FE8" w:rsidRPr="00604217" w:rsidTr="00836FE8">
        <w:trPr>
          <w:trHeight w:val="675"/>
          <w:jc w:val="center"/>
        </w:trPr>
        <w:tc>
          <w:tcPr>
            <w:tcW w:w="852" w:type="dxa"/>
            <w:vAlign w:val="center"/>
          </w:tcPr>
          <w:p w:rsidR="00836FE8" w:rsidRPr="00604217" w:rsidRDefault="00836FE8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4E72CB" w:rsidRPr="004E72CB" w:rsidRDefault="004E72CB" w:rsidP="004E72CB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CB">
              <w:rPr>
                <w:rFonts w:asciiTheme="minorHAnsi" w:hAnsiTheme="minorHAnsi" w:cstheme="minorHAnsi"/>
                <w:sz w:val="24"/>
                <w:szCs w:val="24"/>
              </w:rPr>
              <w:t>WOKA-BUD WOJCIECH SEPKO</w:t>
            </w:r>
          </w:p>
          <w:p w:rsidR="004E72CB" w:rsidRPr="004E72CB" w:rsidRDefault="004E72CB" w:rsidP="004E72CB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CB">
              <w:rPr>
                <w:rFonts w:asciiTheme="minorHAnsi" w:hAnsiTheme="minorHAnsi" w:cstheme="minorHAnsi"/>
                <w:sz w:val="24"/>
                <w:szCs w:val="24"/>
              </w:rPr>
              <w:t>ul. Jastrzębia 12,</w:t>
            </w:r>
          </w:p>
          <w:p w:rsidR="00836FE8" w:rsidRPr="00604217" w:rsidRDefault="004E72CB" w:rsidP="004E72CB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CB">
              <w:rPr>
                <w:rFonts w:asciiTheme="minorHAnsi" w:hAnsiTheme="minorHAnsi" w:cstheme="minorHAnsi"/>
                <w:sz w:val="24"/>
                <w:szCs w:val="24"/>
              </w:rPr>
              <w:t>16-020 Czarna Białostocka</w:t>
            </w:r>
          </w:p>
        </w:tc>
        <w:tc>
          <w:tcPr>
            <w:tcW w:w="2693" w:type="dxa"/>
            <w:vAlign w:val="center"/>
          </w:tcPr>
          <w:p w:rsidR="00836FE8" w:rsidRPr="00604217" w:rsidRDefault="001E510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95 202,66</w:t>
            </w:r>
          </w:p>
        </w:tc>
        <w:tc>
          <w:tcPr>
            <w:tcW w:w="2835" w:type="dxa"/>
            <w:vAlign w:val="center"/>
          </w:tcPr>
          <w:p w:rsidR="00836FE8" w:rsidRPr="00604217" w:rsidRDefault="001E510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54 904,91</w:t>
            </w:r>
          </w:p>
        </w:tc>
        <w:tc>
          <w:tcPr>
            <w:tcW w:w="3118" w:type="dxa"/>
            <w:vAlign w:val="center"/>
          </w:tcPr>
          <w:p w:rsidR="00836FE8" w:rsidRPr="00604217" w:rsidRDefault="001E510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836FE8" w:rsidRPr="00604217" w:rsidRDefault="001E510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  <w:tr w:rsidR="00836FE8" w:rsidRPr="00604217" w:rsidTr="00D411E6">
        <w:trPr>
          <w:trHeight w:val="675"/>
          <w:jc w:val="center"/>
        </w:trPr>
        <w:tc>
          <w:tcPr>
            <w:tcW w:w="852" w:type="dxa"/>
            <w:vAlign w:val="center"/>
          </w:tcPr>
          <w:p w:rsidR="00836FE8" w:rsidRPr="00604217" w:rsidRDefault="00836FE8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836FE8" w:rsidRPr="00836FE8" w:rsidRDefault="00836FE8" w:rsidP="00836FE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FE8">
              <w:rPr>
                <w:rFonts w:asciiTheme="minorHAnsi" w:hAnsiTheme="minorHAnsi" w:cstheme="minorHAnsi"/>
                <w:sz w:val="24"/>
                <w:szCs w:val="24"/>
              </w:rPr>
              <w:t>JARD Sp. z o.o.</w:t>
            </w:r>
          </w:p>
          <w:p w:rsidR="00836FE8" w:rsidRPr="00836FE8" w:rsidRDefault="00836FE8" w:rsidP="00836FE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FE8">
              <w:rPr>
                <w:rFonts w:asciiTheme="minorHAnsi" w:hAnsiTheme="minorHAnsi" w:cstheme="minorHAnsi"/>
                <w:sz w:val="24"/>
                <w:szCs w:val="24"/>
              </w:rPr>
              <w:t>Al. Na Skarpie 21/11</w:t>
            </w:r>
          </w:p>
          <w:p w:rsidR="00836FE8" w:rsidRPr="00604217" w:rsidRDefault="00836FE8" w:rsidP="00836FE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FE8">
              <w:rPr>
                <w:rFonts w:asciiTheme="minorHAnsi" w:hAnsiTheme="minorHAnsi" w:cstheme="minorHAnsi"/>
                <w:sz w:val="24"/>
                <w:szCs w:val="24"/>
              </w:rPr>
              <w:t>00-488 Warszawa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36FE8" w:rsidRPr="00604217" w:rsidRDefault="001E510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40 663,80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36FE8" w:rsidRPr="00604217" w:rsidRDefault="001E510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25 903,80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36FE8" w:rsidRPr="00604217" w:rsidRDefault="001E510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36FE8" w:rsidRPr="00604217" w:rsidRDefault="001E510A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ED2109">
      <w:headerReference w:type="default" r:id="rId9"/>
      <w:pgSz w:w="16838" w:h="11906" w:orient="landscape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86" w:rsidRDefault="00AD6686" w:rsidP="00CA0A5B">
      <w:pPr>
        <w:spacing w:after="0" w:line="240" w:lineRule="auto"/>
      </w:pPr>
      <w:r>
        <w:separator/>
      </w:r>
    </w:p>
  </w:endnote>
  <w:endnote w:type="continuationSeparator" w:id="0">
    <w:p w:rsidR="00AD6686" w:rsidRDefault="00AD6686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86" w:rsidRDefault="00AD6686" w:rsidP="00CA0A5B">
      <w:pPr>
        <w:spacing w:after="0" w:line="240" w:lineRule="auto"/>
      </w:pPr>
      <w:r>
        <w:separator/>
      </w:r>
    </w:p>
  </w:footnote>
  <w:footnote w:type="continuationSeparator" w:id="0">
    <w:p w:rsidR="00AD6686" w:rsidRDefault="00AD6686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DD" w:rsidRDefault="001879DD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31718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090"/>
    <w:multiLevelType w:val="hybridMultilevel"/>
    <w:tmpl w:val="5CC2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55E51"/>
    <w:rsid w:val="00060210"/>
    <w:rsid w:val="000678D4"/>
    <w:rsid w:val="00083E88"/>
    <w:rsid w:val="000938EE"/>
    <w:rsid w:val="000B5BA1"/>
    <w:rsid w:val="000B5F1D"/>
    <w:rsid w:val="000B7D56"/>
    <w:rsid w:val="000F6799"/>
    <w:rsid w:val="001031D0"/>
    <w:rsid w:val="00106659"/>
    <w:rsid w:val="00111B09"/>
    <w:rsid w:val="0013550A"/>
    <w:rsid w:val="00142DC3"/>
    <w:rsid w:val="0014770A"/>
    <w:rsid w:val="00152605"/>
    <w:rsid w:val="0015334A"/>
    <w:rsid w:val="00154531"/>
    <w:rsid w:val="001550BD"/>
    <w:rsid w:val="00157F0F"/>
    <w:rsid w:val="00175971"/>
    <w:rsid w:val="001879DD"/>
    <w:rsid w:val="001B0F77"/>
    <w:rsid w:val="001E16B2"/>
    <w:rsid w:val="001E510A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974E1"/>
    <w:rsid w:val="002A1506"/>
    <w:rsid w:val="002B2C70"/>
    <w:rsid w:val="002B6391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1FBC"/>
    <w:rsid w:val="003A49B2"/>
    <w:rsid w:val="003B4D83"/>
    <w:rsid w:val="003C3DA2"/>
    <w:rsid w:val="003D4A43"/>
    <w:rsid w:val="003E5EF2"/>
    <w:rsid w:val="003F261E"/>
    <w:rsid w:val="003F3379"/>
    <w:rsid w:val="003F4A08"/>
    <w:rsid w:val="00450792"/>
    <w:rsid w:val="00453A83"/>
    <w:rsid w:val="00462401"/>
    <w:rsid w:val="004662ED"/>
    <w:rsid w:val="00470953"/>
    <w:rsid w:val="00475309"/>
    <w:rsid w:val="004873FD"/>
    <w:rsid w:val="00495CA3"/>
    <w:rsid w:val="004B242A"/>
    <w:rsid w:val="004C51AB"/>
    <w:rsid w:val="004E1F85"/>
    <w:rsid w:val="004E72CB"/>
    <w:rsid w:val="004F7CE8"/>
    <w:rsid w:val="00503B02"/>
    <w:rsid w:val="00505DBA"/>
    <w:rsid w:val="0051122E"/>
    <w:rsid w:val="00527807"/>
    <w:rsid w:val="005340C0"/>
    <w:rsid w:val="00535277"/>
    <w:rsid w:val="005406D3"/>
    <w:rsid w:val="00560FAE"/>
    <w:rsid w:val="00561324"/>
    <w:rsid w:val="00572B47"/>
    <w:rsid w:val="00573C05"/>
    <w:rsid w:val="0059176F"/>
    <w:rsid w:val="00594506"/>
    <w:rsid w:val="005B32F9"/>
    <w:rsid w:val="005C2F31"/>
    <w:rsid w:val="005C6D26"/>
    <w:rsid w:val="005D5268"/>
    <w:rsid w:val="005E01CD"/>
    <w:rsid w:val="005E25EB"/>
    <w:rsid w:val="005E3D1D"/>
    <w:rsid w:val="005F4285"/>
    <w:rsid w:val="00600279"/>
    <w:rsid w:val="00604217"/>
    <w:rsid w:val="00617379"/>
    <w:rsid w:val="00634D76"/>
    <w:rsid w:val="0063541A"/>
    <w:rsid w:val="00651F27"/>
    <w:rsid w:val="00652CC5"/>
    <w:rsid w:val="00654534"/>
    <w:rsid w:val="00655A5B"/>
    <w:rsid w:val="006719F4"/>
    <w:rsid w:val="00681565"/>
    <w:rsid w:val="006949AE"/>
    <w:rsid w:val="0069500D"/>
    <w:rsid w:val="00697FE5"/>
    <w:rsid w:val="006A51F1"/>
    <w:rsid w:val="006B0266"/>
    <w:rsid w:val="006B1209"/>
    <w:rsid w:val="006B27D4"/>
    <w:rsid w:val="006B478C"/>
    <w:rsid w:val="006B6DBF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549D7"/>
    <w:rsid w:val="00784576"/>
    <w:rsid w:val="007905FD"/>
    <w:rsid w:val="00795AA3"/>
    <w:rsid w:val="007A5F76"/>
    <w:rsid w:val="007C2BA3"/>
    <w:rsid w:val="007C4211"/>
    <w:rsid w:val="007F0457"/>
    <w:rsid w:val="008045BC"/>
    <w:rsid w:val="00815AA4"/>
    <w:rsid w:val="00836FE8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649D6"/>
    <w:rsid w:val="009917DC"/>
    <w:rsid w:val="00996776"/>
    <w:rsid w:val="009B3FD1"/>
    <w:rsid w:val="009C62FE"/>
    <w:rsid w:val="009D073D"/>
    <w:rsid w:val="009E25E4"/>
    <w:rsid w:val="009E79EA"/>
    <w:rsid w:val="009F22B5"/>
    <w:rsid w:val="009F2BF1"/>
    <w:rsid w:val="009F4DAC"/>
    <w:rsid w:val="009F6382"/>
    <w:rsid w:val="00A01A35"/>
    <w:rsid w:val="00A10663"/>
    <w:rsid w:val="00A22262"/>
    <w:rsid w:val="00A23FFA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AD6686"/>
    <w:rsid w:val="00B050ED"/>
    <w:rsid w:val="00B06FA8"/>
    <w:rsid w:val="00B43DDD"/>
    <w:rsid w:val="00B66198"/>
    <w:rsid w:val="00B771AB"/>
    <w:rsid w:val="00B9324C"/>
    <w:rsid w:val="00B967D8"/>
    <w:rsid w:val="00BD105F"/>
    <w:rsid w:val="00BE448D"/>
    <w:rsid w:val="00BF2EF3"/>
    <w:rsid w:val="00C0652C"/>
    <w:rsid w:val="00C128CD"/>
    <w:rsid w:val="00C22D99"/>
    <w:rsid w:val="00C2599C"/>
    <w:rsid w:val="00C2763B"/>
    <w:rsid w:val="00C3132F"/>
    <w:rsid w:val="00C4557A"/>
    <w:rsid w:val="00C73411"/>
    <w:rsid w:val="00C805EF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C0396"/>
    <w:rsid w:val="00CD5F38"/>
    <w:rsid w:val="00CD6D14"/>
    <w:rsid w:val="00CD77DD"/>
    <w:rsid w:val="00CF0894"/>
    <w:rsid w:val="00D0799D"/>
    <w:rsid w:val="00D12BEA"/>
    <w:rsid w:val="00D3568B"/>
    <w:rsid w:val="00D411E6"/>
    <w:rsid w:val="00D54479"/>
    <w:rsid w:val="00D557DC"/>
    <w:rsid w:val="00D56A3E"/>
    <w:rsid w:val="00D60EFC"/>
    <w:rsid w:val="00D66DE1"/>
    <w:rsid w:val="00D67E16"/>
    <w:rsid w:val="00D742BE"/>
    <w:rsid w:val="00D75231"/>
    <w:rsid w:val="00D767D0"/>
    <w:rsid w:val="00D842FF"/>
    <w:rsid w:val="00D8717C"/>
    <w:rsid w:val="00D9159A"/>
    <w:rsid w:val="00D92BD0"/>
    <w:rsid w:val="00D96FDB"/>
    <w:rsid w:val="00DA353A"/>
    <w:rsid w:val="00DB2CF6"/>
    <w:rsid w:val="00DE4BA0"/>
    <w:rsid w:val="00E02DA0"/>
    <w:rsid w:val="00E06D6D"/>
    <w:rsid w:val="00E10D9A"/>
    <w:rsid w:val="00E2038B"/>
    <w:rsid w:val="00E24F3F"/>
    <w:rsid w:val="00E51F6B"/>
    <w:rsid w:val="00E64EF6"/>
    <w:rsid w:val="00E72448"/>
    <w:rsid w:val="00E779CA"/>
    <w:rsid w:val="00E867A6"/>
    <w:rsid w:val="00EA1795"/>
    <w:rsid w:val="00EA7E2E"/>
    <w:rsid w:val="00EC4393"/>
    <w:rsid w:val="00EC459A"/>
    <w:rsid w:val="00ED1270"/>
    <w:rsid w:val="00ED2109"/>
    <w:rsid w:val="00ED6A98"/>
    <w:rsid w:val="00EE77A5"/>
    <w:rsid w:val="00EF34D9"/>
    <w:rsid w:val="00EF6DF4"/>
    <w:rsid w:val="00F10704"/>
    <w:rsid w:val="00F14FF8"/>
    <w:rsid w:val="00F20919"/>
    <w:rsid w:val="00F45E77"/>
    <w:rsid w:val="00F46A1A"/>
    <w:rsid w:val="00F54B86"/>
    <w:rsid w:val="00F60034"/>
    <w:rsid w:val="00F7625C"/>
    <w:rsid w:val="00F970F4"/>
    <w:rsid w:val="00FB2ED3"/>
    <w:rsid w:val="00FC1460"/>
    <w:rsid w:val="00FC21CA"/>
    <w:rsid w:val="00FC37A5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D1F6-739A-4296-AD35-F5BF8925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38</cp:revision>
  <cp:lastPrinted>2020-09-22T07:31:00Z</cp:lastPrinted>
  <dcterms:created xsi:type="dcterms:W3CDTF">2020-07-21T16:15:00Z</dcterms:created>
  <dcterms:modified xsi:type="dcterms:W3CDTF">2020-09-25T09:56:00Z</dcterms:modified>
</cp:coreProperties>
</file>