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9" w:rsidRPr="009512A6" w:rsidRDefault="00864D66" w:rsidP="00CB1BCF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76249">
        <w:rPr>
          <w:rFonts w:ascii="Calibri" w:hAnsi="Calibri"/>
          <w:sz w:val="24"/>
          <w:szCs w:val="24"/>
        </w:rPr>
        <w:t>02</w:t>
      </w:r>
      <w:r w:rsidR="00743F27" w:rsidRPr="009512A6">
        <w:rPr>
          <w:rFonts w:ascii="Calibri" w:hAnsi="Calibri"/>
          <w:sz w:val="24"/>
          <w:szCs w:val="24"/>
        </w:rPr>
        <w:t>.</w:t>
      </w:r>
      <w:r w:rsidR="009512A6" w:rsidRPr="009512A6">
        <w:rPr>
          <w:rFonts w:ascii="Calibri" w:hAnsi="Calibri"/>
          <w:sz w:val="24"/>
          <w:szCs w:val="24"/>
        </w:rPr>
        <w:t>1</w:t>
      </w:r>
      <w:r w:rsidR="00C76249">
        <w:rPr>
          <w:rFonts w:ascii="Calibri" w:hAnsi="Calibri"/>
          <w:sz w:val="24"/>
          <w:szCs w:val="24"/>
        </w:rPr>
        <w:t>2</w:t>
      </w:r>
      <w:bookmarkStart w:id="0" w:name="_GoBack"/>
      <w:bookmarkEnd w:id="0"/>
      <w:r w:rsidR="00F51ACB" w:rsidRPr="009512A6">
        <w:rPr>
          <w:rFonts w:ascii="Calibri" w:hAnsi="Calibri"/>
          <w:sz w:val="24"/>
          <w:szCs w:val="24"/>
        </w:rPr>
        <w:t>.2019</w:t>
      </w:r>
      <w:r w:rsidR="00F20919" w:rsidRPr="009512A6">
        <w:rPr>
          <w:rFonts w:ascii="Calibri" w:hAnsi="Calibri"/>
          <w:sz w:val="24"/>
          <w:szCs w:val="24"/>
        </w:rPr>
        <w:t xml:space="preserve"> r.</w:t>
      </w:r>
    </w:p>
    <w:p w:rsidR="00B31359" w:rsidRDefault="00CB1BCF" w:rsidP="00CB1BCF">
      <w:pPr>
        <w:spacing w:after="0" w:line="240" w:lineRule="auto"/>
        <w:ind w:left="3119" w:righ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B31359" w:rsidRDefault="00B31359" w:rsidP="00CB1BCF">
      <w:pPr>
        <w:spacing w:after="0" w:line="240" w:lineRule="auto"/>
        <w:ind w:left="3119" w:right="709"/>
        <w:rPr>
          <w:b/>
          <w:sz w:val="24"/>
          <w:szCs w:val="24"/>
        </w:rPr>
      </w:pPr>
    </w:p>
    <w:p w:rsidR="00FC21CA" w:rsidRPr="003E5EF2" w:rsidRDefault="00FC21CA" w:rsidP="009512A6">
      <w:pPr>
        <w:spacing w:after="0" w:line="240" w:lineRule="auto"/>
        <w:jc w:val="center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>Informacja z otwarcia ofert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DA25F4">
        <w:rPr>
          <w:rFonts w:cs="Calibri"/>
          <w:sz w:val="24"/>
          <w:szCs w:val="24"/>
        </w:rPr>
        <w:t>Dz. U. z 201</w:t>
      </w:r>
      <w:r w:rsidR="009512A6">
        <w:rPr>
          <w:rFonts w:cs="Calibri"/>
          <w:sz w:val="24"/>
          <w:szCs w:val="24"/>
        </w:rPr>
        <w:t>9</w:t>
      </w:r>
      <w:r w:rsidR="00DA25F4">
        <w:rPr>
          <w:rFonts w:cs="Calibri"/>
          <w:sz w:val="24"/>
          <w:szCs w:val="24"/>
        </w:rPr>
        <w:t xml:space="preserve"> r. poz. 1</w:t>
      </w:r>
      <w:r w:rsidR="009512A6">
        <w:rPr>
          <w:rFonts w:cs="Calibri"/>
          <w:sz w:val="24"/>
          <w:szCs w:val="24"/>
        </w:rPr>
        <w:t>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DA7EBE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514B43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F51ACB">
        <w:rPr>
          <w:rFonts w:asciiTheme="minorHAnsi" w:hAnsiTheme="minorHAnsi" w:cstheme="minorHAnsi"/>
          <w:b/>
          <w:sz w:val="24"/>
          <w:szCs w:val="24"/>
          <w:u w:val="single"/>
        </w:rPr>
        <w:t>.2019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9512A6"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514B43">
        <w:rPr>
          <w:rFonts w:asciiTheme="minorHAnsi" w:hAnsiTheme="minorHAnsi" w:cstheme="minorHAnsi"/>
          <w:b/>
          <w:bCs/>
          <w:sz w:val="24"/>
          <w:szCs w:val="24"/>
          <w:u w:val="single"/>
        </w:rPr>
        <w:t>D</w:t>
      </w:r>
      <w:r w:rsidR="00514B43" w:rsidRPr="00514B43">
        <w:rPr>
          <w:rFonts w:asciiTheme="minorHAnsi" w:hAnsiTheme="minorHAnsi" w:cstheme="minorHAnsi"/>
          <w:b/>
          <w:bCs/>
          <w:sz w:val="24"/>
          <w:szCs w:val="24"/>
          <w:u w:val="single"/>
        </w:rPr>
        <w:t>ostaw</w:t>
      </w:r>
      <w:r w:rsidR="00514B43">
        <w:rPr>
          <w:rFonts w:asciiTheme="minorHAnsi" w:hAnsiTheme="minorHAnsi" w:cstheme="minorHAnsi"/>
          <w:b/>
          <w:bCs/>
          <w:sz w:val="24"/>
          <w:szCs w:val="24"/>
          <w:u w:val="single"/>
        </w:rPr>
        <w:t>a</w:t>
      </w:r>
      <w:r w:rsidR="00514B43" w:rsidRPr="00514B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 montaż klimatyzatorów w Narodowym Centrum Badań Jądrowych w Otwocku-</w:t>
      </w:r>
      <w:r w:rsidR="00514B4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514B43" w:rsidRPr="00514B43">
        <w:rPr>
          <w:rFonts w:asciiTheme="minorHAnsi" w:hAnsiTheme="minorHAnsi" w:cstheme="minorHAnsi"/>
          <w:b/>
          <w:bCs/>
          <w:sz w:val="24"/>
          <w:szCs w:val="24"/>
          <w:u w:val="single"/>
        </w:rPr>
        <w:t>Świerku</w:t>
      </w:r>
      <w:r w:rsidR="007C0FD7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535277" w:rsidRDefault="00FC21CA" w:rsidP="009512A6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>Na</w:t>
      </w:r>
      <w:r w:rsidR="009512A6">
        <w:rPr>
          <w:rFonts w:asciiTheme="minorHAnsi" w:hAnsiTheme="minorHAnsi" w:cstheme="minorHAnsi"/>
          <w:sz w:val="24"/>
          <w:szCs w:val="24"/>
        </w:rPr>
        <w:t xml:space="preserve">rodowe Centrum Badań Jądrowych </w:t>
      </w:r>
      <w:r w:rsidR="007C0FD7">
        <w:rPr>
          <w:rFonts w:asciiTheme="minorHAnsi" w:hAnsiTheme="minorHAnsi" w:cstheme="minorHAnsi"/>
          <w:sz w:val="24"/>
          <w:szCs w:val="24"/>
        </w:rPr>
        <w:t>zamierza przeznaczyć kwotę:</w:t>
      </w:r>
    </w:p>
    <w:p w:rsidR="007C0FD7" w:rsidRPr="007C0FD7" w:rsidRDefault="00DA25F4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 – </w:t>
      </w:r>
      <w:r w:rsidR="00514B43">
        <w:rPr>
          <w:rFonts w:asciiTheme="minorHAnsi" w:hAnsiTheme="minorHAnsi" w:cstheme="minorHAnsi"/>
          <w:b/>
          <w:sz w:val="24"/>
          <w:szCs w:val="24"/>
        </w:rPr>
        <w:t>85</w:t>
      </w:r>
      <w:r w:rsidR="00DA7EBE">
        <w:rPr>
          <w:rFonts w:asciiTheme="minorHAnsi" w:hAnsiTheme="minorHAnsi" w:cstheme="minorHAnsi"/>
          <w:b/>
          <w:sz w:val="24"/>
          <w:szCs w:val="24"/>
        </w:rPr>
        <w:t> </w:t>
      </w:r>
      <w:r w:rsidR="00514B43">
        <w:rPr>
          <w:rFonts w:asciiTheme="minorHAnsi" w:hAnsiTheme="minorHAnsi" w:cstheme="minorHAnsi"/>
          <w:b/>
          <w:sz w:val="24"/>
          <w:szCs w:val="24"/>
        </w:rPr>
        <w:t>706</w:t>
      </w:r>
      <w:r w:rsidR="00DA7EBE">
        <w:rPr>
          <w:rFonts w:asciiTheme="minorHAnsi" w:hAnsiTheme="minorHAnsi" w:cstheme="minorHAnsi"/>
          <w:b/>
          <w:sz w:val="24"/>
          <w:szCs w:val="24"/>
        </w:rPr>
        <w:t>,00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0FD7" w:rsidRPr="007C0FD7">
        <w:rPr>
          <w:rFonts w:asciiTheme="minorHAnsi" w:hAnsiTheme="minorHAnsi" w:cstheme="minorHAnsi"/>
          <w:b/>
          <w:sz w:val="24"/>
          <w:szCs w:val="24"/>
        </w:rPr>
        <w:t>zł brutto</w:t>
      </w:r>
    </w:p>
    <w:p w:rsidR="00F51ACB" w:rsidRDefault="00DA7EBE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II – </w:t>
      </w:r>
      <w:r w:rsidR="009512A6">
        <w:rPr>
          <w:rFonts w:asciiTheme="minorHAnsi" w:hAnsiTheme="minorHAnsi" w:cstheme="minorHAnsi"/>
          <w:b/>
          <w:sz w:val="24"/>
          <w:szCs w:val="24"/>
        </w:rPr>
        <w:t>61</w:t>
      </w:r>
      <w:r>
        <w:rPr>
          <w:rFonts w:asciiTheme="minorHAnsi" w:hAnsiTheme="minorHAnsi" w:cstheme="minorHAnsi"/>
          <w:b/>
          <w:sz w:val="24"/>
          <w:szCs w:val="24"/>
        </w:rPr>
        <w:t xml:space="preserve"> 6</w:t>
      </w:r>
      <w:r w:rsidR="009512A6">
        <w:rPr>
          <w:rFonts w:asciiTheme="minorHAnsi" w:hAnsiTheme="minorHAnsi" w:cstheme="minorHAnsi"/>
          <w:b/>
          <w:sz w:val="24"/>
          <w:szCs w:val="24"/>
        </w:rPr>
        <w:t>7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="00F51ACB">
        <w:rPr>
          <w:rFonts w:asciiTheme="minorHAnsi" w:hAnsiTheme="minorHAnsi" w:cstheme="minorHAnsi"/>
          <w:b/>
          <w:sz w:val="24"/>
          <w:szCs w:val="24"/>
        </w:rPr>
        <w:t>,00</w:t>
      </w:r>
      <w:r w:rsidR="009512A6">
        <w:rPr>
          <w:rFonts w:asciiTheme="minorHAnsi" w:hAnsiTheme="minorHAnsi" w:cstheme="minorHAnsi"/>
          <w:b/>
          <w:sz w:val="24"/>
          <w:szCs w:val="24"/>
        </w:rPr>
        <w:t xml:space="preserve"> zł brutto</w:t>
      </w:r>
    </w:p>
    <w:p w:rsidR="00514B43" w:rsidRDefault="00514B43" w:rsidP="009512A6">
      <w:pPr>
        <w:pStyle w:val="Zal-text"/>
        <w:tabs>
          <w:tab w:val="left" w:pos="1276"/>
          <w:tab w:val="right" w:pos="9072"/>
        </w:tabs>
        <w:spacing w:before="0" w:after="0" w:line="240" w:lineRule="auto"/>
        <w:ind w:left="1560" w:hanging="127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III – 99 630,00 zł brutto</w:t>
      </w:r>
    </w:p>
    <w:p w:rsidR="00B31359" w:rsidRPr="007C0FD7" w:rsidRDefault="00B31359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14142" w:type="dxa"/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559"/>
        <w:gridCol w:w="1560"/>
        <w:gridCol w:w="1559"/>
        <w:gridCol w:w="1559"/>
        <w:gridCol w:w="1559"/>
        <w:gridCol w:w="1560"/>
      </w:tblGrid>
      <w:tr w:rsidR="00514B43" w:rsidRPr="00106659" w:rsidTr="00514B43">
        <w:trPr>
          <w:trHeight w:val="645"/>
        </w:trPr>
        <w:tc>
          <w:tcPr>
            <w:tcW w:w="675" w:type="dxa"/>
            <w:vMerge w:val="restart"/>
          </w:tcPr>
          <w:p w:rsidR="00514B43" w:rsidRPr="00514B43" w:rsidRDefault="00514B43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514B43">
              <w:rPr>
                <w:rFonts w:asciiTheme="minorHAnsi" w:hAnsiTheme="minorHAnsi" w:cstheme="minorHAnsi"/>
                <w:b/>
                <w:sz w:val="18"/>
                <w:szCs w:val="24"/>
              </w:rPr>
              <w:t>Nr oferty</w:t>
            </w:r>
          </w:p>
          <w:p w:rsidR="00514B43" w:rsidRPr="000938EE" w:rsidRDefault="00514B43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514B43" w:rsidRPr="00106659" w:rsidRDefault="00514B4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514B43" w:rsidRPr="00106659" w:rsidRDefault="00514B43" w:rsidP="00514B4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119" w:type="dxa"/>
            <w:gridSpan w:val="2"/>
          </w:tcPr>
          <w:p w:rsidR="00514B43" w:rsidRDefault="00514B43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</w:t>
            </w:r>
          </w:p>
        </w:tc>
        <w:tc>
          <w:tcPr>
            <w:tcW w:w="3118" w:type="dxa"/>
            <w:gridSpan w:val="2"/>
          </w:tcPr>
          <w:p w:rsidR="00514B43" w:rsidRDefault="00514B43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II</w:t>
            </w:r>
          </w:p>
        </w:tc>
        <w:tc>
          <w:tcPr>
            <w:tcW w:w="3119" w:type="dxa"/>
            <w:gridSpan w:val="2"/>
          </w:tcPr>
          <w:p w:rsidR="00514B43" w:rsidRDefault="00514B43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Część III</w:t>
            </w:r>
          </w:p>
        </w:tc>
      </w:tr>
      <w:tr w:rsidR="00514B43" w:rsidRPr="00106659" w:rsidTr="00514B43">
        <w:trPr>
          <w:trHeight w:val="857"/>
        </w:trPr>
        <w:tc>
          <w:tcPr>
            <w:tcW w:w="675" w:type="dxa"/>
            <w:vMerge/>
            <w:vAlign w:val="center"/>
          </w:tcPr>
          <w:p w:rsidR="00514B43" w:rsidRPr="000938EE" w:rsidRDefault="00514B43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514B43" w:rsidRPr="003E5EF2" w:rsidRDefault="00514B43" w:rsidP="00F46A1A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4B43" w:rsidRPr="007C0FD7" w:rsidRDefault="00514B43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C0FD7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560" w:type="dxa"/>
            <w:vAlign w:val="center"/>
          </w:tcPr>
          <w:p w:rsidR="00514B43" w:rsidRPr="007C0FD7" w:rsidRDefault="00514B43" w:rsidP="00A37F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Gwarancja w </w:t>
            </w:r>
            <w:r w:rsidR="00A37FDC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  <w:tc>
          <w:tcPr>
            <w:tcW w:w="1559" w:type="dxa"/>
            <w:vAlign w:val="center"/>
          </w:tcPr>
          <w:p w:rsidR="00514B43" w:rsidRPr="007C0FD7" w:rsidRDefault="00514B43" w:rsidP="003E722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</w:t>
            </w: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559" w:type="dxa"/>
            <w:vAlign w:val="center"/>
          </w:tcPr>
          <w:p w:rsidR="00514B43" w:rsidRPr="007C0FD7" w:rsidRDefault="00514B43" w:rsidP="00A37F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Gwarancja w </w:t>
            </w:r>
            <w:r w:rsidR="00A37FDC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  <w:tc>
          <w:tcPr>
            <w:tcW w:w="1559" w:type="dxa"/>
            <w:vAlign w:val="center"/>
          </w:tcPr>
          <w:p w:rsidR="00514B43" w:rsidRPr="007C0FD7" w:rsidRDefault="00514B43" w:rsidP="004878B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Cena brutto</w:t>
            </w:r>
            <w:r w:rsidRPr="007C0F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560" w:type="dxa"/>
            <w:vAlign w:val="center"/>
          </w:tcPr>
          <w:p w:rsidR="00514B43" w:rsidRPr="007C0FD7" w:rsidRDefault="00514B43" w:rsidP="00A37F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Gwarancja w </w:t>
            </w:r>
            <w:r w:rsidR="00A37FDC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514B43" w:rsidRPr="00106659" w:rsidTr="009D4215">
        <w:trPr>
          <w:trHeight w:val="1417"/>
        </w:trPr>
        <w:tc>
          <w:tcPr>
            <w:tcW w:w="675" w:type="dxa"/>
            <w:vAlign w:val="center"/>
          </w:tcPr>
          <w:p w:rsidR="00514B43" w:rsidRPr="000938EE" w:rsidRDefault="00514B43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514B43" w:rsidRDefault="00A37FDC" w:rsidP="009512A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Adetronik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Sp. z o.o.</w:t>
            </w:r>
          </w:p>
          <w:p w:rsidR="00A37FDC" w:rsidRDefault="00A37FDC" w:rsidP="009512A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Traktorowa 126 lok. 1</w:t>
            </w:r>
          </w:p>
          <w:p w:rsidR="00A37FDC" w:rsidRPr="003E5EF2" w:rsidRDefault="00A37FDC" w:rsidP="009512A6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91-204 Łódź</w:t>
            </w:r>
          </w:p>
        </w:tc>
        <w:tc>
          <w:tcPr>
            <w:tcW w:w="1559" w:type="dxa"/>
            <w:vAlign w:val="center"/>
          </w:tcPr>
          <w:p w:rsidR="00514B43" w:rsidRPr="00385FDC" w:rsidRDefault="00A37FDC" w:rsidP="007D2A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138 186,37</w:t>
            </w:r>
          </w:p>
        </w:tc>
        <w:tc>
          <w:tcPr>
            <w:tcW w:w="1560" w:type="dxa"/>
            <w:vAlign w:val="center"/>
          </w:tcPr>
          <w:p w:rsidR="00514B43" w:rsidRPr="008929BD" w:rsidRDefault="00A37FDC" w:rsidP="007D2AB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514B43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31 548,29</w:t>
            </w:r>
          </w:p>
        </w:tc>
        <w:tc>
          <w:tcPr>
            <w:tcW w:w="1559" w:type="dxa"/>
            <w:vAlign w:val="center"/>
          </w:tcPr>
          <w:p w:rsidR="00514B43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514B43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61 377,57</w:t>
            </w:r>
          </w:p>
        </w:tc>
        <w:tc>
          <w:tcPr>
            <w:tcW w:w="1560" w:type="dxa"/>
            <w:vAlign w:val="center"/>
          </w:tcPr>
          <w:p w:rsidR="00514B43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</w:tr>
      <w:tr w:rsidR="009C2D18" w:rsidRPr="00106659" w:rsidTr="009D4215">
        <w:trPr>
          <w:trHeight w:val="1215"/>
        </w:trPr>
        <w:tc>
          <w:tcPr>
            <w:tcW w:w="675" w:type="dxa"/>
            <w:vAlign w:val="center"/>
          </w:tcPr>
          <w:p w:rsidR="009C2D18" w:rsidRDefault="009C2D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  <w:vAlign w:val="center"/>
          </w:tcPr>
          <w:p w:rsidR="009C2D18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KLIM-SPAW Sp. z o.o.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Powsińska 48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02-903 Warszawa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238 490,85</w:t>
            </w:r>
          </w:p>
        </w:tc>
        <w:tc>
          <w:tcPr>
            <w:tcW w:w="1560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44 851,95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52 047,45</w:t>
            </w:r>
          </w:p>
        </w:tc>
        <w:tc>
          <w:tcPr>
            <w:tcW w:w="1560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</w:tr>
      <w:tr w:rsidR="009C2D18" w:rsidRPr="00106659" w:rsidTr="009D4215">
        <w:trPr>
          <w:trHeight w:val="1215"/>
        </w:trPr>
        <w:tc>
          <w:tcPr>
            <w:tcW w:w="675" w:type="dxa"/>
            <w:vAlign w:val="center"/>
          </w:tcPr>
          <w:p w:rsidR="009C2D18" w:rsidRDefault="009C2D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9C2D18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Termotechnika Damian Lubański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Nowy Dęblin 22a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08-500 Ryki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99 261,00</w:t>
            </w:r>
          </w:p>
        </w:tc>
        <w:tc>
          <w:tcPr>
            <w:tcW w:w="1560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15 498,00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36 039,00</w:t>
            </w:r>
          </w:p>
        </w:tc>
        <w:tc>
          <w:tcPr>
            <w:tcW w:w="1560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</w:tr>
      <w:tr w:rsidR="009C2D18" w:rsidRPr="00106659" w:rsidTr="009D4215">
        <w:trPr>
          <w:trHeight w:val="1215"/>
        </w:trPr>
        <w:tc>
          <w:tcPr>
            <w:tcW w:w="675" w:type="dxa"/>
            <w:vAlign w:val="center"/>
          </w:tcPr>
          <w:p w:rsidR="009C2D18" w:rsidRDefault="009C2D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9C2D18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Firma Usługowa FACHOWIEC Krzysztof Ryszard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Dąbroś</w:t>
            </w:r>
            <w:proofErr w:type="spellEnd"/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Ludwinów 31A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05-306 Jakubów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109 382,18</w:t>
            </w:r>
          </w:p>
        </w:tc>
        <w:tc>
          <w:tcPr>
            <w:tcW w:w="1560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17 872,72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35 935,06</w:t>
            </w:r>
          </w:p>
        </w:tc>
        <w:tc>
          <w:tcPr>
            <w:tcW w:w="1560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9C2D18" w:rsidRPr="00106659" w:rsidTr="009D4215">
        <w:trPr>
          <w:trHeight w:val="1215"/>
        </w:trPr>
        <w:tc>
          <w:tcPr>
            <w:tcW w:w="675" w:type="dxa"/>
            <w:vAlign w:val="center"/>
          </w:tcPr>
          <w:p w:rsidR="009C2D18" w:rsidRDefault="009C2D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9C2D18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Przedsiębiorstwo Handlowo-Usługowe 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HELION Artur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Dziechciarski</w:t>
            </w:r>
            <w:proofErr w:type="spellEnd"/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Dwudziestolatków 4 lok. 18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02-157 warszawa</w:t>
            </w:r>
          </w:p>
        </w:tc>
        <w:tc>
          <w:tcPr>
            <w:tcW w:w="1559" w:type="dxa"/>
            <w:vAlign w:val="center"/>
          </w:tcPr>
          <w:p w:rsidR="009C2D18" w:rsidRDefault="006C0813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343 416,00*</w:t>
            </w:r>
          </w:p>
          <w:p w:rsidR="006C0813" w:rsidRPr="008929BD" w:rsidRDefault="006C0813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C2D18" w:rsidRDefault="006C0813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343 416,00*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9C2D18" w:rsidRPr="008929BD" w:rsidRDefault="006C0813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343 416,00*</w:t>
            </w:r>
          </w:p>
        </w:tc>
        <w:tc>
          <w:tcPr>
            <w:tcW w:w="1560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</w:tr>
      <w:tr w:rsidR="009C2D18" w:rsidRPr="00106659" w:rsidTr="009D4215">
        <w:trPr>
          <w:trHeight w:val="1215"/>
        </w:trPr>
        <w:tc>
          <w:tcPr>
            <w:tcW w:w="675" w:type="dxa"/>
            <w:vAlign w:val="center"/>
          </w:tcPr>
          <w:p w:rsidR="009C2D18" w:rsidRDefault="009C2D1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9C2D18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Connect Energy Sp. z o.o.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Nowogrodzka 50 lok. 515</w:t>
            </w:r>
          </w:p>
          <w:p w:rsidR="00A37FDC" w:rsidRDefault="00A37FDC" w:rsidP="0055168A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00-695 Warszawa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129 885,54</w:t>
            </w:r>
          </w:p>
        </w:tc>
        <w:tc>
          <w:tcPr>
            <w:tcW w:w="1560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9C2D18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25 130,13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28 451,13</w:t>
            </w:r>
          </w:p>
        </w:tc>
        <w:tc>
          <w:tcPr>
            <w:tcW w:w="1560" w:type="dxa"/>
            <w:vAlign w:val="center"/>
          </w:tcPr>
          <w:p w:rsidR="009C2D18" w:rsidRPr="008929BD" w:rsidRDefault="009D4215" w:rsidP="009D421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</w:tr>
    </w:tbl>
    <w:p w:rsidR="0063541A" w:rsidRDefault="0063541A" w:rsidP="0051122E">
      <w:pPr>
        <w:rPr>
          <w:sz w:val="24"/>
          <w:szCs w:val="24"/>
        </w:rPr>
      </w:pPr>
    </w:p>
    <w:p w:rsidR="006C0813" w:rsidRPr="00906547" w:rsidRDefault="006C0813" w:rsidP="0051122E">
      <w:pPr>
        <w:rPr>
          <w:sz w:val="24"/>
          <w:szCs w:val="24"/>
        </w:rPr>
      </w:pPr>
      <w:r>
        <w:rPr>
          <w:sz w:val="24"/>
          <w:szCs w:val="24"/>
        </w:rPr>
        <w:t>*w formularzu ofertowym podano cenę łączną dla Części 1, 2 oraz 3</w:t>
      </w:r>
    </w:p>
    <w:sectPr w:rsidR="006C0813" w:rsidRPr="00906547" w:rsidSect="00514B43">
      <w:head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6B" w:rsidRDefault="00195A6B" w:rsidP="00CA0A5B">
      <w:pPr>
        <w:spacing w:after="0" w:line="240" w:lineRule="auto"/>
      </w:pPr>
      <w:r>
        <w:separator/>
      </w:r>
    </w:p>
  </w:endnote>
  <w:endnote w:type="continuationSeparator" w:id="0">
    <w:p w:rsidR="00195A6B" w:rsidRDefault="00195A6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6B" w:rsidRDefault="00195A6B" w:rsidP="00CA0A5B">
      <w:pPr>
        <w:spacing w:after="0" w:line="240" w:lineRule="auto"/>
      </w:pPr>
      <w:r>
        <w:separator/>
      </w:r>
    </w:p>
  </w:footnote>
  <w:footnote w:type="continuationSeparator" w:id="0">
    <w:p w:rsidR="00195A6B" w:rsidRDefault="00195A6B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A6" w:rsidRDefault="009512A6">
    <w:pPr>
      <w:pStyle w:val="Nagwek"/>
    </w:pPr>
    <w:r>
      <w:rPr>
        <w:rFonts w:eastAsia="Times New Roman"/>
        <w:noProof/>
        <w:lang w:eastAsia="pl-PL"/>
      </w:rPr>
      <w:drawing>
        <wp:inline distT="0" distB="0" distL="0" distR="0" wp14:anchorId="37F7A5B8" wp14:editId="329D5930">
          <wp:extent cx="3171825" cy="6858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02B2"/>
    <w:multiLevelType w:val="hybridMultilevel"/>
    <w:tmpl w:val="8856DB3E"/>
    <w:lvl w:ilvl="0" w:tplc="77DA63C2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5F32"/>
    <w:rsid w:val="0003335F"/>
    <w:rsid w:val="00040F35"/>
    <w:rsid w:val="00051C0D"/>
    <w:rsid w:val="00051EE8"/>
    <w:rsid w:val="00060210"/>
    <w:rsid w:val="000755AB"/>
    <w:rsid w:val="000938EE"/>
    <w:rsid w:val="000A45F7"/>
    <w:rsid w:val="000F18DE"/>
    <w:rsid w:val="000F6799"/>
    <w:rsid w:val="00106659"/>
    <w:rsid w:val="00111B09"/>
    <w:rsid w:val="001257C9"/>
    <w:rsid w:val="0014770A"/>
    <w:rsid w:val="00152605"/>
    <w:rsid w:val="0015334A"/>
    <w:rsid w:val="00175971"/>
    <w:rsid w:val="00195A6B"/>
    <w:rsid w:val="001E16B2"/>
    <w:rsid w:val="001E46CE"/>
    <w:rsid w:val="001F36FD"/>
    <w:rsid w:val="00202FF9"/>
    <w:rsid w:val="00212525"/>
    <w:rsid w:val="00232794"/>
    <w:rsid w:val="002346B2"/>
    <w:rsid w:val="0026216A"/>
    <w:rsid w:val="0026666F"/>
    <w:rsid w:val="002834F9"/>
    <w:rsid w:val="00291CE6"/>
    <w:rsid w:val="00296FF0"/>
    <w:rsid w:val="002A1506"/>
    <w:rsid w:val="002C7AFB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5117C"/>
    <w:rsid w:val="003600BA"/>
    <w:rsid w:val="0036053E"/>
    <w:rsid w:val="00364006"/>
    <w:rsid w:val="003641E0"/>
    <w:rsid w:val="00366841"/>
    <w:rsid w:val="00367965"/>
    <w:rsid w:val="0037319E"/>
    <w:rsid w:val="00383665"/>
    <w:rsid w:val="00385FDC"/>
    <w:rsid w:val="003A0E19"/>
    <w:rsid w:val="003A49B2"/>
    <w:rsid w:val="003C3DA2"/>
    <w:rsid w:val="003D0EFA"/>
    <w:rsid w:val="003D4A43"/>
    <w:rsid w:val="003E5EF2"/>
    <w:rsid w:val="003E7222"/>
    <w:rsid w:val="003F261E"/>
    <w:rsid w:val="003F3379"/>
    <w:rsid w:val="00403A03"/>
    <w:rsid w:val="0040529F"/>
    <w:rsid w:val="00450792"/>
    <w:rsid w:val="00453A83"/>
    <w:rsid w:val="0045482E"/>
    <w:rsid w:val="004662ED"/>
    <w:rsid w:val="00470953"/>
    <w:rsid w:val="0047352E"/>
    <w:rsid w:val="004873FD"/>
    <w:rsid w:val="0049140F"/>
    <w:rsid w:val="004B242A"/>
    <w:rsid w:val="0051122E"/>
    <w:rsid w:val="00514B43"/>
    <w:rsid w:val="00524ABE"/>
    <w:rsid w:val="00527807"/>
    <w:rsid w:val="00535277"/>
    <w:rsid w:val="005406D3"/>
    <w:rsid w:val="00547673"/>
    <w:rsid w:val="0055168A"/>
    <w:rsid w:val="00561324"/>
    <w:rsid w:val="00566B62"/>
    <w:rsid w:val="0059176F"/>
    <w:rsid w:val="005A624E"/>
    <w:rsid w:val="005B32F9"/>
    <w:rsid w:val="005E25EB"/>
    <w:rsid w:val="005E3D1D"/>
    <w:rsid w:val="0063541A"/>
    <w:rsid w:val="00651F27"/>
    <w:rsid w:val="00652CC5"/>
    <w:rsid w:val="00665D96"/>
    <w:rsid w:val="006719F4"/>
    <w:rsid w:val="00683F0F"/>
    <w:rsid w:val="00686D1E"/>
    <w:rsid w:val="006949AE"/>
    <w:rsid w:val="006A5677"/>
    <w:rsid w:val="006C0813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8015B"/>
    <w:rsid w:val="007905FD"/>
    <w:rsid w:val="00795AA3"/>
    <w:rsid w:val="007A5F76"/>
    <w:rsid w:val="007C0FD7"/>
    <w:rsid w:val="007C1EE1"/>
    <w:rsid w:val="007C2BA3"/>
    <w:rsid w:val="007C4211"/>
    <w:rsid w:val="007D2ABE"/>
    <w:rsid w:val="007F0457"/>
    <w:rsid w:val="007F35E1"/>
    <w:rsid w:val="00801329"/>
    <w:rsid w:val="008045BC"/>
    <w:rsid w:val="00815AA4"/>
    <w:rsid w:val="00846B32"/>
    <w:rsid w:val="00856409"/>
    <w:rsid w:val="00862654"/>
    <w:rsid w:val="00864D66"/>
    <w:rsid w:val="00866058"/>
    <w:rsid w:val="00870FF4"/>
    <w:rsid w:val="008929BD"/>
    <w:rsid w:val="00894A61"/>
    <w:rsid w:val="008E1FCE"/>
    <w:rsid w:val="008E2094"/>
    <w:rsid w:val="008F5DED"/>
    <w:rsid w:val="00906547"/>
    <w:rsid w:val="00924E6E"/>
    <w:rsid w:val="00947D75"/>
    <w:rsid w:val="009512A6"/>
    <w:rsid w:val="00956605"/>
    <w:rsid w:val="00957427"/>
    <w:rsid w:val="009610AA"/>
    <w:rsid w:val="00971C61"/>
    <w:rsid w:val="009C2D18"/>
    <w:rsid w:val="009C62FE"/>
    <w:rsid w:val="009D073D"/>
    <w:rsid w:val="009D4215"/>
    <w:rsid w:val="009F2BF1"/>
    <w:rsid w:val="00A01A35"/>
    <w:rsid w:val="00A22262"/>
    <w:rsid w:val="00A24762"/>
    <w:rsid w:val="00A37FDC"/>
    <w:rsid w:val="00A571B8"/>
    <w:rsid w:val="00A64F8F"/>
    <w:rsid w:val="00AA6AC1"/>
    <w:rsid w:val="00AB6C6D"/>
    <w:rsid w:val="00AD5213"/>
    <w:rsid w:val="00AD52BB"/>
    <w:rsid w:val="00B050ED"/>
    <w:rsid w:val="00B06FA8"/>
    <w:rsid w:val="00B31359"/>
    <w:rsid w:val="00B967D8"/>
    <w:rsid w:val="00BD66BE"/>
    <w:rsid w:val="00BE36C9"/>
    <w:rsid w:val="00BE448D"/>
    <w:rsid w:val="00C0652C"/>
    <w:rsid w:val="00C22D99"/>
    <w:rsid w:val="00C3132F"/>
    <w:rsid w:val="00C4557A"/>
    <w:rsid w:val="00C76249"/>
    <w:rsid w:val="00C824AA"/>
    <w:rsid w:val="00C8519C"/>
    <w:rsid w:val="00C85337"/>
    <w:rsid w:val="00C858B8"/>
    <w:rsid w:val="00C87A51"/>
    <w:rsid w:val="00C90578"/>
    <w:rsid w:val="00CA0A5B"/>
    <w:rsid w:val="00CA6E72"/>
    <w:rsid w:val="00CB1BCF"/>
    <w:rsid w:val="00CB1EF1"/>
    <w:rsid w:val="00CC5A34"/>
    <w:rsid w:val="00CE6486"/>
    <w:rsid w:val="00D0799D"/>
    <w:rsid w:val="00D10852"/>
    <w:rsid w:val="00D12BEA"/>
    <w:rsid w:val="00D3568B"/>
    <w:rsid w:val="00D557DC"/>
    <w:rsid w:val="00D56A3E"/>
    <w:rsid w:val="00D75231"/>
    <w:rsid w:val="00D9159A"/>
    <w:rsid w:val="00D96FDB"/>
    <w:rsid w:val="00DA25F4"/>
    <w:rsid w:val="00DA353A"/>
    <w:rsid w:val="00DA3C51"/>
    <w:rsid w:val="00DA7EBE"/>
    <w:rsid w:val="00DB2CF6"/>
    <w:rsid w:val="00DB2F9D"/>
    <w:rsid w:val="00DB4222"/>
    <w:rsid w:val="00DD5100"/>
    <w:rsid w:val="00E02DA0"/>
    <w:rsid w:val="00E2038B"/>
    <w:rsid w:val="00E24F3F"/>
    <w:rsid w:val="00E57CDE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515CB"/>
    <w:rsid w:val="00F51ACB"/>
    <w:rsid w:val="00F60034"/>
    <w:rsid w:val="00F70913"/>
    <w:rsid w:val="00F7625C"/>
    <w:rsid w:val="00F80725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385F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E880-433A-476B-A408-30538A7B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48</cp:revision>
  <cp:lastPrinted>2019-12-02T14:24:00Z</cp:lastPrinted>
  <dcterms:created xsi:type="dcterms:W3CDTF">2018-09-05T07:19:00Z</dcterms:created>
  <dcterms:modified xsi:type="dcterms:W3CDTF">2019-12-02T14:45:00Z</dcterms:modified>
</cp:coreProperties>
</file>