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6D" w:rsidRDefault="002E0A00" w:rsidP="009038AD">
      <w:pPr>
        <w:jc w:val="right"/>
      </w:pPr>
      <w:r>
        <w:t>Otwock, 20.03.2019r.</w:t>
      </w:r>
    </w:p>
    <w:p w:rsidR="002E0A00" w:rsidRDefault="002E0A00"/>
    <w:p w:rsidR="002E0A00" w:rsidRPr="009038AD" w:rsidRDefault="002E0A00">
      <w:pPr>
        <w:rPr>
          <w:b/>
        </w:rPr>
      </w:pPr>
    </w:p>
    <w:p w:rsidR="002E0A00" w:rsidRPr="009038AD" w:rsidRDefault="002E0A00" w:rsidP="009038AD">
      <w:pPr>
        <w:jc w:val="center"/>
        <w:rPr>
          <w:b/>
        </w:rPr>
      </w:pPr>
      <w:r w:rsidRPr="009038AD">
        <w:rPr>
          <w:b/>
        </w:rPr>
        <w:t>Informacja z otwarcia ofert</w:t>
      </w:r>
    </w:p>
    <w:p w:rsidR="009038AD" w:rsidRDefault="002E0A00" w:rsidP="009038AD">
      <w:pPr>
        <w:jc w:val="center"/>
      </w:pPr>
      <w:r>
        <w:t xml:space="preserve">(podstawa prawna art. 86 ust. 5 ustawy </w:t>
      </w:r>
      <w:proofErr w:type="spellStart"/>
      <w:r>
        <w:t>Pzp</w:t>
      </w:r>
      <w:proofErr w:type="spellEnd"/>
      <w:r>
        <w:t xml:space="preserve"> – Dz. U. z 2018 r.</w:t>
      </w:r>
    </w:p>
    <w:p w:rsidR="002E0A00" w:rsidRDefault="002E0A00" w:rsidP="009038AD">
      <w:pPr>
        <w:jc w:val="center"/>
      </w:pPr>
      <w:r>
        <w:t xml:space="preserve">poz. 1986 z </w:t>
      </w:r>
      <w:proofErr w:type="spellStart"/>
      <w:r>
        <w:t>późn</w:t>
      </w:r>
      <w:proofErr w:type="spellEnd"/>
      <w:r>
        <w:t>. zm.)</w:t>
      </w:r>
    </w:p>
    <w:p w:rsidR="002E0A00" w:rsidRDefault="002E0A00"/>
    <w:p w:rsidR="002E0A00" w:rsidRPr="00CB234D" w:rsidRDefault="002E0A00">
      <w:pPr>
        <w:rPr>
          <w:b/>
        </w:rPr>
      </w:pPr>
      <w:r w:rsidRPr="00CB234D">
        <w:rPr>
          <w:b/>
        </w:rPr>
        <w:t>Nr postępowania ZP/1/ZTS/2019 – Dostawa używanego autobusu w formie leasingu operacyjnego.</w:t>
      </w:r>
    </w:p>
    <w:p w:rsidR="002E0A00" w:rsidRDefault="002E0A00"/>
    <w:p w:rsidR="009038AD" w:rsidRDefault="002E0A00" w:rsidP="002E0A00">
      <w:pPr>
        <w:pStyle w:val="Akapitzlist"/>
        <w:numPr>
          <w:ilvl w:val="0"/>
          <w:numId w:val="1"/>
        </w:numPr>
      </w:pPr>
      <w:r>
        <w:t>Na sfinansowanie ww. zamówienia publicznego Zakład Transportu Samo</w:t>
      </w:r>
      <w:r w:rsidR="009038AD">
        <w:t xml:space="preserve">chodowego </w:t>
      </w:r>
      <w:bookmarkStart w:id="0" w:name="_GoBack"/>
      <w:bookmarkEnd w:id="0"/>
      <w:r w:rsidR="009038AD">
        <w:t>Narodowe Centrum Badań</w:t>
      </w:r>
      <w:r>
        <w:t xml:space="preserve"> Jądrowych zamierza przeznaczyć</w:t>
      </w:r>
      <w:r w:rsidR="009038AD">
        <w:t xml:space="preserve"> kwotę: </w:t>
      </w:r>
      <w:r w:rsidR="00CB234D">
        <w:t xml:space="preserve"> </w:t>
      </w:r>
      <w:r w:rsidR="00CB234D">
        <w:rPr>
          <w:b/>
        </w:rPr>
        <w:t>713.400,00 zł brutto.</w:t>
      </w:r>
    </w:p>
    <w:p w:rsidR="009038AD" w:rsidRDefault="009038AD" w:rsidP="009038AD"/>
    <w:p w:rsidR="009038AD" w:rsidRDefault="009038AD" w:rsidP="009038AD">
      <w:r>
        <w:t>Zestawienie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009"/>
        <w:gridCol w:w="2520"/>
        <w:gridCol w:w="2551"/>
      </w:tblGrid>
      <w:tr w:rsidR="009038AD" w:rsidTr="00CB234D">
        <w:tc>
          <w:tcPr>
            <w:tcW w:w="675" w:type="dxa"/>
          </w:tcPr>
          <w:p w:rsidR="009038AD" w:rsidRPr="009038AD" w:rsidRDefault="009038AD" w:rsidP="009038AD">
            <w:pPr>
              <w:rPr>
                <w:b/>
              </w:rPr>
            </w:pPr>
            <w:r w:rsidRPr="009038AD">
              <w:rPr>
                <w:b/>
              </w:rPr>
              <w:t>L.p.</w:t>
            </w:r>
          </w:p>
        </w:tc>
        <w:tc>
          <w:tcPr>
            <w:tcW w:w="3009" w:type="dxa"/>
          </w:tcPr>
          <w:p w:rsidR="009038AD" w:rsidRPr="009038AD" w:rsidRDefault="009038AD" w:rsidP="009038AD">
            <w:pPr>
              <w:rPr>
                <w:b/>
              </w:rPr>
            </w:pPr>
            <w:r w:rsidRPr="009038AD">
              <w:rPr>
                <w:b/>
              </w:rPr>
              <w:t>Nazwa Wykonawcy</w:t>
            </w:r>
          </w:p>
        </w:tc>
        <w:tc>
          <w:tcPr>
            <w:tcW w:w="2520" w:type="dxa"/>
          </w:tcPr>
          <w:p w:rsidR="009038AD" w:rsidRPr="009038AD" w:rsidRDefault="009038AD" w:rsidP="009038AD">
            <w:pPr>
              <w:rPr>
                <w:b/>
              </w:rPr>
            </w:pPr>
            <w:r w:rsidRPr="009038AD">
              <w:rPr>
                <w:b/>
              </w:rPr>
              <w:t>Adres</w:t>
            </w:r>
          </w:p>
        </w:tc>
        <w:tc>
          <w:tcPr>
            <w:tcW w:w="2551" w:type="dxa"/>
          </w:tcPr>
          <w:p w:rsidR="009038AD" w:rsidRPr="009038AD" w:rsidRDefault="00CB234D" w:rsidP="009038AD">
            <w:pPr>
              <w:rPr>
                <w:b/>
              </w:rPr>
            </w:pPr>
            <w:r>
              <w:rPr>
                <w:b/>
              </w:rPr>
              <w:t>Cena ofert brutto w zł</w:t>
            </w:r>
          </w:p>
        </w:tc>
      </w:tr>
      <w:tr w:rsidR="009038AD" w:rsidRPr="00CB234D" w:rsidTr="00CB234D">
        <w:tc>
          <w:tcPr>
            <w:tcW w:w="675" w:type="dxa"/>
          </w:tcPr>
          <w:p w:rsidR="009038AD" w:rsidRDefault="009038AD" w:rsidP="009038AD">
            <w:pPr>
              <w:pStyle w:val="Akapitzlist"/>
              <w:numPr>
                <w:ilvl w:val="0"/>
                <w:numId w:val="2"/>
              </w:numPr>
            </w:pPr>
          </w:p>
          <w:p w:rsidR="009038AD" w:rsidRDefault="009038AD" w:rsidP="009038AD"/>
        </w:tc>
        <w:tc>
          <w:tcPr>
            <w:tcW w:w="3009" w:type="dxa"/>
          </w:tcPr>
          <w:p w:rsidR="00CB234D" w:rsidRDefault="00CB234D" w:rsidP="009038AD">
            <w:r w:rsidRPr="00CB234D">
              <w:t xml:space="preserve"> </w:t>
            </w:r>
          </w:p>
          <w:p w:rsidR="009038AD" w:rsidRPr="00CB234D" w:rsidRDefault="00CB234D" w:rsidP="009038AD">
            <w:pPr>
              <w:rPr>
                <w:lang w:val="en-GB"/>
              </w:rPr>
            </w:pPr>
            <w:r w:rsidRPr="00CB234D">
              <w:rPr>
                <w:lang w:val="en-GB"/>
              </w:rPr>
              <w:t xml:space="preserve">SG Equipment Leasing </w:t>
            </w:r>
          </w:p>
          <w:p w:rsidR="00CB234D" w:rsidRDefault="00CB234D" w:rsidP="009038AD">
            <w:r w:rsidRPr="00CB234D">
              <w:t xml:space="preserve">Polska Sp. </w:t>
            </w:r>
            <w:r>
              <w:t>z</w:t>
            </w:r>
            <w:r w:rsidRPr="00CB234D">
              <w:t xml:space="preserve"> o.o.</w:t>
            </w:r>
          </w:p>
          <w:p w:rsidR="00CB234D" w:rsidRPr="00CB234D" w:rsidRDefault="00CB234D" w:rsidP="009038AD"/>
        </w:tc>
        <w:tc>
          <w:tcPr>
            <w:tcW w:w="2520" w:type="dxa"/>
          </w:tcPr>
          <w:p w:rsidR="009038AD" w:rsidRPr="00CB234D" w:rsidRDefault="009038AD" w:rsidP="009038AD"/>
          <w:p w:rsidR="00CB234D" w:rsidRDefault="00CB234D" w:rsidP="009038AD">
            <w:r>
              <w:t>ul. Marszałkowska</w:t>
            </w:r>
            <w:r w:rsidRPr="00CB234D">
              <w:t>111</w:t>
            </w:r>
          </w:p>
          <w:p w:rsidR="009038AD" w:rsidRPr="00CB234D" w:rsidRDefault="00CB234D" w:rsidP="009038AD">
            <w:r w:rsidRPr="00CB234D">
              <w:t>00-102 Warszawa</w:t>
            </w:r>
          </w:p>
          <w:p w:rsidR="009038AD" w:rsidRPr="00CB234D" w:rsidRDefault="009038AD" w:rsidP="009038AD"/>
        </w:tc>
        <w:tc>
          <w:tcPr>
            <w:tcW w:w="2551" w:type="dxa"/>
          </w:tcPr>
          <w:p w:rsidR="009038AD" w:rsidRDefault="009038AD" w:rsidP="009038AD"/>
          <w:p w:rsidR="00CB234D" w:rsidRPr="00CB234D" w:rsidRDefault="00CB234D" w:rsidP="00CB234D">
            <w:pPr>
              <w:jc w:val="center"/>
              <w:rPr>
                <w:b/>
              </w:rPr>
            </w:pPr>
            <w:r w:rsidRPr="00CB234D">
              <w:rPr>
                <w:b/>
              </w:rPr>
              <w:t>700.402,64 zł</w:t>
            </w:r>
          </w:p>
        </w:tc>
      </w:tr>
    </w:tbl>
    <w:p w:rsidR="009038AD" w:rsidRPr="00CB234D" w:rsidRDefault="009038AD" w:rsidP="009038AD"/>
    <w:p w:rsidR="009038AD" w:rsidRPr="00CB234D" w:rsidRDefault="009038AD" w:rsidP="009038AD"/>
    <w:p w:rsidR="002E0A00" w:rsidRPr="00CB234D" w:rsidRDefault="002E0A00" w:rsidP="009038AD">
      <w:r w:rsidRPr="00CB234D">
        <w:t xml:space="preserve"> </w:t>
      </w:r>
    </w:p>
    <w:sectPr w:rsidR="002E0A00" w:rsidRPr="00CB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E1E"/>
    <w:multiLevelType w:val="hybridMultilevel"/>
    <w:tmpl w:val="0334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00656"/>
    <w:multiLevelType w:val="hybridMultilevel"/>
    <w:tmpl w:val="916C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4"/>
    <w:rsid w:val="0014376D"/>
    <w:rsid w:val="002E0A00"/>
    <w:rsid w:val="004F3AD4"/>
    <w:rsid w:val="009038AD"/>
    <w:rsid w:val="00CB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A00"/>
    <w:pPr>
      <w:ind w:left="720"/>
      <w:contextualSpacing/>
    </w:pPr>
  </w:style>
  <w:style w:type="table" w:styleId="Tabela-Siatka">
    <w:name w:val="Table Grid"/>
    <w:basedOn w:val="Standardowy"/>
    <w:uiPriority w:val="59"/>
    <w:rsid w:val="0090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A00"/>
    <w:pPr>
      <w:ind w:left="720"/>
      <w:contextualSpacing/>
    </w:pPr>
  </w:style>
  <w:style w:type="table" w:styleId="Tabela-Siatka">
    <w:name w:val="Table Grid"/>
    <w:basedOn w:val="Standardowy"/>
    <w:uiPriority w:val="59"/>
    <w:rsid w:val="0090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492</Characters>
  <Application>Microsoft Office Word</Application>
  <DocSecurity>0</DocSecurity>
  <Lines>4</Lines>
  <Paragraphs>1</Paragraphs>
  <ScaleCrop>false</ScaleCrop>
  <Company>Narodowe Centrum Badań Jądrowych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6</cp:revision>
  <dcterms:created xsi:type="dcterms:W3CDTF">2019-03-14T12:35:00Z</dcterms:created>
  <dcterms:modified xsi:type="dcterms:W3CDTF">2019-03-20T10:28:00Z</dcterms:modified>
</cp:coreProperties>
</file>