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E0" w:rsidRPr="000C7980" w:rsidRDefault="004B3EE0" w:rsidP="004B3EE0">
      <w:pPr>
        <w:rPr>
          <w:rFonts w:cstheme="minorHAnsi"/>
          <w:lang w:val="en-US"/>
        </w:rPr>
      </w:pPr>
      <w:bookmarkStart w:id="0" w:name="_GoBack"/>
      <w:bookmarkEnd w:id="0"/>
      <w:r w:rsidRPr="000C7980">
        <w:rPr>
          <w:rFonts w:cstheme="minorHAnsi"/>
          <w:bCs/>
          <w:lang w:val="en-US"/>
        </w:rPr>
        <w:t>Iwona Jóźwik</w:t>
      </w:r>
    </w:p>
    <w:p w:rsidR="004B3EE0" w:rsidRDefault="004B3EE0" w:rsidP="00094C14">
      <w:pPr>
        <w:rPr>
          <w:rFonts w:cstheme="minorHAnsi"/>
          <w:b/>
          <w:lang w:val="en-US"/>
        </w:rPr>
      </w:pPr>
    </w:p>
    <w:p w:rsidR="00EF453E" w:rsidRPr="004B3EE0" w:rsidRDefault="00050352" w:rsidP="00094C14">
      <w:pPr>
        <w:rPr>
          <w:rFonts w:cstheme="minorHAnsi"/>
          <w:b/>
          <w:bCs/>
          <w:u w:val="single"/>
          <w:lang w:val="en-US"/>
        </w:rPr>
      </w:pPr>
      <w:r w:rsidRPr="004B3EE0">
        <w:rPr>
          <w:rFonts w:cstheme="minorHAnsi"/>
          <w:b/>
          <w:lang w:val="en-US"/>
        </w:rPr>
        <w:t>Scanning electron microscopy and related techniques in application to materials characterization</w:t>
      </w:r>
    </w:p>
    <w:p w:rsidR="00C22311" w:rsidRPr="002A7F4D" w:rsidRDefault="00C22311" w:rsidP="00EE557F">
      <w:pPr>
        <w:ind w:firstLine="708"/>
        <w:jc w:val="both"/>
        <w:rPr>
          <w:rFonts w:eastAsia="Times New Roman" w:cstheme="minorHAnsi"/>
          <w:lang w:val="en-US"/>
        </w:rPr>
      </w:pPr>
      <w:r w:rsidRPr="002A7F4D">
        <w:rPr>
          <w:rFonts w:cstheme="minorHAnsi"/>
          <w:lang w:val="en-US"/>
        </w:rPr>
        <w:t>The</w:t>
      </w:r>
      <w:r w:rsidR="002A7F4D">
        <w:rPr>
          <w:rFonts w:cstheme="minorHAnsi"/>
          <w:lang w:val="en-US"/>
        </w:rPr>
        <w:t xml:space="preserve"> Scanning Electron M</w:t>
      </w:r>
      <w:r w:rsidR="0000329F" w:rsidRPr="002A7F4D">
        <w:rPr>
          <w:rFonts w:cstheme="minorHAnsi"/>
          <w:lang w:val="en-US"/>
        </w:rPr>
        <w:t>icroscopy (SEM)</w:t>
      </w:r>
      <w:r w:rsidRPr="002A7F4D">
        <w:rPr>
          <w:rFonts w:cstheme="minorHAnsi"/>
          <w:lang w:val="en-US"/>
        </w:rPr>
        <w:t xml:space="preserve"> supported with </w:t>
      </w:r>
      <w:r w:rsidR="002A7F4D" w:rsidRPr="004B14D4">
        <w:rPr>
          <w:rStyle w:val="tlid-translation"/>
          <w:rFonts w:cstheme="minorHAnsi"/>
          <w:lang w:val="en-US"/>
        </w:rPr>
        <w:t>the Energy-Dispersive X-Ray Spectrometry (</w:t>
      </w:r>
      <w:r w:rsidRPr="002A7F4D">
        <w:rPr>
          <w:rFonts w:cstheme="minorHAnsi"/>
          <w:lang w:val="en-US"/>
        </w:rPr>
        <w:t>EDS</w:t>
      </w:r>
      <w:r w:rsidR="002A7F4D">
        <w:rPr>
          <w:rFonts w:cstheme="minorHAnsi"/>
          <w:lang w:val="en-US"/>
        </w:rPr>
        <w:t>)</w:t>
      </w:r>
      <w:r w:rsidRPr="002A7F4D">
        <w:rPr>
          <w:rFonts w:cstheme="minorHAnsi"/>
          <w:lang w:val="en-US"/>
        </w:rPr>
        <w:t xml:space="preserve"> and </w:t>
      </w:r>
      <w:r w:rsidR="002A7F4D" w:rsidRPr="004B14D4">
        <w:rPr>
          <w:rStyle w:val="tlid-translation"/>
          <w:rFonts w:cstheme="minorHAnsi"/>
          <w:lang w:val="en-US"/>
        </w:rPr>
        <w:t>Electron Backscatter Diffraction</w:t>
      </w:r>
      <w:r w:rsidR="002A7F4D">
        <w:rPr>
          <w:rFonts w:cstheme="minorHAnsi"/>
          <w:lang w:val="en-US"/>
        </w:rPr>
        <w:t>(</w:t>
      </w:r>
      <w:r w:rsidRPr="002A7F4D">
        <w:rPr>
          <w:rFonts w:cstheme="minorHAnsi"/>
          <w:lang w:val="en-US"/>
        </w:rPr>
        <w:t>EBSD</w:t>
      </w:r>
      <w:r w:rsidR="002A7F4D">
        <w:rPr>
          <w:rFonts w:cstheme="minorHAnsi"/>
          <w:lang w:val="en-US"/>
        </w:rPr>
        <w:t>)</w:t>
      </w:r>
      <w:r w:rsidR="000C7980">
        <w:rPr>
          <w:rFonts w:cstheme="minorHAnsi"/>
          <w:lang w:val="en-US"/>
        </w:rPr>
        <w:t xml:space="preserve"> </w:t>
      </w:r>
      <w:r w:rsidR="00E74DD1">
        <w:rPr>
          <w:rFonts w:cstheme="minorHAnsi"/>
          <w:lang w:val="en-US"/>
        </w:rPr>
        <w:t>is</w:t>
      </w:r>
      <w:r w:rsidR="000C7980">
        <w:rPr>
          <w:rFonts w:cstheme="minorHAnsi"/>
          <w:lang w:val="en-US"/>
        </w:rPr>
        <w:t xml:space="preserve"> </w:t>
      </w:r>
      <w:r w:rsidR="00E74DD1">
        <w:rPr>
          <w:rFonts w:cstheme="minorHAnsi"/>
          <w:lang w:val="en-US"/>
        </w:rPr>
        <w:t>considered</w:t>
      </w:r>
      <w:r w:rsidRPr="002A7F4D">
        <w:rPr>
          <w:rFonts w:cstheme="minorHAnsi"/>
          <w:lang w:val="en-US"/>
        </w:rPr>
        <w:t xml:space="preserve"> as </w:t>
      </w:r>
      <w:r w:rsidR="00E74DD1">
        <w:rPr>
          <w:rFonts w:cstheme="minorHAnsi"/>
          <w:lang w:val="en-US"/>
        </w:rPr>
        <w:t>a common technique</w:t>
      </w:r>
      <w:r w:rsidRPr="002A7F4D">
        <w:rPr>
          <w:rFonts w:cstheme="minorHAnsi"/>
          <w:lang w:val="en-US"/>
        </w:rPr>
        <w:t xml:space="preserve"> in characterization of </w:t>
      </w:r>
      <w:r w:rsidR="002A7F4D" w:rsidRPr="002A7F4D">
        <w:rPr>
          <w:rFonts w:cstheme="minorHAnsi"/>
          <w:lang w:val="en-US"/>
        </w:rPr>
        <w:t>structural properties and composition</w:t>
      </w:r>
      <w:r w:rsidR="002A7F4D">
        <w:rPr>
          <w:rFonts w:cstheme="minorHAnsi"/>
          <w:lang w:val="en-US"/>
        </w:rPr>
        <w:t xml:space="preserve"> of</w:t>
      </w:r>
      <w:r w:rsidR="000C7980">
        <w:rPr>
          <w:rFonts w:cstheme="minorHAnsi"/>
          <w:lang w:val="en-US"/>
        </w:rPr>
        <w:t xml:space="preserve"> </w:t>
      </w:r>
      <w:r w:rsidRPr="002A7F4D">
        <w:rPr>
          <w:rFonts w:cstheme="minorHAnsi"/>
          <w:lang w:val="en-US"/>
        </w:rPr>
        <w:t xml:space="preserve">materials. When combined with </w:t>
      </w:r>
      <w:r w:rsidR="002A7F4D" w:rsidRPr="004B14D4">
        <w:rPr>
          <w:rStyle w:val="tlid-translation"/>
          <w:rFonts w:cstheme="minorHAnsi"/>
          <w:lang w:val="en-US"/>
        </w:rPr>
        <w:t>Focused Ion Beam</w:t>
      </w:r>
      <w:r w:rsidR="000C7980" w:rsidRPr="004B14D4">
        <w:rPr>
          <w:rStyle w:val="tlid-translation"/>
          <w:rFonts w:cstheme="minorHAnsi"/>
          <w:lang w:val="en-US"/>
        </w:rPr>
        <w:t xml:space="preserve"> </w:t>
      </w:r>
      <w:r w:rsidR="002A7F4D" w:rsidRPr="004B14D4">
        <w:rPr>
          <w:rStyle w:val="tlid-translation"/>
          <w:rFonts w:cstheme="minorHAnsi"/>
          <w:lang w:val="en-US"/>
        </w:rPr>
        <w:t>(</w:t>
      </w:r>
      <w:r w:rsidRPr="002A7F4D">
        <w:rPr>
          <w:rFonts w:eastAsia="Times New Roman" w:cstheme="minorHAnsi"/>
          <w:lang w:val="en-US"/>
        </w:rPr>
        <w:t>FIB</w:t>
      </w:r>
      <w:r w:rsidR="002A7F4D">
        <w:rPr>
          <w:rFonts w:eastAsia="Times New Roman" w:cstheme="minorHAnsi"/>
          <w:lang w:val="en-US"/>
        </w:rPr>
        <w:t>)</w:t>
      </w:r>
      <w:r w:rsidRPr="002A7F4D">
        <w:rPr>
          <w:rFonts w:eastAsia="Times New Roman" w:cstheme="minorHAnsi"/>
          <w:lang w:val="en-US"/>
        </w:rPr>
        <w:t xml:space="preserve"> technology may be used for FIB-TEM sample preparation, </w:t>
      </w:r>
      <w:r w:rsidR="00E74DD1">
        <w:rPr>
          <w:rFonts w:eastAsia="Times New Roman" w:cstheme="minorHAnsi"/>
          <w:lang w:val="en-US"/>
        </w:rPr>
        <w:t xml:space="preserve">patterning </w:t>
      </w:r>
      <w:r w:rsidR="002A7F4D" w:rsidRPr="002A7F4D">
        <w:rPr>
          <w:rFonts w:eastAsia="Times New Roman" w:cstheme="minorHAnsi"/>
          <w:lang w:val="en-US"/>
        </w:rPr>
        <w:t xml:space="preserve">of complex </w:t>
      </w:r>
      <w:r w:rsidRPr="002A7F4D">
        <w:rPr>
          <w:rFonts w:eastAsia="Times New Roman" w:cstheme="minorHAnsi"/>
          <w:lang w:val="en-US"/>
        </w:rPr>
        <w:t xml:space="preserve">structures and </w:t>
      </w:r>
      <w:r w:rsidR="00E74DD1" w:rsidRPr="002A7F4D">
        <w:rPr>
          <w:rFonts w:eastAsia="Times New Roman" w:cstheme="minorHAnsi"/>
          <w:lang w:val="en-US"/>
        </w:rPr>
        <w:t xml:space="preserve">sectioning </w:t>
      </w:r>
      <w:r w:rsidR="00E74DD1">
        <w:rPr>
          <w:rFonts w:eastAsia="Times New Roman" w:cstheme="minorHAnsi"/>
          <w:lang w:val="en-US"/>
        </w:rPr>
        <w:t xml:space="preserve">for </w:t>
      </w:r>
      <w:r w:rsidRPr="002A7F4D">
        <w:rPr>
          <w:rFonts w:eastAsia="Times New Roman" w:cstheme="minorHAnsi"/>
          <w:lang w:val="en-US"/>
        </w:rPr>
        <w:t xml:space="preserve">high-resolution imaging. </w:t>
      </w:r>
    </w:p>
    <w:p w:rsidR="002A7F4D" w:rsidRPr="004B14D4" w:rsidRDefault="002A7F4D" w:rsidP="00EE557F">
      <w:pPr>
        <w:ind w:firstLine="708"/>
        <w:jc w:val="both"/>
        <w:rPr>
          <w:rStyle w:val="tlid-translation"/>
          <w:rFonts w:cstheme="minorHAnsi"/>
          <w:lang w:val="en-US"/>
        </w:rPr>
      </w:pPr>
      <w:r w:rsidRPr="004B14D4">
        <w:rPr>
          <w:rStyle w:val="tlid-translation"/>
          <w:rFonts w:cstheme="minorHAnsi"/>
          <w:lang w:val="en-US"/>
        </w:rPr>
        <w:t xml:space="preserve">The lecture aims to </w:t>
      </w:r>
      <w:r w:rsidR="00E74DD1" w:rsidRPr="004B14D4">
        <w:rPr>
          <w:rStyle w:val="tlid-translation"/>
          <w:rFonts w:cstheme="minorHAnsi"/>
          <w:lang w:val="en-US"/>
        </w:rPr>
        <w:t>present</w:t>
      </w:r>
      <w:r w:rsidR="00C50C31" w:rsidRPr="004B14D4">
        <w:rPr>
          <w:rStyle w:val="tlid-translation"/>
          <w:rFonts w:cstheme="minorHAnsi"/>
          <w:lang w:val="en-US"/>
        </w:rPr>
        <w:t xml:space="preserve"> the possibilities offered by</w:t>
      </w:r>
      <w:r w:rsidRPr="004B14D4">
        <w:rPr>
          <w:rStyle w:val="tlid-translation"/>
          <w:rFonts w:cstheme="minorHAnsi"/>
          <w:lang w:val="en-US"/>
        </w:rPr>
        <w:t xml:space="preserve"> the</w:t>
      </w:r>
      <w:r w:rsidR="00C50C31" w:rsidRPr="004B14D4">
        <w:rPr>
          <w:rStyle w:val="tlid-translation"/>
          <w:rFonts w:cstheme="minorHAnsi"/>
          <w:lang w:val="en-US"/>
        </w:rPr>
        <w:t xml:space="preserve"> use of the</w:t>
      </w:r>
      <w:r w:rsidRPr="004B14D4">
        <w:rPr>
          <w:rStyle w:val="tlid-translation"/>
          <w:rFonts w:cstheme="minorHAnsi"/>
          <w:lang w:val="en-US"/>
        </w:rPr>
        <w:t xml:space="preserve"> scanning electron microscopy and related techniques in the field of material research. For this purpose, the theoretical basis of SEM imaging will be briefly discussed and followed by a number of application examples of SEM, EDS EBSD and FIB obtained during the studies of various materials</w:t>
      </w:r>
      <w:r w:rsidR="00AD7A43" w:rsidRPr="004B14D4">
        <w:rPr>
          <w:rStyle w:val="tlid-translation"/>
          <w:rFonts w:cstheme="minorHAnsi"/>
          <w:lang w:val="en-US"/>
        </w:rPr>
        <w:t>. S</w:t>
      </w:r>
      <w:r w:rsidR="00C50C31" w:rsidRPr="004B14D4">
        <w:rPr>
          <w:rStyle w:val="tlid-translation"/>
          <w:rFonts w:cstheme="minorHAnsi"/>
          <w:lang w:val="en-US"/>
        </w:rPr>
        <w:t xml:space="preserve">pecial attention will be focused on </w:t>
      </w:r>
      <w:r w:rsidR="00AD7A43" w:rsidRPr="004B14D4">
        <w:rPr>
          <w:rStyle w:val="tlid-translation"/>
          <w:rFonts w:cstheme="minorHAnsi"/>
          <w:lang w:val="en-US"/>
        </w:rPr>
        <w:t>the application of low-kV SEM.</w:t>
      </w:r>
    </w:p>
    <w:p w:rsidR="004B3EE0" w:rsidRPr="004B14D4" w:rsidRDefault="004B3EE0" w:rsidP="004B3EE0">
      <w:pPr>
        <w:jc w:val="both"/>
        <w:rPr>
          <w:rStyle w:val="tlid-translation"/>
          <w:rFonts w:cstheme="minorHAnsi"/>
          <w:lang w:val="en-US"/>
        </w:rPr>
      </w:pPr>
    </w:p>
    <w:p w:rsidR="004B3EE0" w:rsidRPr="004B14D4" w:rsidRDefault="004B3EE0" w:rsidP="004B3EE0">
      <w:pPr>
        <w:jc w:val="both"/>
        <w:rPr>
          <w:rStyle w:val="tlid-translation"/>
          <w:rFonts w:cstheme="minorHAnsi"/>
          <w:lang w:val="en-US"/>
        </w:rPr>
      </w:pPr>
    </w:p>
    <w:p w:rsidR="004B3EE0" w:rsidRPr="004B3EE0" w:rsidRDefault="004B3EE0" w:rsidP="004B3EE0">
      <w:pPr>
        <w:jc w:val="center"/>
        <w:rPr>
          <w:rFonts w:cstheme="minorHAnsi"/>
          <w:b/>
        </w:rPr>
      </w:pPr>
      <w:r w:rsidRPr="004B3EE0">
        <w:rPr>
          <w:rFonts w:cstheme="minorHAnsi"/>
          <w:b/>
        </w:rPr>
        <w:t>Skaningowa mikroskopia elektronowa i techniki pokrewne w zastosowaniu do charakteryzacji materiałów</w:t>
      </w:r>
    </w:p>
    <w:p w:rsidR="000C7980" w:rsidRPr="000C7980" w:rsidRDefault="000C7980" w:rsidP="00EE557F">
      <w:pPr>
        <w:ind w:firstLine="708"/>
        <w:jc w:val="both"/>
        <w:rPr>
          <w:rStyle w:val="tlid-translation"/>
          <w:rFonts w:cstheme="minorHAnsi"/>
        </w:rPr>
      </w:pPr>
      <w:r w:rsidRPr="000C7980">
        <w:rPr>
          <w:rStyle w:val="tlid-translation"/>
          <w:rFonts w:cstheme="minorHAnsi"/>
        </w:rPr>
        <w:t xml:space="preserve">Skaningowa mikroskopia elektronowa wspierana technikami takimi jak mikroanaliza rentgenowska (EDS - </w:t>
      </w:r>
      <w:r w:rsidRPr="000C7980">
        <w:t>Energy-Dispersive X-Ray Spectrometry) czy dyfrakcja rozproszonych elektronów (EBSD - Electron Backscatter Diffraction) jest powszechnie stosowaną metodą badawczą szeroko stosowaną w dziedzinie charakteryzacji materiałów. Jej skrzyżowanie z techniką zogniskowanej wiązki jonów (FIB – Focused Ion Beam</w:t>
      </w:r>
      <w:r>
        <w:t xml:space="preserve">) jest wykorzystywane do przygotowywania transparentnych preparatów badanych materiałów dla mikroskopii transmisyjnej (TEM), </w:t>
      </w:r>
      <w:r w:rsidR="004B14D4">
        <w:t>tworzenia</w:t>
      </w:r>
      <w:r>
        <w:t xml:space="preserve"> zaawansowanych struktur na powierzchni materiału lub tworzenia przekrojów poprzecznych celem obrazowania i analizy podpowierzchniowych struktur w materiałach.</w:t>
      </w:r>
    </w:p>
    <w:p w:rsidR="000C7980" w:rsidRPr="00094C14" w:rsidRDefault="000C7980" w:rsidP="000C7980">
      <w:pPr>
        <w:ind w:firstLine="708"/>
        <w:jc w:val="both"/>
      </w:pPr>
      <w:r>
        <w:t>Wykład ma na celu zapoznanie Słuchaczy z możliwościami, jakie stwarza wykorzystanie skaningowej mikroskopii elektronowej i technik pokrewnych</w:t>
      </w:r>
      <w:r w:rsidRPr="00690C8D">
        <w:t xml:space="preserve"> </w:t>
      </w:r>
      <w:r>
        <w:t>w dziedzinie badań materiałowych. W tym celu omówione zostaną pokrótce podsta</w:t>
      </w:r>
      <w:r w:rsidR="00C43559">
        <w:t>wy obrazowania w SEM</w:t>
      </w:r>
      <w:r w:rsidR="00262645">
        <w:t xml:space="preserve">, które </w:t>
      </w:r>
      <w:r>
        <w:t>zostaną poparte szeregiem przykładów aplikacji technik SEM, EDS</w:t>
      </w:r>
      <w:r w:rsidR="00C43559">
        <w:t>,</w:t>
      </w:r>
      <w:r>
        <w:t xml:space="preserve"> EBSD i FIB uzyskanych podczas badań próbek różnych materiałów.</w:t>
      </w:r>
      <w:r w:rsidR="00C43559">
        <w:t xml:space="preserve"> </w:t>
      </w:r>
      <w:r w:rsidR="00262645">
        <w:t xml:space="preserve">Szczególna uwaga zostanie poświęcona możliwościom obrazowania </w:t>
      </w:r>
      <w:r w:rsidR="005A7855">
        <w:t>przy wykorzystaniu</w:t>
      </w:r>
      <w:r w:rsidR="00262645">
        <w:t xml:space="preserve"> niskoenergetycznej mikroskopii elektronowej (tzw. low-kV SEM).</w:t>
      </w:r>
    </w:p>
    <w:p w:rsidR="000C7980" w:rsidRPr="000C7980" w:rsidRDefault="000C7980" w:rsidP="00EE557F">
      <w:pPr>
        <w:ind w:firstLine="708"/>
        <w:jc w:val="both"/>
        <w:rPr>
          <w:rFonts w:cstheme="minorHAnsi"/>
        </w:rPr>
      </w:pPr>
    </w:p>
    <w:p w:rsidR="00094C14" w:rsidRPr="000C7980" w:rsidRDefault="00094C14">
      <w:pPr>
        <w:rPr>
          <w:rFonts w:cstheme="minorHAnsi"/>
        </w:rPr>
      </w:pPr>
    </w:p>
    <w:sectPr w:rsidR="00094C14" w:rsidRPr="000C7980" w:rsidSect="003F1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14"/>
    <w:rsid w:val="0000329F"/>
    <w:rsid w:val="00050352"/>
    <w:rsid w:val="00094C14"/>
    <w:rsid w:val="000C7980"/>
    <w:rsid w:val="0017741B"/>
    <w:rsid w:val="00194E8A"/>
    <w:rsid w:val="00262645"/>
    <w:rsid w:val="00273296"/>
    <w:rsid w:val="00291BC7"/>
    <w:rsid w:val="002A7F4D"/>
    <w:rsid w:val="003F191B"/>
    <w:rsid w:val="004902CE"/>
    <w:rsid w:val="004B14D4"/>
    <w:rsid w:val="004B3EE0"/>
    <w:rsid w:val="005A7855"/>
    <w:rsid w:val="00690C8D"/>
    <w:rsid w:val="0079277F"/>
    <w:rsid w:val="008A5BC4"/>
    <w:rsid w:val="008B3EA5"/>
    <w:rsid w:val="008E46FF"/>
    <w:rsid w:val="00905489"/>
    <w:rsid w:val="009A7C7B"/>
    <w:rsid w:val="00A031C6"/>
    <w:rsid w:val="00AD7A43"/>
    <w:rsid w:val="00B72B0B"/>
    <w:rsid w:val="00C22311"/>
    <w:rsid w:val="00C43559"/>
    <w:rsid w:val="00C47BB0"/>
    <w:rsid w:val="00C50C31"/>
    <w:rsid w:val="00E055DE"/>
    <w:rsid w:val="00E74DD1"/>
    <w:rsid w:val="00EE557F"/>
    <w:rsid w:val="00E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horttext">
    <w:name w:val="short_text"/>
    <w:rsid w:val="0000329F"/>
  </w:style>
  <w:style w:type="character" w:customStyle="1" w:styleId="tlid-translation">
    <w:name w:val="tlid-translation"/>
    <w:basedOn w:val="Domylnaczcionkaakapitu"/>
    <w:rsid w:val="002A7F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horttext">
    <w:name w:val="short_text"/>
    <w:rsid w:val="0000329F"/>
  </w:style>
  <w:style w:type="character" w:customStyle="1" w:styleId="tlid-translation">
    <w:name w:val="tlid-translation"/>
    <w:basedOn w:val="Domylnaczcionkaakapitu"/>
    <w:rsid w:val="002A7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ijozwik</dc:creator>
  <cp:lastModifiedBy>Kuźniar Katarzyna</cp:lastModifiedBy>
  <cp:revision>2</cp:revision>
  <dcterms:created xsi:type="dcterms:W3CDTF">2020-11-30T11:06:00Z</dcterms:created>
  <dcterms:modified xsi:type="dcterms:W3CDTF">2020-11-30T11:06:00Z</dcterms:modified>
</cp:coreProperties>
</file>