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5DBB2804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BDA6EA9" w14:textId="77777777" w:rsidR="00B42A94" w:rsidRDefault="00B42A9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A228FCE" w14:textId="77777777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b/>
          <w:bCs/>
          <w:sz w:val="26"/>
          <w:szCs w:val="26"/>
        </w:rPr>
        <w:t xml:space="preserve">KONWERSATORIUM </w:t>
      </w:r>
    </w:p>
    <w:p w14:paraId="1AF3CAB3" w14:textId="77777777" w:rsidR="00C45CA7" w:rsidRPr="002D7145" w:rsidRDefault="00C45CA7">
      <w:pPr>
        <w:pStyle w:val="Nagwek4"/>
        <w:spacing w:line="240" w:lineRule="auto"/>
        <w:rPr>
          <w:sz w:val="26"/>
          <w:szCs w:val="26"/>
        </w:rPr>
      </w:pPr>
      <w:r w:rsidRPr="002D7145">
        <w:rPr>
          <w:sz w:val="26"/>
          <w:szCs w:val="26"/>
        </w:rPr>
        <w:t>NARODOWEGO CENTRUM BADAŃ JĄDROWYCH</w:t>
      </w:r>
    </w:p>
    <w:p w14:paraId="31DA2F50" w14:textId="77777777" w:rsidR="00C45CA7" w:rsidRPr="002D7145" w:rsidRDefault="00C45CA7">
      <w:pPr>
        <w:rPr>
          <w:sz w:val="16"/>
          <w:szCs w:val="16"/>
        </w:rPr>
      </w:pPr>
    </w:p>
    <w:p w14:paraId="55D408DC" w14:textId="77777777" w:rsidR="00B42A94" w:rsidRDefault="00B42A94">
      <w:pPr>
        <w:jc w:val="center"/>
        <w:rPr>
          <w:rFonts w:ascii="Arial" w:hAnsi="Arial" w:cs="Arial"/>
          <w:sz w:val="26"/>
          <w:szCs w:val="26"/>
        </w:rPr>
      </w:pPr>
    </w:p>
    <w:p w14:paraId="1A55DBD1" w14:textId="1E0E79F8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sz w:val="26"/>
          <w:szCs w:val="26"/>
        </w:rPr>
        <w:t>W dniu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="00A52960" w:rsidRPr="002D7145">
        <w:rPr>
          <w:rFonts w:ascii="Arial" w:hAnsi="Arial" w:cs="Arial"/>
          <w:b/>
          <w:bCs/>
          <w:sz w:val="26"/>
          <w:szCs w:val="26"/>
        </w:rPr>
        <w:t>1</w:t>
      </w:r>
      <w:r w:rsidR="00B42A94">
        <w:rPr>
          <w:rFonts w:ascii="Arial" w:hAnsi="Arial" w:cs="Arial"/>
          <w:b/>
          <w:bCs/>
          <w:sz w:val="26"/>
          <w:szCs w:val="26"/>
        </w:rPr>
        <w:t>7</w:t>
      </w:r>
      <w:r w:rsidR="005C6E77"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="00B42A94">
        <w:rPr>
          <w:rFonts w:ascii="Arial" w:hAnsi="Arial" w:cs="Arial"/>
          <w:b/>
          <w:bCs/>
          <w:sz w:val="26"/>
          <w:szCs w:val="26"/>
        </w:rPr>
        <w:t>października</w:t>
      </w:r>
      <w:r w:rsidR="00E35F79"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Pr="002D7145">
        <w:rPr>
          <w:rFonts w:ascii="Arial" w:hAnsi="Arial" w:cs="Arial"/>
          <w:b/>
          <w:bCs/>
          <w:sz w:val="26"/>
          <w:szCs w:val="26"/>
        </w:rPr>
        <w:t>201</w:t>
      </w:r>
      <w:r w:rsidR="00C16C9A" w:rsidRPr="002D7145">
        <w:rPr>
          <w:rFonts w:ascii="Arial" w:hAnsi="Arial" w:cs="Arial"/>
          <w:b/>
          <w:bCs/>
          <w:sz w:val="26"/>
          <w:szCs w:val="26"/>
        </w:rPr>
        <w:t>9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 r. (</w:t>
      </w:r>
      <w:r w:rsidR="002C64BA" w:rsidRPr="002D7145">
        <w:rPr>
          <w:rFonts w:ascii="Arial" w:hAnsi="Arial" w:cs="Arial"/>
          <w:b/>
          <w:bCs/>
          <w:sz w:val="26"/>
          <w:szCs w:val="26"/>
        </w:rPr>
        <w:t>czwartek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) o godz. </w:t>
      </w:r>
      <w:r w:rsidR="008D7614" w:rsidRPr="002D7145">
        <w:rPr>
          <w:rFonts w:ascii="Arial" w:hAnsi="Arial" w:cs="Arial"/>
          <w:b/>
          <w:bCs/>
          <w:sz w:val="26"/>
          <w:szCs w:val="26"/>
        </w:rPr>
        <w:t>11.3</w:t>
      </w:r>
      <w:r w:rsidRPr="002D7145">
        <w:rPr>
          <w:rFonts w:ascii="Arial" w:hAnsi="Arial" w:cs="Arial"/>
          <w:b/>
          <w:bCs/>
          <w:sz w:val="26"/>
          <w:szCs w:val="26"/>
        </w:rPr>
        <w:t>0</w:t>
      </w:r>
      <w:r w:rsidRPr="002D7145">
        <w:rPr>
          <w:rFonts w:ascii="Arial" w:hAnsi="Arial" w:cs="Arial"/>
          <w:sz w:val="26"/>
          <w:szCs w:val="26"/>
        </w:rPr>
        <w:t xml:space="preserve"> tematem konwersatorium, przeznaczonego dla szerokiego grona zainteresowanych współczesną fizyką i techniką jądrową, będ</w:t>
      </w:r>
      <w:r w:rsidR="000567FD" w:rsidRPr="002D7145">
        <w:rPr>
          <w:rFonts w:ascii="Arial" w:hAnsi="Arial" w:cs="Arial"/>
          <w:sz w:val="26"/>
          <w:szCs w:val="26"/>
        </w:rPr>
        <w:t>zie:</w:t>
      </w:r>
    </w:p>
    <w:p w14:paraId="6ADEACE7" w14:textId="77777777" w:rsidR="00B12F23" w:rsidRDefault="00B12F23">
      <w:pPr>
        <w:jc w:val="center"/>
        <w:rPr>
          <w:rFonts w:ascii="Arial" w:hAnsi="Arial" w:cs="Arial"/>
          <w:sz w:val="28"/>
          <w:szCs w:val="28"/>
        </w:rPr>
      </w:pPr>
    </w:p>
    <w:p w14:paraId="5723C8AC" w14:textId="77777777" w:rsidR="00B42A94" w:rsidRDefault="00B42A94" w:rsidP="00DC5E91">
      <w:pPr>
        <w:jc w:val="center"/>
        <w:rPr>
          <w:rFonts w:ascii="Arial" w:hAnsi="Arial" w:cs="Arial"/>
          <w:b/>
          <w:sz w:val="36"/>
          <w:szCs w:val="36"/>
        </w:rPr>
      </w:pPr>
    </w:p>
    <w:p w14:paraId="45C4DCAA" w14:textId="7A89D0C8" w:rsidR="00C16C9A" w:rsidRPr="002D7145" w:rsidRDefault="00B42A94" w:rsidP="00DC5E91">
      <w:pPr>
        <w:jc w:val="center"/>
        <w:rPr>
          <w:rFonts w:ascii="Arial" w:hAnsi="Arial" w:cs="Arial"/>
          <w:b/>
          <w:sz w:val="36"/>
          <w:szCs w:val="36"/>
        </w:rPr>
      </w:pPr>
      <w:r w:rsidRPr="00B42A94">
        <w:rPr>
          <w:rFonts w:ascii="Arial" w:hAnsi="Arial" w:cs="Arial"/>
          <w:b/>
          <w:sz w:val="36"/>
          <w:szCs w:val="36"/>
        </w:rPr>
        <w:t>Nagroda Nobla z fizyki 2019</w:t>
      </w:r>
    </w:p>
    <w:p w14:paraId="58E5021C" w14:textId="77777777" w:rsidR="00C16C9A" w:rsidRPr="00FF0F46" w:rsidRDefault="00C16C9A" w:rsidP="009578E5">
      <w:pPr>
        <w:jc w:val="center"/>
        <w:rPr>
          <w:rFonts w:ascii="Arial" w:hAnsi="Arial" w:cs="Arial"/>
          <w:b/>
          <w:sz w:val="16"/>
          <w:szCs w:val="16"/>
        </w:rPr>
      </w:pPr>
    </w:p>
    <w:p w14:paraId="3BDD4B36" w14:textId="0B7D36D7" w:rsidR="00D15657" w:rsidRPr="002D7145" w:rsidRDefault="00B42A94" w:rsidP="009578E5">
      <w:pPr>
        <w:jc w:val="center"/>
        <w:rPr>
          <w:rFonts w:ascii="Arial" w:hAnsi="Arial" w:cs="Arial"/>
          <w:b/>
          <w:sz w:val="34"/>
          <w:szCs w:val="34"/>
        </w:rPr>
      </w:pPr>
      <w:r w:rsidRPr="00B42A94">
        <w:rPr>
          <w:rFonts w:ascii="Arial" w:hAnsi="Arial" w:cs="Arial"/>
          <w:b/>
          <w:sz w:val="34"/>
          <w:szCs w:val="34"/>
        </w:rPr>
        <w:t>dr</w:t>
      </w:r>
      <w:r>
        <w:rPr>
          <w:rFonts w:ascii="Arial" w:hAnsi="Arial" w:cs="Arial"/>
          <w:b/>
          <w:sz w:val="34"/>
          <w:szCs w:val="34"/>
        </w:rPr>
        <w:t xml:space="preserve"> hab. Agnieszka Pollo,</w:t>
      </w:r>
      <w:r w:rsidRPr="00B42A94">
        <w:rPr>
          <w:rStyle w:val="fontstyle01"/>
          <w:rFonts w:ascii="Arial" w:hAnsi="Arial" w:cs="Arial"/>
          <w:b/>
          <w:sz w:val="22"/>
          <w:szCs w:val="22"/>
        </w:rPr>
        <w:t xml:space="preserve"> </w:t>
      </w:r>
      <w:r w:rsidRPr="00B42A94">
        <w:rPr>
          <w:rFonts w:ascii="Arial" w:hAnsi="Arial" w:cs="Arial"/>
          <w:b/>
          <w:sz w:val="34"/>
          <w:szCs w:val="34"/>
        </w:rPr>
        <w:t>prof. NCBJ</w:t>
      </w:r>
    </w:p>
    <w:p w14:paraId="339B2CDC" w14:textId="77777777" w:rsidR="000021B7" w:rsidRPr="008C7C43" w:rsidRDefault="000021B7" w:rsidP="009578E5">
      <w:pPr>
        <w:jc w:val="center"/>
        <w:rPr>
          <w:rFonts w:ascii="Arial" w:hAnsi="Arial" w:cs="Arial"/>
          <w:b/>
        </w:rPr>
      </w:pPr>
    </w:p>
    <w:p w14:paraId="308B1EFD" w14:textId="639C062A" w:rsidR="00B12F23" w:rsidRDefault="00B42A94" w:rsidP="006A30B4">
      <w:pPr>
        <w:spacing w:line="360" w:lineRule="auto"/>
        <w:jc w:val="center"/>
        <w:rPr>
          <w:rStyle w:val="fontstyle01"/>
          <w:rFonts w:ascii="Arial" w:hAnsi="Arial" w:cs="Arial"/>
          <w:b/>
          <w:sz w:val="22"/>
          <w:szCs w:val="22"/>
        </w:rPr>
      </w:pPr>
      <w:r w:rsidRPr="00B42A94">
        <w:rPr>
          <w:rStyle w:val="fontstyle01"/>
          <w:rFonts w:ascii="Arial" w:hAnsi="Arial" w:cs="Arial"/>
          <w:b/>
          <w:sz w:val="22"/>
          <w:szCs w:val="22"/>
        </w:rPr>
        <w:t xml:space="preserve">kierownik Zakładu Astrofizyki </w:t>
      </w:r>
    </w:p>
    <w:p w14:paraId="00FF2464" w14:textId="77777777" w:rsidR="00B42A94" w:rsidRPr="002D7145" w:rsidRDefault="00B42A94" w:rsidP="006A30B4">
      <w:pPr>
        <w:spacing w:line="360" w:lineRule="auto"/>
        <w:jc w:val="center"/>
        <w:rPr>
          <w:rStyle w:val="fontstyle01"/>
          <w:rFonts w:ascii="Arial" w:hAnsi="Arial" w:cs="Arial"/>
          <w:b/>
          <w:sz w:val="22"/>
          <w:szCs w:val="22"/>
        </w:rPr>
      </w:pPr>
    </w:p>
    <w:p w14:paraId="64308C27" w14:textId="77777777" w:rsidR="00C45CA7" w:rsidRPr="00B42A94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B42A94">
        <w:rPr>
          <w:rFonts w:ascii="Arial" w:hAnsi="Arial" w:cs="Arial"/>
          <w:b/>
          <w:bCs/>
          <w:i/>
          <w:sz w:val="26"/>
          <w:szCs w:val="26"/>
          <w:u w:val="single"/>
        </w:rPr>
        <w:t>Streszczenie</w:t>
      </w:r>
    </w:p>
    <w:p w14:paraId="0F92F31F" w14:textId="77777777" w:rsidR="00B42A94" w:rsidRPr="00B42A94" w:rsidRDefault="00B42A94" w:rsidP="00FD5896">
      <w:pPr>
        <w:jc w:val="both"/>
        <w:rPr>
          <w:rFonts w:ascii="Arial" w:hAnsi="Arial" w:cs="Arial"/>
          <w:i/>
          <w:sz w:val="26"/>
          <w:szCs w:val="26"/>
        </w:rPr>
      </w:pPr>
      <w:r w:rsidRPr="00B42A94">
        <w:rPr>
          <w:rFonts w:ascii="Arial" w:hAnsi="Arial" w:cs="Arial"/>
          <w:i/>
          <w:sz w:val="26"/>
          <w:szCs w:val="26"/>
        </w:rPr>
        <w:t xml:space="preserve">Tegoroczną nagrodę Nobla w dziedzinie fizyki przyznano za odkrycia astrofizyczne. Połowę nagrody otrzymał pracujący na Uniwersytecie w </w:t>
      </w:r>
      <w:proofErr w:type="spellStart"/>
      <w:r w:rsidRPr="00B42A94">
        <w:rPr>
          <w:rFonts w:ascii="Arial" w:hAnsi="Arial" w:cs="Arial"/>
          <w:i/>
          <w:sz w:val="26"/>
          <w:szCs w:val="26"/>
        </w:rPr>
        <w:t>Princeton</w:t>
      </w:r>
      <w:proofErr w:type="spellEnd"/>
      <w:r w:rsidRPr="00B42A94">
        <w:rPr>
          <w:rFonts w:ascii="Arial" w:hAnsi="Arial" w:cs="Arial"/>
          <w:i/>
          <w:sz w:val="26"/>
          <w:szCs w:val="26"/>
        </w:rPr>
        <w:t xml:space="preserve"> kanadyjski kosmolog Jim Peebles, drugą połowę podzielą miedzy sobą dwaj odkrywcy pierwszej "planety krążącej wokół gwiazdy podobnej do Słońca": Michel </w:t>
      </w:r>
      <w:proofErr w:type="spellStart"/>
      <w:r w:rsidRPr="00B42A94">
        <w:rPr>
          <w:rFonts w:ascii="Arial" w:hAnsi="Arial" w:cs="Arial"/>
          <w:i/>
          <w:sz w:val="26"/>
          <w:szCs w:val="26"/>
        </w:rPr>
        <w:t>Mayor</w:t>
      </w:r>
      <w:proofErr w:type="spellEnd"/>
      <w:r w:rsidRPr="00B42A94">
        <w:rPr>
          <w:rFonts w:ascii="Arial" w:hAnsi="Arial" w:cs="Arial"/>
          <w:i/>
          <w:sz w:val="26"/>
          <w:szCs w:val="26"/>
        </w:rPr>
        <w:t xml:space="preserve"> i </w:t>
      </w:r>
      <w:proofErr w:type="spellStart"/>
      <w:r w:rsidRPr="00B42A94">
        <w:rPr>
          <w:rFonts w:ascii="Arial" w:hAnsi="Arial" w:cs="Arial"/>
          <w:i/>
          <w:sz w:val="26"/>
          <w:szCs w:val="26"/>
        </w:rPr>
        <w:t>Didier</w:t>
      </w:r>
      <w:proofErr w:type="spellEnd"/>
      <w:r w:rsidRPr="00B42A94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B42A94">
        <w:rPr>
          <w:rFonts w:ascii="Arial" w:hAnsi="Arial" w:cs="Arial"/>
          <w:i/>
          <w:sz w:val="26"/>
          <w:szCs w:val="26"/>
        </w:rPr>
        <w:t>Queloz</w:t>
      </w:r>
      <w:proofErr w:type="spellEnd"/>
      <w:r w:rsidRPr="00B42A94">
        <w:rPr>
          <w:rFonts w:ascii="Arial" w:hAnsi="Arial" w:cs="Arial"/>
          <w:i/>
          <w:sz w:val="26"/>
          <w:szCs w:val="26"/>
        </w:rPr>
        <w:t xml:space="preserve">. Konwersatorium będzie dobrą okazją do opowiedzenia, jak zmieniła się zarówno kosmologia, jak i astrofizyka obiektów galaktycznych w ciągu ostatnich 50 lat. </w:t>
      </w:r>
    </w:p>
    <w:p w14:paraId="07F7AB37" w14:textId="77777777" w:rsidR="00B42A94" w:rsidRPr="00B42A94" w:rsidRDefault="00B42A94" w:rsidP="00FD5896">
      <w:pPr>
        <w:jc w:val="both"/>
        <w:rPr>
          <w:rFonts w:ascii="Arial" w:hAnsi="Arial" w:cs="Arial"/>
          <w:i/>
          <w:sz w:val="26"/>
          <w:szCs w:val="26"/>
        </w:rPr>
      </w:pPr>
    </w:p>
    <w:p w14:paraId="4370188C" w14:textId="77777777" w:rsidR="00B42A94" w:rsidRPr="00B42A94" w:rsidRDefault="00B42A94" w:rsidP="00FD5896">
      <w:pPr>
        <w:jc w:val="both"/>
        <w:rPr>
          <w:rFonts w:ascii="Arial" w:hAnsi="Arial" w:cs="Arial"/>
          <w:i/>
          <w:sz w:val="26"/>
          <w:szCs w:val="26"/>
        </w:rPr>
      </w:pPr>
    </w:p>
    <w:p w14:paraId="4BB1E187" w14:textId="77777777" w:rsidR="00B42A94" w:rsidRPr="00B42A94" w:rsidRDefault="00B42A94" w:rsidP="00FD5896">
      <w:pPr>
        <w:jc w:val="both"/>
        <w:rPr>
          <w:rFonts w:ascii="Arial" w:hAnsi="Arial" w:cs="Arial"/>
          <w:i/>
          <w:sz w:val="26"/>
          <w:szCs w:val="26"/>
        </w:rPr>
      </w:pPr>
    </w:p>
    <w:p w14:paraId="7DB2B6A3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4C157730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6E8A5376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4BB0CCB4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58A9F286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0AC9F66B" w14:textId="77777777" w:rsidR="00B42A94" w:rsidRDefault="00B42A94" w:rsidP="00FD5896">
      <w:pPr>
        <w:jc w:val="both"/>
        <w:rPr>
          <w:rFonts w:ascii="Arial" w:hAnsi="Arial" w:cs="Arial"/>
          <w:i/>
        </w:rPr>
      </w:pPr>
    </w:p>
    <w:p w14:paraId="463B1EFC" w14:textId="13859D7E" w:rsidR="000567FD" w:rsidRPr="00B42A94" w:rsidRDefault="00C45CA7" w:rsidP="00FD5896">
      <w:pPr>
        <w:jc w:val="both"/>
        <w:rPr>
          <w:rFonts w:ascii="Arial" w:hAnsi="Arial" w:cs="Arial"/>
          <w:i/>
          <w:iCs/>
          <w:color w:val="333399"/>
          <w:sz w:val="24"/>
          <w:szCs w:val="24"/>
        </w:rPr>
      </w:pPr>
      <w:r w:rsidRPr="00B42A94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Konwersatorium odbędzie się w budynku Parku Naukowo-Technologicznego</w:t>
      </w:r>
      <w:r w:rsidR="000567FD" w:rsidRPr="00B42A94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w sali </w:t>
      </w:r>
      <w:r w:rsidR="00B14FC3" w:rsidRPr="00B42A94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MARIA</w:t>
      </w:r>
      <w:r w:rsidR="006B63EC" w:rsidRPr="00B42A94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nr 20</w:t>
      </w:r>
      <w:r w:rsidR="00B14FC3" w:rsidRPr="00B42A94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7</w:t>
      </w:r>
      <w:r w:rsidRPr="00B42A94">
        <w:rPr>
          <w:rFonts w:ascii="Arial" w:hAnsi="Arial" w:cs="Arial"/>
          <w:i/>
          <w:iCs/>
          <w:color w:val="333399"/>
          <w:sz w:val="24"/>
          <w:szCs w:val="24"/>
        </w:rPr>
        <w:t>.</w:t>
      </w:r>
    </w:p>
    <w:p w14:paraId="2C48F409" w14:textId="3ECCA47C" w:rsidR="007D0B6A" w:rsidRPr="00B42A94" w:rsidRDefault="00C45CA7" w:rsidP="00FF0F46">
      <w:pPr>
        <w:jc w:val="both"/>
        <w:rPr>
          <w:rFonts w:ascii="Arial" w:hAnsi="Arial" w:cs="Arial"/>
          <w:sz w:val="24"/>
          <w:szCs w:val="24"/>
        </w:rPr>
      </w:pPr>
      <w:r w:rsidRPr="00B42A94">
        <w:rPr>
          <w:rFonts w:ascii="Arial" w:hAnsi="Arial" w:cs="Arial"/>
          <w:i/>
          <w:iCs/>
          <w:color w:val="333399"/>
          <w:sz w:val="24"/>
          <w:szCs w:val="24"/>
        </w:rPr>
        <w:t>Zainteresowanych spoza terenu Świerka informujemy, że do Świerka można dojechać autobusem pracowniczym, odchodzącym o</w:t>
      </w:r>
      <w:r w:rsidR="0099743C" w:rsidRPr="00B42A94">
        <w:rPr>
          <w:rFonts w:ascii="Arial" w:hAnsi="Arial" w:cs="Arial"/>
          <w:i/>
          <w:iCs/>
          <w:color w:val="333399"/>
          <w:sz w:val="24"/>
          <w:szCs w:val="24"/>
        </w:rPr>
        <w:t> </w:t>
      </w:r>
      <w:r w:rsidR="00CB6A5C" w:rsidRPr="00B42A94">
        <w:rPr>
          <w:rFonts w:ascii="Arial" w:hAnsi="Arial" w:cs="Arial"/>
          <w:i/>
          <w:iCs/>
          <w:color w:val="333399"/>
          <w:sz w:val="24"/>
          <w:szCs w:val="24"/>
        </w:rPr>
        <w:t>godz. 10.2</w:t>
      </w:r>
      <w:r w:rsidRPr="00B42A94">
        <w:rPr>
          <w:rFonts w:ascii="Arial" w:hAnsi="Arial" w:cs="Arial"/>
          <w:i/>
          <w:iCs/>
          <w:color w:val="333399"/>
          <w:sz w:val="24"/>
          <w:szCs w:val="24"/>
        </w:rPr>
        <w:t>5</w:t>
      </w:r>
      <w:r w:rsidR="00B42A94">
        <w:rPr>
          <w:rFonts w:ascii="Arial" w:hAnsi="Arial" w:cs="Arial"/>
          <w:i/>
          <w:iCs/>
          <w:color w:val="333399"/>
          <w:sz w:val="24"/>
          <w:szCs w:val="24"/>
        </w:rPr>
        <w:t xml:space="preserve"> </w:t>
      </w:r>
      <w:r w:rsidRPr="00B42A94">
        <w:rPr>
          <w:rFonts w:ascii="Arial" w:hAnsi="Arial" w:cs="Arial"/>
          <w:i/>
          <w:iCs/>
          <w:color w:val="333399"/>
          <w:sz w:val="24"/>
          <w:szCs w:val="24"/>
        </w:rPr>
        <w:t>(</w:t>
      </w:r>
      <w:r w:rsidR="00E232B9" w:rsidRPr="00B42A94">
        <w:rPr>
          <w:rFonts w:ascii="Arial" w:hAnsi="Arial" w:cs="Arial"/>
          <w:i/>
          <w:iCs/>
          <w:color w:val="333399"/>
          <w:sz w:val="24"/>
          <w:szCs w:val="24"/>
        </w:rPr>
        <w:t>NCBJ Pasteura 7</w:t>
      </w:r>
      <w:r w:rsidRPr="00B42A94">
        <w:rPr>
          <w:rFonts w:ascii="Arial" w:hAnsi="Arial" w:cs="Arial"/>
          <w:i/>
          <w:iCs/>
          <w:color w:val="333399"/>
          <w:sz w:val="24"/>
          <w:szCs w:val="24"/>
        </w:rPr>
        <w:t>)</w:t>
      </w:r>
      <w:r w:rsidRPr="00B42A94">
        <w:rPr>
          <w:rFonts w:ascii="Arial" w:hAnsi="Arial" w:cs="Arial"/>
          <w:i/>
          <w:iCs/>
          <w:color w:val="333399"/>
          <w:sz w:val="24"/>
          <w:szCs w:val="24"/>
          <w:lang w:val="de-DE"/>
        </w:rPr>
        <w:t>.</w:t>
      </w:r>
    </w:p>
    <w:p w14:paraId="0B52066D" w14:textId="77777777" w:rsidR="00D66C45" w:rsidRPr="00FF0F46" w:rsidRDefault="00D66C45" w:rsidP="00D66C45">
      <w:pPr>
        <w:jc w:val="right"/>
        <w:rPr>
          <w:sz w:val="22"/>
          <w:szCs w:val="22"/>
        </w:rPr>
      </w:pPr>
      <w:bookmarkStart w:id="0" w:name="_GoBack"/>
      <w:r w:rsidRPr="00FF0F46">
        <w:rPr>
          <w:rFonts w:ascii="Arial" w:hAnsi="Arial" w:cs="Arial"/>
          <w:sz w:val="22"/>
          <w:szCs w:val="22"/>
        </w:rPr>
        <w:t>Dr Marek Kirejczyk</w:t>
      </w:r>
    </w:p>
    <w:bookmarkEnd w:id="0"/>
    <w:p w14:paraId="05C6B7A4" w14:textId="77777777" w:rsidR="008021EA" w:rsidRPr="00FF0F46" w:rsidRDefault="00C45CA7" w:rsidP="008021EA">
      <w:pPr>
        <w:jc w:val="right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Prof. dr hab. Ludwik Dobrzyński</w:t>
      </w:r>
      <w:r w:rsidR="002E13E0" w:rsidRPr="00FF0F46">
        <w:rPr>
          <w:rFonts w:ascii="Arial" w:hAnsi="Arial" w:cs="Arial"/>
          <w:sz w:val="22"/>
          <w:szCs w:val="22"/>
        </w:rPr>
        <w:t xml:space="preserve">   </w:t>
      </w:r>
    </w:p>
    <w:p w14:paraId="34930E5C" w14:textId="77777777" w:rsidR="00D66C45" w:rsidRPr="00FF0F46" w:rsidRDefault="00D66C45">
      <w:pPr>
        <w:jc w:val="right"/>
        <w:rPr>
          <w:sz w:val="22"/>
          <w:szCs w:val="22"/>
        </w:rPr>
      </w:pPr>
    </w:p>
    <w:sectPr w:rsidR="00D66C45" w:rsidRPr="00FF0F46" w:rsidSect="00FF0F46">
      <w:pgSz w:w="16839" w:h="11907" w:orient="landscape" w:code="9"/>
      <w:pgMar w:top="284" w:right="963" w:bottom="142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D51D9" w14:textId="77777777" w:rsidR="002D6ED8" w:rsidRDefault="002D6ED8">
      <w:r>
        <w:separator/>
      </w:r>
    </w:p>
  </w:endnote>
  <w:endnote w:type="continuationSeparator" w:id="0">
    <w:p w14:paraId="0ED69891" w14:textId="77777777" w:rsidR="002D6ED8" w:rsidRDefault="002D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75DD" w14:textId="77777777" w:rsidR="002D6ED8" w:rsidRDefault="002D6ED8">
      <w:r>
        <w:separator/>
      </w:r>
    </w:p>
  </w:footnote>
  <w:footnote w:type="continuationSeparator" w:id="0">
    <w:p w14:paraId="2AC2BFD2" w14:textId="77777777" w:rsidR="002D6ED8" w:rsidRDefault="002D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642F5"/>
    <w:rsid w:val="00170504"/>
    <w:rsid w:val="00181704"/>
    <w:rsid w:val="0018237B"/>
    <w:rsid w:val="00182897"/>
    <w:rsid w:val="00190E9D"/>
    <w:rsid w:val="001B5B94"/>
    <w:rsid w:val="001C1A9D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22F1"/>
    <w:rsid w:val="002B3BC8"/>
    <w:rsid w:val="002B6ED0"/>
    <w:rsid w:val="002C64BA"/>
    <w:rsid w:val="002D6ED8"/>
    <w:rsid w:val="002D7145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D2135"/>
    <w:rsid w:val="003D74FD"/>
    <w:rsid w:val="003E12D3"/>
    <w:rsid w:val="003E723B"/>
    <w:rsid w:val="003F29F8"/>
    <w:rsid w:val="003F340E"/>
    <w:rsid w:val="00401173"/>
    <w:rsid w:val="00403402"/>
    <w:rsid w:val="00406EC1"/>
    <w:rsid w:val="0041334F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94B0F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20DAA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404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56CF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7CF3"/>
    <w:rsid w:val="008C7C43"/>
    <w:rsid w:val="008D7614"/>
    <w:rsid w:val="008E0075"/>
    <w:rsid w:val="008E4DCA"/>
    <w:rsid w:val="008F0B7C"/>
    <w:rsid w:val="008F1D13"/>
    <w:rsid w:val="008F2B22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42A94"/>
    <w:rsid w:val="00B51BF0"/>
    <w:rsid w:val="00B53CB3"/>
    <w:rsid w:val="00B6127B"/>
    <w:rsid w:val="00B63F76"/>
    <w:rsid w:val="00B72383"/>
    <w:rsid w:val="00B91BF7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66C45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B61CB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71D5F"/>
    <w:rsid w:val="00E8113D"/>
    <w:rsid w:val="00E81D01"/>
    <w:rsid w:val="00E82028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F0F4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EE35-91D7-41A5-B78F-453CDD7C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4</cp:revision>
  <cp:lastPrinted>2019-06-10T13:07:00Z</cp:lastPrinted>
  <dcterms:created xsi:type="dcterms:W3CDTF">2019-10-10T09:38:00Z</dcterms:created>
  <dcterms:modified xsi:type="dcterms:W3CDTF">2019-10-10T10:00:00Z</dcterms:modified>
</cp:coreProperties>
</file>