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DD" w:rsidRDefault="00960FDD">
      <w:pPr>
        <w:pStyle w:val="Standarduser"/>
        <w:spacing w:after="282"/>
        <w:jc w:val="center"/>
      </w:pPr>
      <w:bookmarkStart w:id="0" w:name="_GoBack"/>
      <w:bookmarkEnd w:id="0"/>
    </w:p>
    <w:p w:rsidR="00960FDD" w:rsidRDefault="00A80562">
      <w:pPr>
        <w:pStyle w:val="Standarduser"/>
        <w:spacing w:after="282"/>
        <w:jc w:val="center"/>
      </w:pPr>
      <w:r>
        <w:rPr>
          <w:b/>
          <w:bCs/>
          <w:sz w:val="28"/>
          <w:szCs w:val="28"/>
          <w:lang w:val="pl-PL"/>
        </w:rPr>
        <w:t>Seminarium Astrofizyczne</w:t>
      </w:r>
      <w:r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>wtorek 05.12.2023 godz. 12:30</w:t>
      </w:r>
      <w:r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>ul. Pasteura 7, sala 404</w:t>
      </w:r>
    </w:p>
    <w:p w:rsidR="00960FDD" w:rsidRDefault="00A80562">
      <w:pPr>
        <w:pStyle w:val="Standarduser"/>
        <w:jc w:val="center"/>
      </w:pPr>
      <w:r>
        <w:rPr>
          <w:lang w:val="pl-PL"/>
        </w:rPr>
        <w:t>transmisja on line</w:t>
      </w:r>
      <w:r>
        <w:rPr>
          <w:lang w:val="pl-PL"/>
        </w:rPr>
        <w:br/>
      </w:r>
      <w:hyperlink r:id="rId7" w:history="1">
        <w:r>
          <w:rPr>
            <w:rFonts w:ascii="Times New Roman" w:eastAsia="Liberation Serif" w:hAnsi="Times New Roman" w:cs="Liberation Serif"/>
            <w:lang w:val="pl-PL"/>
          </w:rPr>
          <w:t>https://meet.goto.com/NCBJmeetings/seminarium-astrofizyczne</w:t>
        </w:r>
      </w:hyperlink>
      <w:r>
        <w:rPr>
          <w:lang w:val="pl-PL"/>
        </w:rPr>
        <w:br/>
      </w:r>
      <w:r>
        <w:rPr>
          <w:lang w:val="pl-PL"/>
        </w:rPr>
        <w:t>Password: AstroSemi</w:t>
      </w:r>
      <w:r>
        <w:rPr>
          <w:b/>
          <w:bCs/>
          <w:sz w:val="28"/>
          <w:szCs w:val="28"/>
          <w:lang w:val="pl-PL"/>
        </w:rPr>
        <w:br/>
      </w:r>
    </w:p>
    <w:p w:rsidR="00960FDD" w:rsidRDefault="00960FDD">
      <w:pPr>
        <w:pStyle w:val="Standarduser"/>
        <w:jc w:val="center"/>
        <w:rPr>
          <w:b/>
          <w:bCs/>
          <w:sz w:val="28"/>
          <w:szCs w:val="28"/>
          <w:lang w:val="pl-PL"/>
        </w:rPr>
      </w:pPr>
    </w:p>
    <w:p w:rsidR="00960FDD" w:rsidRDefault="00960FDD">
      <w:pPr>
        <w:pStyle w:val="Standarduser"/>
        <w:jc w:val="center"/>
        <w:rPr>
          <w:b/>
          <w:bCs/>
          <w:sz w:val="28"/>
          <w:szCs w:val="28"/>
        </w:rPr>
      </w:pPr>
    </w:p>
    <w:p w:rsidR="00960FDD" w:rsidRDefault="00A80562">
      <w:pPr>
        <w:pStyle w:val="PreformattedText"/>
        <w:jc w:val="center"/>
        <w:rPr>
          <w:rFonts w:ascii="Liberation Serif" w:eastAsia="Liberation Serif" w:hAnsi="Liberation Serif" w:cs="Liberation Serif"/>
          <w:b/>
          <w:bCs/>
          <w:sz w:val="28"/>
          <w:szCs w:val="28"/>
          <w:lang w:val="en-US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  <w:lang w:val="en-US"/>
        </w:rPr>
        <w:t>Zong-Hong Zhu</w:t>
      </w:r>
    </w:p>
    <w:p w:rsidR="00960FDD" w:rsidRDefault="00A80562">
      <w:pPr>
        <w:pStyle w:val="Standarduser"/>
        <w:jc w:val="center"/>
      </w:pPr>
      <w:r>
        <w:rPr>
          <w:rFonts w:ascii="Liberation Serif" w:eastAsia="Liberation Serif" w:hAnsi="Liberation Serif" w:cs="Liberation Serif"/>
          <w:sz w:val="20"/>
          <w:szCs w:val="20"/>
        </w:rPr>
        <w:t>(</w:t>
      </w:r>
      <w:r>
        <w:t>Beijing Normal University and Wuhan University</w:t>
      </w:r>
      <w:r>
        <w:rPr>
          <w:rFonts w:ascii="Liberation Serif" w:eastAsia="Liberation Serif" w:hAnsi="Liberation Serif" w:cs="Liberation Serif"/>
          <w:sz w:val="20"/>
          <w:szCs w:val="20"/>
        </w:rPr>
        <w:t>)</w:t>
      </w:r>
    </w:p>
    <w:p w:rsidR="00960FDD" w:rsidRDefault="00960FDD">
      <w:pPr>
        <w:pStyle w:val="Textbodyuser"/>
        <w:spacing w:after="0"/>
        <w:jc w:val="center"/>
        <w:rPr>
          <w:rFonts w:ascii="Liberation Serif" w:eastAsia="Liberation Serif" w:hAnsi="Liberation Serif" w:cs="Liberation Serif"/>
          <w:lang w:val="en-US"/>
        </w:rPr>
      </w:pPr>
    </w:p>
    <w:p w:rsidR="00960FDD" w:rsidRDefault="00A80562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Cosmology in DECIGO Era</w:t>
      </w:r>
    </w:p>
    <w:p w:rsidR="00960FDD" w:rsidRDefault="00960FDD">
      <w:pPr>
        <w:pStyle w:val="Textbodyuser"/>
        <w:rPr>
          <w:rFonts w:ascii="Liberation Serif" w:eastAsia="Liberation Serif" w:hAnsi="Liberation Serif" w:cs="Liberation Serif"/>
          <w:lang w:val="en-US"/>
        </w:rPr>
      </w:pPr>
    </w:p>
    <w:p w:rsidR="00960FDD" w:rsidRDefault="00A80562">
      <w:pPr>
        <w:pStyle w:val="PreformattedText"/>
        <w:jc w:val="both"/>
        <w:rPr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val="en-US"/>
        </w:rPr>
        <w:t xml:space="preserve">After a brief review of DECIGO, I start with applications to cosmology of standard </w:t>
      </w:r>
      <w:r>
        <w:rPr>
          <w:rFonts w:ascii="Liberation Serif" w:eastAsia="Liberation Serif" w:hAnsi="Liberation Serif" w:cs="Liberation Serif"/>
          <w:sz w:val="24"/>
          <w:szCs w:val="24"/>
          <w:lang w:val="en-US"/>
        </w:rPr>
        <w:t>sirens obtained by DECIGO in future, such as testing cosmic opacity, measuring universe curvature and etc. Next, I discuss the event rate of strong lensing of gravitational waves and a special phenomenon named beat pattern for DECIGO and their abilities to</w:t>
      </w:r>
      <w:r>
        <w:rPr>
          <w:rFonts w:ascii="Liberation Serif" w:eastAsia="Liberation Serif" w:hAnsi="Liberation Serif" w:cs="Liberation Serif"/>
          <w:sz w:val="24"/>
          <w:szCs w:val="24"/>
          <w:lang w:val="en-US"/>
        </w:rPr>
        <w:t xml:space="preserve"> constrain cosmological parameters. Finally, we prospect the future developments.</w:t>
      </w:r>
    </w:p>
    <w:p w:rsidR="00960FDD" w:rsidRDefault="00960FDD">
      <w:pPr>
        <w:pStyle w:val="Textbodyuser"/>
        <w:jc w:val="both"/>
        <w:rPr>
          <w:rFonts w:ascii="Liberation Serif" w:eastAsia="Liberation Serif" w:hAnsi="Liberation Serif" w:cs="Liberation Serif"/>
          <w:lang w:val="en-US"/>
        </w:rPr>
      </w:pPr>
    </w:p>
    <w:p w:rsidR="00960FDD" w:rsidRDefault="00960FDD">
      <w:pPr>
        <w:pStyle w:val="Standarduser"/>
        <w:jc w:val="both"/>
        <w:rPr>
          <w:lang w:val="pl-PL"/>
        </w:rPr>
      </w:pPr>
    </w:p>
    <w:p w:rsidR="00960FDD" w:rsidRDefault="00A80562">
      <w:pPr>
        <w:pStyle w:val="Textbodyuser"/>
      </w:pPr>
      <w:r>
        <w:rPr>
          <w:lang w:val="en-US"/>
        </w:rPr>
        <w:t>Serdecznie zapraszam,</w:t>
      </w:r>
      <w:r>
        <w:rPr>
          <w:lang w:val="en-US"/>
        </w:rPr>
        <w:br/>
      </w:r>
      <w:r>
        <w:rPr>
          <w:lang w:val="en-US"/>
        </w:rPr>
        <w:t>Prasad Sawant, on behalf of the SOC</w:t>
      </w:r>
    </w:p>
    <w:sectPr w:rsidR="00960FDD">
      <w:pgSz w:w="11906" w:h="16838"/>
      <w:pgMar w:top="1133" w:right="1133" w:bottom="113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62" w:rsidRDefault="00A80562">
      <w:r>
        <w:separator/>
      </w:r>
    </w:p>
  </w:endnote>
  <w:endnote w:type="continuationSeparator" w:id="0">
    <w:p w:rsidR="00A80562" w:rsidRDefault="00A8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Arimo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altName w:val="Times New Roman"/>
    <w:charset w:val="00"/>
    <w:family w:val="auto"/>
    <w:pitch w:val="variable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62" w:rsidRDefault="00A80562">
      <w:r>
        <w:rPr>
          <w:color w:val="000000"/>
        </w:rPr>
        <w:separator/>
      </w:r>
    </w:p>
  </w:footnote>
  <w:footnote w:type="continuationSeparator" w:id="0">
    <w:p w:rsidR="00A80562" w:rsidRDefault="00A8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51C4"/>
    <w:multiLevelType w:val="multilevel"/>
    <w:tmpl w:val="19B6CF6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0FDD"/>
    <w:rsid w:val="004365F0"/>
    <w:rsid w:val="00960FDD"/>
    <w:rsid w:val="00A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AC66-FAF2-49CD-A92F-27DB5B1B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user"/>
    <w:pPr>
      <w:keepNext w:val="0"/>
      <w:spacing w:before="0" w:after="0"/>
      <w:outlineLvl w:val="0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2">
    <w:name w:val="heading 2"/>
    <w:basedOn w:val="Heading"/>
    <w:next w:val="Textbodyuser"/>
    <w:pPr>
      <w:keepNext w:val="0"/>
      <w:spacing w:before="200"/>
      <w:outlineLvl w:val="1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3">
    <w:name w:val="heading 3"/>
    <w:basedOn w:val="Heading"/>
    <w:next w:val="Textbodyuser"/>
    <w:pPr>
      <w:keepNext w:val="0"/>
      <w:spacing w:before="140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Nagwek4">
    <w:name w:val="heading 4"/>
    <w:basedOn w:val="Heading"/>
    <w:next w:val="Textbodyuser"/>
    <w:pPr>
      <w:keepNext w:val="0"/>
      <w:spacing w:before="120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mo"/>
    </w:rPr>
  </w:style>
  <w:style w:type="paragraph" w:styleId="Legenda">
    <w:name w:val="caption"/>
    <w:basedOn w:val="Standarduser"/>
    <w:pPr>
      <w:spacing w:before="120" w:after="120"/>
    </w:pPr>
    <w:rPr>
      <w:i/>
      <w:iCs/>
      <w:lang w:val="pl-PL"/>
    </w:rPr>
  </w:style>
  <w:style w:type="paragraph" w:customStyle="1" w:styleId="Index">
    <w:name w:val="Index"/>
    <w:basedOn w:val="Standarduser"/>
    <w:pPr>
      <w:suppressLineNumbers/>
    </w:pPr>
    <w:rPr>
      <w:rFonts w:cs="Arimo"/>
    </w:rPr>
  </w:style>
  <w:style w:type="paragraph" w:customStyle="1" w:styleId="Standarduser">
    <w:name w:val="Standard (user)"/>
    <w:rPr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  <w:rPr>
      <w:lang w:val="pl-PL"/>
    </w:rPr>
  </w:style>
  <w:style w:type="paragraph" w:customStyle="1" w:styleId="ArrowheadList">
    <w:name w:val="Arrowhead List"/>
    <w:next w:val="Standarduser"/>
    <w:pPr>
      <w:ind w:left="720" w:hanging="431"/>
    </w:pPr>
  </w:style>
  <w:style w:type="paragraph" w:styleId="Tekstblokowy">
    <w:name w:val="Block Text"/>
    <w:basedOn w:val="Standarduser"/>
    <w:next w:val="Standarduser"/>
    <w:pPr>
      <w:spacing w:after="120"/>
      <w:ind w:left="1440" w:right="1440"/>
    </w:pPr>
  </w:style>
  <w:style w:type="paragraph" w:customStyle="1" w:styleId="BoxList">
    <w:name w:val="Box List"/>
    <w:next w:val="Standarduser"/>
    <w:pPr>
      <w:ind w:left="720" w:hanging="431"/>
    </w:pPr>
  </w:style>
  <w:style w:type="paragraph" w:customStyle="1" w:styleId="BulletList">
    <w:name w:val="Bullet List"/>
    <w:next w:val="Standarduser"/>
    <w:pPr>
      <w:ind w:left="720" w:hanging="431"/>
    </w:pPr>
  </w:style>
  <w:style w:type="paragraph" w:customStyle="1" w:styleId="ChapterHeading">
    <w:name w:val="Chapter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Nagwek1"/>
    <w:next w:val="Standarduser"/>
    <w:pPr>
      <w:tabs>
        <w:tab w:val="left" w:pos="431"/>
      </w:tabs>
    </w:pPr>
    <w:rPr>
      <w:b w:val="0"/>
      <w:bCs w:val="0"/>
    </w:rPr>
  </w:style>
  <w:style w:type="paragraph" w:customStyle="1" w:styleId="Contents1">
    <w:name w:val="Contents 1"/>
    <w:basedOn w:val="Standarduser"/>
    <w:next w:val="Standarduser"/>
    <w:pPr>
      <w:ind w:left="720" w:hanging="431"/>
    </w:pPr>
  </w:style>
  <w:style w:type="paragraph" w:customStyle="1" w:styleId="Contents2">
    <w:name w:val="Contents 2"/>
    <w:basedOn w:val="Standarduser"/>
    <w:next w:val="Standarduser"/>
    <w:pPr>
      <w:ind w:left="1440" w:hanging="431"/>
    </w:pPr>
  </w:style>
  <w:style w:type="paragraph" w:customStyle="1" w:styleId="Contents3">
    <w:name w:val="Contents 3"/>
    <w:basedOn w:val="Standarduser"/>
    <w:next w:val="Standarduser"/>
    <w:pPr>
      <w:ind w:left="2160" w:hanging="431"/>
    </w:pPr>
  </w:style>
  <w:style w:type="paragraph" w:customStyle="1" w:styleId="Contents4">
    <w:name w:val="Contents 4"/>
    <w:basedOn w:val="Standarduser"/>
    <w:next w:val="Standarduser"/>
    <w:pPr>
      <w:ind w:left="2880" w:hanging="431"/>
    </w:pPr>
  </w:style>
  <w:style w:type="paragraph" w:customStyle="1" w:styleId="ContentsHeader">
    <w:name w:val="Contents Header"/>
    <w:basedOn w:val="Standarduser"/>
    <w:next w:val="Standarduser"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ashedList">
    <w:name w:val="Dashed List"/>
    <w:next w:val="Standarduser"/>
    <w:pPr>
      <w:ind w:left="720" w:hanging="431"/>
    </w:pPr>
  </w:style>
  <w:style w:type="paragraph" w:customStyle="1" w:styleId="DiamondList">
    <w:name w:val="Diamond List"/>
    <w:next w:val="Standarduser"/>
    <w:pPr>
      <w:ind w:left="720" w:hanging="431"/>
    </w:pPr>
  </w:style>
  <w:style w:type="paragraph" w:customStyle="1" w:styleId="Endnote">
    <w:name w:val="Endnote"/>
    <w:basedOn w:val="Standarduser"/>
    <w:next w:val="Standarduser"/>
  </w:style>
  <w:style w:type="paragraph" w:customStyle="1" w:styleId="Footnote">
    <w:name w:val="Footnote"/>
    <w:basedOn w:val="Standarduser"/>
    <w:next w:val="Standarduser"/>
    <w:rPr>
      <w:sz w:val="20"/>
      <w:szCs w:val="20"/>
    </w:rPr>
  </w:style>
  <w:style w:type="paragraph" w:customStyle="1" w:styleId="HandList">
    <w:name w:val="Hand List"/>
    <w:next w:val="Standarduser"/>
    <w:pPr>
      <w:ind w:left="720" w:hanging="431"/>
    </w:pPr>
  </w:style>
  <w:style w:type="paragraph" w:customStyle="1" w:styleId="HeartList">
    <w:name w:val="Heart List"/>
    <w:next w:val="Standarduser"/>
    <w:pPr>
      <w:ind w:left="720" w:hanging="431"/>
    </w:pPr>
  </w:style>
  <w:style w:type="paragraph" w:customStyle="1" w:styleId="ImpliesList">
    <w:name w:val="Implies List"/>
    <w:next w:val="Standarduser"/>
    <w:pPr>
      <w:ind w:left="720" w:hanging="431"/>
    </w:pPr>
  </w:style>
  <w:style w:type="paragraph" w:customStyle="1" w:styleId="LowerCaseList">
    <w:name w:val="Lower Case List"/>
    <w:basedOn w:val="NumberedList"/>
    <w:next w:val="Standarduser"/>
  </w:style>
  <w:style w:type="paragraph" w:customStyle="1" w:styleId="NumberedList">
    <w:name w:val="Numbered List"/>
    <w:next w:val="Standarduser"/>
    <w:pPr>
      <w:ind w:left="720" w:hanging="431"/>
    </w:pPr>
  </w:style>
  <w:style w:type="paragraph" w:customStyle="1" w:styleId="LowerRomanList">
    <w:name w:val="Lower Roman List"/>
    <w:basedOn w:val="Standarduser"/>
    <w:next w:val="Standarduser"/>
    <w:pPr>
      <w:ind w:left="720" w:hanging="431"/>
    </w:pPr>
  </w:style>
  <w:style w:type="paragraph" w:customStyle="1" w:styleId="NumberedHeading2">
    <w:name w:val="Numbered Heading 2"/>
    <w:basedOn w:val="Nagwek2"/>
    <w:next w:val="Standarduser"/>
    <w:pPr>
      <w:tabs>
        <w:tab w:val="left" w:pos="431"/>
      </w:tabs>
      <w:spacing w:before="0" w:after="0"/>
    </w:pPr>
    <w:rPr>
      <w:b w:val="0"/>
      <w:bCs w:val="0"/>
    </w:rPr>
  </w:style>
  <w:style w:type="paragraph" w:customStyle="1" w:styleId="NumberedHeading3">
    <w:name w:val="Numbered Heading 3"/>
    <w:basedOn w:val="Nagwek3"/>
    <w:next w:val="Standarduser"/>
    <w:pPr>
      <w:tabs>
        <w:tab w:val="left" w:pos="431"/>
      </w:tabs>
      <w:spacing w:before="0" w:after="0"/>
    </w:pPr>
  </w:style>
  <w:style w:type="paragraph" w:styleId="Zwykytekst">
    <w:name w:val="Plain Text"/>
    <w:basedOn w:val="Standarduser"/>
    <w:next w:val="Standarduser"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  <w:szCs w:val="20"/>
      <w:lang w:val="pl-PL"/>
    </w:rPr>
  </w:style>
  <w:style w:type="paragraph" w:customStyle="1" w:styleId="Quotations">
    <w:name w:val="Quotations"/>
    <w:basedOn w:val="Standarduser"/>
    <w:pPr>
      <w:spacing w:after="282"/>
      <w:ind w:left="566" w:right="566"/>
    </w:pPr>
    <w:rPr>
      <w:lang w:val="pl-PL"/>
    </w:rPr>
  </w:style>
  <w:style w:type="paragraph" w:customStyle="1" w:styleId="SPIEbodytext">
    <w:name w:val="SPIE body text"/>
    <w:basedOn w:val="Standarduser"/>
    <w:pPr>
      <w:spacing w:after="120"/>
      <w:jc w:val="both"/>
    </w:pPr>
    <w:rPr>
      <w:lang w:val="pl-PL"/>
    </w:rPr>
  </w:style>
  <w:style w:type="paragraph" w:customStyle="1" w:styleId="SectionHeading">
    <w:name w:val="Section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SquareList">
    <w:name w:val="Square List"/>
    <w:next w:val="Standarduser"/>
    <w:pPr>
      <w:ind w:left="720" w:hanging="431"/>
    </w:pPr>
  </w:style>
  <w:style w:type="paragraph" w:customStyle="1" w:styleId="StarList">
    <w:name w:val="Star List"/>
    <w:next w:val="Standarduser"/>
    <w:pPr>
      <w:ind w:left="720" w:hanging="431"/>
    </w:pPr>
  </w:style>
  <w:style w:type="paragraph" w:styleId="Podtytu">
    <w:name w:val="Subtitle"/>
    <w:basedOn w:val="Heading"/>
    <w:next w:val="Textbodyuser"/>
    <w:pPr>
      <w:keepNext w:val="0"/>
      <w:spacing w:before="60"/>
      <w:jc w:val="center"/>
    </w:pPr>
    <w:rPr>
      <w:rFonts w:ascii="Nimbus Roman No9 L" w:eastAsia="Nimbus Roman No9 L" w:hAnsi="Nimbus Roman No9 L" w:cs="Nimbus Roman No9 L"/>
      <w:i/>
      <w:iCs/>
      <w:sz w:val="36"/>
      <w:szCs w:val="36"/>
    </w:rPr>
  </w:style>
  <w:style w:type="paragraph" w:customStyle="1" w:styleId="TickList">
    <w:name w:val="Tick List"/>
    <w:next w:val="Standarduser"/>
    <w:pPr>
      <w:ind w:left="720" w:hanging="431"/>
    </w:pPr>
  </w:style>
  <w:style w:type="paragraph" w:styleId="Tytu">
    <w:name w:val="Title"/>
    <w:basedOn w:val="Heading"/>
    <w:next w:val="Podtytu"/>
    <w:pPr>
      <w:keepNext w:val="0"/>
      <w:spacing w:before="0" w:after="0"/>
      <w:jc w:val="center"/>
    </w:pPr>
    <w:rPr>
      <w:rFonts w:ascii="Nimbus Roman No9 L" w:eastAsia="Nimbus Roman No9 L" w:hAnsi="Nimbus Roman No9 L" w:cs="Nimbus Roman No9 L"/>
      <w:b/>
      <w:bCs/>
      <w:sz w:val="56"/>
      <w:szCs w:val="56"/>
    </w:rPr>
  </w:style>
  <w:style w:type="paragraph" w:customStyle="1" w:styleId="TriangleList">
    <w:name w:val="Triangle List"/>
    <w:next w:val="Standarduser"/>
    <w:pPr>
      <w:ind w:left="720" w:hanging="431"/>
    </w:pPr>
  </w:style>
  <w:style w:type="paragraph" w:customStyle="1" w:styleId="UpperCaseList">
    <w:name w:val="Upper Case List"/>
    <w:basedOn w:val="NumberedList"/>
    <w:next w:val="Standarduser"/>
  </w:style>
  <w:style w:type="paragraph" w:customStyle="1" w:styleId="UpperRomanList">
    <w:name w:val="Upper Roman List"/>
    <w:basedOn w:val="NumberedList"/>
    <w:next w:val="Standarduser"/>
  </w:style>
  <w:style w:type="character" w:customStyle="1" w:styleId="EndnoteSymbol">
    <w:name w:val="Endnote Symbol"/>
    <w:rPr>
      <w:position w:val="0"/>
      <w:sz w:val="20"/>
      <w:szCs w:val="20"/>
      <w:vertAlign w:val="superscript"/>
    </w:rPr>
  </w:style>
  <w:style w:type="character" w:customStyle="1" w:styleId="FootnoteSymbol">
    <w:name w:val="Footnote Symbol"/>
    <w:rPr>
      <w:position w:val="0"/>
      <w:sz w:val="20"/>
      <w:szCs w:val="20"/>
      <w:vertAlign w:val="superscript"/>
    </w:rPr>
  </w:style>
  <w:style w:type="character" w:customStyle="1" w:styleId="Internetlinktext">
    <w:name w:val="Internet link_text"/>
  </w:style>
  <w:style w:type="character" w:customStyle="1" w:styleId="StrongEmphasistext">
    <w:name w:val="Strong Emphasis_text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NCBJmeetings/seminarium-astrofiz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M.</dc:creator>
  <cp:lastModifiedBy>Kuźniar Katarzyna</cp:lastModifiedBy>
  <cp:revision>2</cp:revision>
  <dcterms:created xsi:type="dcterms:W3CDTF">2023-11-30T14:08:00Z</dcterms:created>
  <dcterms:modified xsi:type="dcterms:W3CDTF">2023-11-30T14:08:00Z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