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C6" w:rsidRDefault="00C84EC6">
      <w:pPr>
        <w:pStyle w:val="Standarduser"/>
        <w:spacing w:after="282"/>
        <w:jc w:val="center"/>
      </w:pPr>
      <w:bookmarkStart w:id="0" w:name="_GoBack"/>
      <w:bookmarkEnd w:id="0"/>
    </w:p>
    <w:p w:rsidR="00C84EC6" w:rsidRDefault="00B20549">
      <w:pPr>
        <w:pStyle w:val="Standarduser"/>
        <w:spacing w:after="282"/>
        <w:jc w:val="center"/>
      </w:pPr>
      <w:r>
        <w:rPr>
          <w:b/>
          <w:bCs/>
          <w:sz w:val="28"/>
          <w:szCs w:val="28"/>
          <w:lang w:val="pl-PL"/>
        </w:rPr>
        <w:t>Seminarium Astrofizyczne</w:t>
      </w:r>
      <w:r>
        <w:rPr>
          <w:sz w:val="28"/>
          <w:szCs w:val="28"/>
          <w:lang w:val="pl-PL"/>
        </w:rPr>
        <w:br/>
      </w:r>
      <w:r>
        <w:rPr>
          <w:sz w:val="28"/>
          <w:szCs w:val="28"/>
          <w:lang w:val="pl-PL"/>
        </w:rPr>
        <w:t>wtorek 28.11.2023 godz. 12:30</w:t>
      </w:r>
      <w:r>
        <w:rPr>
          <w:sz w:val="28"/>
          <w:szCs w:val="28"/>
          <w:lang w:val="pl-PL"/>
        </w:rPr>
        <w:br/>
      </w:r>
      <w:r>
        <w:rPr>
          <w:sz w:val="28"/>
          <w:szCs w:val="28"/>
          <w:lang w:val="pl-PL"/>
        </w:rPr>
        <w:t>ul. Pasteura 7, sala 404</w:t>
      </w:r>
    </w:p>
    <w:p w:rsidR="00C84EC6" w:rsidRDefault="00B20549">
      <w:pPr>
        <w:pStyle w:val="Standarduser"/>
        <w:jc w:val="center"/>
      </w:pPr>
      <w:r>
        <w:rPr>
          <w:lang w:val="pl-PL"/>
        </w:rPr>
        <w:t>transmisja on line</w:t>
      </w:r>
      <w:r>
        <w:rPr>
          <w:lang w:val="pl-PL"/>
        </w:rPr>
        <w:br/>
      </w:r>
      <w:hyperlink r:id="rId7" w:history="1">
        <w:r>
          <w:rPr>
            <w:rFonts w:ascii="Times New Roman" w:eastAsia="Liberation Serif" w:hAnsi="Times New Roman" w:cs="Liberation Serif"/>
            <w:lang w:val="pl-PL"/>
          </w:rPr>
          <w:t>https://meet.goto.com/NCBJmeetings/seminarium-astrofizyczne</w:t>
        </w:r>
      </w:hyperlink>
      <w:r>
        <w:rPr>
          <w:lang w:val="pl-PL"/>
        </w:rPr>
        <w:br/>
      </w:r>
      <w:r>
        <w:rPr>
          <w:lang w:val="pl-PL"/>
        </w:rPr>
        <w:t>Password: AstroSemi</w:t>
      </w:r>
      <w:r>
        <w:rPr>
          <w:b/>
          <w:bCs/>
          <w:sz w:val="28"/>
          <w:szCs w:val="28"/>
          <w:lang w:val="pl-PL"/>
        </w:rPr>
        <w:br/>
      </w:r>
    </w:p>
    <w:p w:rsidR="00C84EC6" w:rsidRDefault="00C84EC6">
      <w:pPr>
        <w:pStyle w:val="Standarduser"/>
        <w:jc w:val="center"/>
        <w:rPr>
          <w:b/>
          <w:bCs/>
          <w:sz w:val="28"/>
          <w:szCs w:val="28"/>
          <w:lang w:val="pl-PL"/>
        </w:rPr>
      </w:pPr>
    </w:p>
    <w:p w:rsidR="00C84EC6" w:rsidRDefault="00C84EC6">
      <w:pPr>
        <w:pStyle w:val="Standarduser"/>
        <w:jc w:val="center"/>
        <w:rPr>
          <w:b/>
          <w:bCs/>
          <w:sz w:val="28"/>
          <w:szCs w:val="28"/>
        </w:rPr>
      </w:pPr>
    </w:p>
    <w:p w:rsidR="00C84EC6" w:rsidRDefault="00B20549">
      <w:pPr>
        <w:pStyle w:val="Textbodyuser"/>
        <w:spacing w:after="0"/>
        <w:jc w:val="center"/>
        <w:rPr>
          <w:rFonts w:ascii="Liberation Serif" w:eastAsia="Liberation Serif" w:hAnsi="Liberation Serif" w:cs="Liberation Serif"/>
          <w:b/>
          <w:bCs/>
          <w:sz w:val="28"/>
          <w:szCs w:val="28"/>
          <w:lang w:val="en-US"/>
        </w:rPr>
      </w:pPr>
      <w:r>
        <w:rPr>
          <w:rFonts w:ascii="Liberation Serif" w:eastAsia="Liberation Serif" w:hAnsi="Liberation Serif" w:cs="Liberation Serif"/>
          <w:b/>
          <w:bCs/>
          <w:sz w:val="28"/>
          <w:szCs w:val="28"/>
          <w:lang w:val="en-US"/>
        </w:rPr>
        <w:t>Dario Colombo</w:t>
      </w:r>
    </w:p>
    <w:p w:rsidR="00C84EC6" w:rsidRDefault="00B20549">
      <w:pPr>
        <w:pStyle w:val="Standarduser"/>
        <w:jc w:val="center"/>
      </w:pPr>
      <w:r>
        <w:rPr>
          <w:rFonts w:ascii="Liberation Serif" w:eastAsia="Liberation Serif" w:hAnsi="Liberation Serif" w:cs="Liberation Serif"/>
          <w:sz w:val="20"/>
          <w:szCs w:val="20"/>
        </w:rPr>
        <w:t>(Angelander-Institute for Astronomy (AIfA))</w:t>
      </w:r>
    </w:p>
    <w:p w:rsidR="00C84EC6" w:rsidRDefault="00C84EC6">
      <w:pPr>
        <w:pStyle w:val="Textbodyuser"/>
        <w:spacing w:after="0"/>
        <w:jc w:val="center"/>
        <w:rPr>
          <w:rFonts w:ascii="Liberation Serif" w:eastAsia="Liberation Serif" w:hAnsi="Liberation Serif" w:cs="Liberation Serif"/>
          <w:lang w:val="en-US"/>
        </w:rPr>
      </w:pPr>
    </w:p>
    <w:p w:rsidR="00C84EC6" w:rsidRDefault="00B20549">
      <w:pPr>
        <w:pStyle w:val="Standarduser"/>
        <w:jc w:val="center"/>
      </w:pPr>
      <w:r>
        <w:rPr>
          <w:rFonts w:ascii="Times New Roman" w:eastAsia="Times New Roman" w:hAnsi="Times New Roman" w:cs="Times New Roman"/>
          <w:b/>
          <w:bCs/>
          <w:color w:val="000000"/>
          <w:sz w:val="28"/>
          <w:szCs w:val="28"/>
        </w:rPr>
        <w:t>The EDGE-CALIFA survey: unveiling the star formation quenching mechanisms in the local Universe</w:t>
      </w:r>
    </w:p>
    <w:p w:rsidR="00C84EC6" w:rsidRDefault="00C84EC6">
      <w:pPr>
        <w:pStyle w:val="Textbodyuser"/>
        <w:rPr>
          <w:rFonts w:ascii="Liberation Serif" w:eastAsia="Liberation Serif" w:hAnsi="Liberation Serif" w:cs="Liberation Serif"/>
          <w:lang w:val="en-US"/>
        </w:rPr>
      </w:pPr>
    </w:p>
    <w:p w:rsidR="00C84EC6" w:rsidRDefault="00B20549">
      <w:pPr>
        <w:pStyle w:val="Textbodyuser"/>
        <w:jc w:val="both"/>
      </w:pPr>
      <w:r>
        <w:rPr>
          <w:rFonts w:ascii="Liberation Serif" w:eastAsia="Liberation Serif" w:hAnsi="Liberation Serif" w:cs="Liberation Serif"/>
          <w:lang w:val="en-US"/>
        </w:rPr>
        <w:t>Understanding how</w:t>
      </w:r>
      <w:r>
        <w:rPr>
          <w:rFonts w:ascii="Liberation Serif" w:eastAsia="Liberation Serif" w:hAnsi="Liberation Serif" w:cs="Liberation Serif"/>
          <w:lang w:val="en-US"/>
        </w:rPr>
        <w:t xml:space="preserve"> galaxies cease to form stars represents an outstanding challenge for all galaxy evolution theories. The ``star formation quenching'' can be related to a complex interplay of phenomena such as the AGN activity, the influence of large-scale dynamics, or the</w:t>
      </w:r>
      <w:r>
        <w:rPr>
          <w:rFonts w:ascii="Liberation Serif" w:eastAsia="Liberation Serif" w:hAnsi="Liberation Serif" w:cs="Liberation Serif"/>
          <w:lang w:val="en-US"/>
        </w:rPr>
        <w:t xml:space="preserve"> environment in which galaxies live in. All this information is available from the Integral Field Unit (IFU) CALIFA survey (Sanchez et al. 2016) which provides kpc-resolved measurements of stellar population and ionized gas emission lines for a representat</w:t>
      </w:r>
      <w:r>
        <w:rPr>
          <w:rFonts w:ascii="Liberation Serif" w:eastAsia="Liberation Serif" w:hAnsi="Liberation Serif" w:cs="Liberation Serif"/>
          <w:lang w:val="en-US"/>
        </w:rPr>
        <w:t>ive sample of local Universe galaxies. However, disentangling the dominant quenching mechanisms is impossible without knowledge of the conditions of the molecular gas, the raw fuel of star formation. With this aim, we are assembling the Extragalactic Datab</w:t>
      </w:r>
      <w:r>
        <w:rPr>
          <w:rFonts w:ascii="Liberation Serif" w:eastAsia="Liberation Serif" w:hAnsi="Liberation Serif" w:cs="Liberation Serif"/>
          <w:lang w:val="en-US"/>
        </w:rPr>
        <w:t>ase for Galaxy Evolution (EDGE, Bolatto et al. 2017) which, to date, consists of a homogenized CO line dataset for more than 650 CALIFA targets observed with the APEX, CARMA, and ACA telescopes. Through the EDGE-CALIFA dataset, we have noticed that galaxie</w:t>
      </w:r>
      <w:r>
        <w:rPr>
          <w:rFonts w:ascii="Liberation Serif" w:eastAsia="Liberation Serif" w:hAnsi="Liberation Serif" w:cs="Liberation Serif"/>
          <w:lang w:val="en-US"/>
        </w:rPr>
        <w:t xml:space="preserve">s at different stages of their evolution show approximately similar molecular gas quantities and that the star formation efficiency (SFE) in the remaining cold gas reservoir is what modulates their retirement, with lower efficiencies corresponding to more </w:t>
      </w:r>
      <w:r>
        <w:rPr>
          <w:rFonts w:ascii="Liberation Serif" w:eastAsia="Liberation Serif" w:hAnsi="Liberation Serif" w:cs="Liberation Serif"/>
          <w:lang w:val="en-US"/>
        </w:rPr>
        <w:t xml:space="preserve">quiescent galaxies (Colombo et al. 2020). Causes for </w:t>
      </w:r>
      <w:r>
        <w:rPr>
          <w:rFonts w:ascii="Liberation Serif" w:eastAsia="Liberation Serif" w:hAnsi="Liberation Serif" w:cs="Liberation Serif"/>
          <w:lang w:val="en-US"/>
        </w:rPr>
        <w:lastRenderedPageBreak/>
        <w:t>the altered SFE (compared to the average value in star-forming disks) are diverse and span from the influence of bar and merger (Utomo et al. 2017, Chown et al. 2019) to the incremented shear (Colombo et</w:t>
      </w:r>
      <w:r>
        <w:rPr>
          <w:rFonts w:ascii="Liberation Serif" w:eastAsia="Liberation Serif" w:hAnsi="Liberation Serif" w:cs="Liberation Serif"/>
          <w:lang w:val="en-US"/>
        </w:rPr>
        <w:t xml:space="preserve"> al. 2018), and the presence of bulge (Villanueva et al. 2021). Nevertheless, the molecular gas appears really reduced in the regions influenced by the AGN activity (Ellison et al. 2020). Through the combination of integrated and kpc-resolved CO measuremen</w:t>
      </w:r>
      <w:r>
        <w:rPr>
          <w:rFonts w:ascii="Liberation Serif" w:eastAsia="Liberation Serif" w:hAnsi="Liberation Serif" w:cs="Liberation Serif"/>
          <w:lang w:val="en-US"/>
        </w:rPr>
        <w:t>ts provided by EDGE, we have observed that star formation fundamental relations are equivalent whether measured integrating across the whole galaxy or on kpc-scale. This implies that the main physical processes that regulate star-formation operate on kpc-s</w:t>
      </w:r>
      <w:r>
        <w:rPr>
          <w:rFonts w:ascii="Liberation Serif" w:eastAsia="Liberation Serif" w:hAnsi="Liberation Serif" w:cs="Liberation Serif"/>
          <w:lang w:val="en-US"/>
        </w:rPr>
        <w:t>cale. Nevertheless, galaxy interactions, galactic-wide outflows, and the ignition of an AGN do influence star formation, but they do not seem to have a direct effect galaxy-wide (Sanchez et al. 2021). Additionally, on kpc-scale, SFR in galaxies appears mod</w:t>
      </w:r>
      <w:r>
        <w:rPr>
          <w:rFonts w:ascii="Liberation Serif" w:eastAsia="Liberation Serif" w:hAnsi="Liberation Serif" w:cs="Liberation Serif"/>
          <w:lang w:val="en-US"/>
        </w:rPr>
        <w:t>ulated by the hydrostatic mid-plane pressure (Barrera-Ballesteros et al. 2021) which indicates that SFR is self-regulated by momentum injection from supernovae explosions.</w:t>
      </w:r>
    </w:p>
    <w:p w:rsidR="00C84EC6" w:rsidRDefault="00B20549">
      <w:pPr>
        <w:pStyle w:val="Textbodyuser"/>
        <w:jc w:val="both"/>
      </w:pPr>
      <w:r>
        <w:rPr>
          <w:rFonts w:ascii="Liberation Serif" w:eastAsia="Liberation Serif" w:hAnsi="Liberation Serif" w:cs="Liberation Serif"/>
          <w:lang w:val="en-US"/>
        </w:rPr>
        <w:t xml:space="preserve"> </w:t>
      </w:r>
      <w:r>
        <w:rPr>
          <w:rFonts w:ascii="Liberation Serif" w:eastAsia="Liberation Serif" w:hAnsi="Liberation Serif" w:cs="Liberation Serif"/>
          <w:lang w:val="en-US"/>
        </w:rPr>
        <w:br/>
      </w:r>
    </w:p>
    <w:p w:rsidR="00C84EC6" w:rsidRDefault="00C84EC6">
      <w:pPr>
        <w:pStyle w:val="Standarduser"/>
        <w:jc w:val="both"/>
        <w:rPr>
          <w:lang w:val="pl-PL"/>
        </w:rPr>
      </w:pPr>
    </w:p>
    <w:p w:rsidR="00C84EC6" w:rsidRDefault="00B20549">
      <w:pPr>
        <w:pStyle w:val="Textbodyuser"/>
      </w:pPr>
      <w:r>
        <w:rPr>
          <w:lang w:val="en-US"/>
        </w:rPr>
        <w:t>Serdecznie zapraszam,</w:t>
      </w:r>
      <w:r>
        <w:rPr>
          <w:lang w:val="en-US"/>
        </w:rPr>
        <w:br/>
      </w:r>
      <w:r>
        <w:rPr>
          <w:lang w:val="en-US"/>
        </w:rPr>
        <w:t>Giuliano Lorenzon, on behalf of the SOC</w:t>
      </w:r>
    </w:p>
    <w:sectPr w:rsidR="00C84EC6">
      <w:pgSz w:w="11906" w:h="16838"/>
      <w:pgMar w:top="1133" w:right="1133" w:bottom="113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49" w:rsidRDefault="00B20549">
      <w:r>
        <w:separator/>
      </w:r>
    </w:p>
  </w:endnote>
  <w:endnote w:type="continuationSeparator" w:id="0">
    <w:p w:rsidR="00B20549" w:rsidRDefault="00B2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auto"/>
    <w:pitch w:val="variable"/>
  </w:font>
  <w:font w:name="Arimo">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Mono">
    <w:charset w:val="00"/>
    <w:family w:val="auto"/>
    <w:pitch w:val="variable"/>
  </w:font>
  <w:font w:name="Liberation Seri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49" w:rsidRDefault="00B20549">
      <w:r>
        <w:rPr>
          <w:color w:val="000000"/>
        </w:rPr>
        <w:separator/>
      </w:r>
    </w:p>
  </w:footnote>
  <w:footnote w:type="continuationSeparator" w:id="0">
    <w:p w:rsidR="00B20549" w:rsidRDefault="00B2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A36"/>
    <w:multiLevelType w:val="multilevel"/>
    <w:tmpl w:val="C0E0D48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84EC6"/>
    <w:rsid w:val="00B20549"/>
    <w:rsid w:val="00C84EC6"/>
    <w:rsid w:val="00E86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EE21BF0C-2260-4940-A84F-CB3E74AD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user"/>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user"/>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user"/>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user"/>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39" w:after="120"/>
    </w:pPr>
    <w:rPr>
      <w:rFonts w:ascii="Liberation Sans" w:eastAsia="Liberation Sans" w:hAnsi="Liberation Sans" w:cs="Liberation Sans"/>
      <w:sz w:val="28"/>
      <w:szCs w:val="28"/>
      <w:lang w:val="pl-PL"/>
    </w:rPr>
  </w:style>
  <w:style w:type="paragraph" w:customStyle="1" w:styleId="Textbody">
    <w:name w:val="Text body"/>
    <w:basedOn w:val="Standard"/>
    <w:pPr>
      <w:spacing w:after="140" w:line="276" w:lineRule="auto"/>
    </w:pPr>
  </w:style>
  <w:style w:type="paragraph" w:styleId="Lista">
    <w:name w:val="List"/>
    <w:basedOn w:val="Textbodyuser"/>
    <w:rPr>
      <w:rFonts w:cs="Arimo"/>
    </w:rPr>
  </w:style>
  <w:style w:type="paragraph" w:styleId="Legenda">
    <w:name w:val="caption"/>
    <w:basedOn w:val="Standarduser"/>
    <w:pPr>
      <w:spacing w:before="120" w:after="120"/>
    </w:pPr>
    <w:rPr>
      <w:i/>
      <w:iCs/>
      <w:lang w:val="pl-PL"/>
    </w:rPr>
  </w:style>
  <w:style w:type="paragraph" w:customStyle="1" w:styleId="Index">
    <w:name w:val="Index"/>
    <w:basedOn w:val="Standarduser"/>
    <w:pPr>
      <w:suppressLineNumbers/>
    </w:pPr>
    <w:rPr>
      <w:rFonts w:cs="Arimo"/>
    </w:rPr>
  </w:style>
  <w:style w:type="paragraph" w:customStyle="1" w:styleId="Standarduser">
    <w:name w:val="Standard (user)"/>
    <w:rPr>
      <w:lang w:val="en-US"/>
    </w:rPr>
  </w:style>
  <w:style w:type="paragraph" w:customStyle="1" w:styleId="Textbodyuser">
    <w:name w:val="Text body (user)"/>
    <w:basedOn w:val="Standarduser"/>
    <w:pPr>
      <w:spacing w:after="140" w:line="288" w:lineRule="auto"/>
    </w:pPr>
    <w:rPr>
      <w:lang w:val="pl-PL"/>
    </w:rPr>
  </w:style>
  <w:style w:type="paragraph" w:customStyle="1" w:styleId="ArrowheadList">
    <w:name w:val="Arrowhead List"/>
    <w:next w:val="Standarduser"/>
    <w:pPr>
      <w:ind w:left="720" w:hanging="431"/>
    </w:pPr>
  </w:style>
  <w:style w:type="paragraph" w:styleId="Tekstblokowy">
    <w:name w:val="Block Text"/>
    <w:basedOn w:val="Standarduser"/>
    <w:next w:val="Standarduser"/>
    <w:pPr>
      <w:spacing w:after="120"/>
      <w:ind w:left="1440" w:right="1440"/>
    </w:pPr>
  </w:style>
  <w:style w:type="paragraph" w:customStyle="1" w:styleId="BoxList">
    <w:name w:val="Box List"/>
    <w:next w:val="Standarduser"/>
    <w:pPr>
      <w:ind w:left="720" w:hanging="431"/>
    </w:pPr>
  </w:style>
  <w:style w:type="paragraph" w:customStyle="1" w:styleId="BulletList">
    <w:name w:val="Bullet List"/>
    <w:next w:val="Standarduser"/>
    <w:pPr>
      <w:ind w:left="720" w:hanging="431"/>
    </w:pPr>
  </w:style>
  <w:style w:type="paragraph" w:customStyle="1" w:styleId="ChapterHeading">
    <w:name w:val="Chapter Heading"/>
    <w:basedOn w:val="NumberedHeading1"/>
    <w:next w:val="Standarduser"/>
    <w:pPr>
      <w:tabs>
        <w:tab w:val="clear" w:pos="431"/>
        <w:tab w:val="left" w:pos="1584"/>
      </w:tabs>
    </w:pPr>
  </w:style>
  <w:style w:type="paragraph" w:customStyle="1" w:styleId="NumberedHeading1">
    <w:name w:val="Numbered Heading 1"/>
    <w:basedOn w:val="Nagwek1"/>
    <w:next w:val="Standarduser"/>
    <w:pPr>
      <w:tabs>
        <w:tab w:val="left" w:pos="431"/>
      </w:tabs>
    </w:pPr>
    <w:rPr>
      <w:b w:val="0"/>
      <w:bCs w:val="0"/>
    </w:rPr>
  </w:style>
  <w:style w:type="paragraph" w:customStyle="1" w:styleId="Contents1">
    <w:name w:val="Contents 1"/>
    <w:basedOn w:val="Standarduser"/>
    <w:next w:val="Standarduser"/>
    <w:pPr>
      <w:ind w:left="720" w:hanging="431"/>
    </w:pPr>
  </w:style>
  <w:style w:type="paragraph" w:customStyle="1" w:styleId="Contents2">
    <w:name w:val="Contents 2"/>
    <w:basedOn w:val="Standarduser"/>
    <w:next w:val="Standarduser"/>
    <w:pPr>
      <w:ind w:left="1440" w:hanging="431"/>
    </w:pPr>
  </w:style>
  <w:style w:type="paragraph" w:customStyle="1" w:styleId="Contents3">
    <w:name w:val="Contents 3"/>
    <w:basedOn w:val="Standarduser"/>
    <w:next w:val="Standarduser"/>
    <w:pPr>
      <w:ind w:left="2160" w:hanging="431"/>
    </w:pPr>
  </w:style>
  <w:style w:type="paragraph" w:customStyle="1" w:styleId="Contents4">
    <w:name w:val="Contents 4"/>
    <w:basedOn w:val="Standarduser"/>
    <w:next w:val="Standarduser"/>
    <w:pPr>
      <w:ind w:left="2880" w:hanging="431"/>
    </w:pPr>
  </w:style>
  <w:style w:type="paragraph" w:customStyle="1" w:styleId="ContentsHeader">
    <w:name w:val="Contents Header"/>
    <w:basedOn w:val="Standarduser"/>
    <w:next w:val="Standarduser"/>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user"/>
    <w:pPr>
      <w:ind w:left="720" w:hanging="431"/>
    </w:pPr>
  </w:style>
  <w:style w:type="paragraph" w:customStyle="1" w:styleId="DiamondList">
    <w:name w:val="Diamond List"/>
    <w:next w:val="Standarduser"/>
    <w:pPr>
      <w:ind w:left="720" w:hanging="431"/>
    </w:pPr>
  </w:style>
  <w:style w:type="paragraph" w:customStyle="1" w:styleId="Endnote">
    <w:name w:val="Endnote"/>
    <w:basedOn w:val="Standarduser"/>
    <w:next w:val="Standarduser"/>
  </w:style>
  <w:style w:type="paragraph" w:customStyle="1" w:styleId="Footnote">
    <w:name w:val="Footnote"/>
    <w:basedOn w:val="Standarduser"/>
    <w:next w:val="Standarduser"/>
    <w:rPr>
      <w:sz w:val="20"/>
      <w:szCs w:val="20"/>
    </w:rPr>
  </w:style>
  <w:style w:type="paragraph" w:customStyle="1" w:styleId="HandList">
    <w:name w:val="Hand List"/>
    <w:next w:val="Standarduser"/>
    <w:pPr>
      <w:ind w:left="720" w:hanging="431"/>
    </w:pPr>
  </w:style>
  <w:style w:type="paragraph" w:customStyle="1" w:styleId="HeartList">
    <w:name w:val="Heart List"/>
    <w:next w:val="Standarduser"/>
    <w:pPr>
      <w:ind w:left="720" w:hanging="431"/>
    </w:pPr>
  </w:style>
  <w:style w:type="paragraph" w:customStyle="1" w:styleId="ImpliesList">
    <w:name w:val="Implies List"/>
    <w:next w:val="Standarduser"/>
    <w:pPr>
      <w:ind w:left="720" w:hanging="431"/>
    </w:pPr>
  </w:style>
  <w:style w:type="paragraph" w:customStyle="1" w:styleId="LowerCaseList">
    <w:name w:val="Lower Case List"/>
    <w:basedOn w:val="NumberedList"/>
    <w:next w:val="Standarduser"/>
  </w:style>
  <w:style w:type="paragraph" w:customStyle="1" w:styleId="NumberedList">
    <w:name w:val="Numbered List"/>
    <w:next w:val="Standarduser"/>
    <w:pPr>
      <w:ind w:left="720" w:hanging="431"/>
    </w:pPr>
  </w:style>
  <w:style w:type="paragraph" w:customStyle="1" w:styleId="LowerRomanList">
    <w:name w:val="Lower Roman List"/>
    <w:basedOn w:val="Standarduser"/>
    <w:next w:val="Standarduser"/>
    <w:pPr>
      <w:ind w:left="720" w:hanging="431"/>
    </w:pPr>
  </w:style>
  <w:style w:type="paragraph" w:customStyle="1" w:styleId="NumberedHeading2">
    <w:name w:val="Numbered Heading 2"/>
    <w:basedOn w:val="Nagwek2"/>
    <w:next w:val="Standarduser"/>
    <w:pPr>
      <w:tabs>
        <w:tab w:val="left" w:pos="431"/>
      </w:tabs>
      <w:spacing w:before="0" w:after="0"/>
    </w:pPr>
    <w:rPr>
      <w:b w:val="0"/>
      <w:bCs w:val="0"/>
    </w:rPr>
  </w:style>
  <w:style w:type="paragraph" w:customStyle="1" w:styleId="NumberedHeading3">
    <w:name w:val="Numbered Heading 3"/>
    <w:basedOn w:val="Nagwek3"/>
    <w:next w:val="Standarduser"/>
    <w:pPr>
      <w:tabs>
        <w:tab w:val="left" w:pos="431"/>
      </w:tabs>
      <w:spacing w:before="0" w:after="0"/>
    </w:pPr>
  </w:style>
  <w:style w:type="paragraph" w:styleId="Zwykytekst">
    <w:name w:val="Plain Text"/>
    <w:basedOn w:val="Standarduser"/>
    <w:next w:val="Standarduser"/>
    <w:rPr>
      <w:rFonts w:ascii="Courier New" w:eastAsia="Courier New" w:hAnsi="Courier New" w:cs="Courier New"/>
    </w:rPr>
  </w:style>
  <w:style w:type="paragraph" w:customStyle="1" w:styleId="PreformattedText">
    <w:name w:val="Preformatted Text"/>
    <w:basedOn w:val="Standarduser"/>
    <w:rPr>
      <w:rFonts w:ascii="Liberation Mono" w:eastAsia="Liberation Mono" w:hAnsi="Liberation Mono" w:cs="Liberation Mono"/>
      <w:sz w:val="20"/>
      <w:szCs w:val="20"/>
      <w:lang w:val="pl-PL"/>
    </w:rPr>
  </w:style>
  <w:style w:type="paragraph" w:customStyle="1" w:styleId="Quotations">
    <w:name w:val="Quotations"/>
    <w:basedOn w:val="Standarduser"/>
    <w:pPr>
      <w:spacing w:after="282"/>
      <w:ind w:left="566" w:right="566"/>
    </w:pPr>
    <w:rPr>
      <w:lang w:val="pl-PL"/>
    </w:rPr>
  </w:style>
  <w:style w:type="paragraph" w:customStyle="1" w:styleId="SPIEbodytext">
    <w:name w:val="SPIE body text"/>
    <w:basedOn w:val="Standarduser"/>
    <w:pPr>
      <w:spacing w:after="120"/>
      <w:jc w:val="both"/>
    </w:pPr>
    <w:rPr>
      <w:lang w:val="pl-PL"/>
    </w:rPr>
  </w:style>
  <w:style w:type="paragraph" w:customStyle="1" w:styleId="SectionHeading">
    <w:name w:val="Section Heading"/>
    <w:basedOn w:val="NumberedHeading1"/>
    <w:next w:val="Standarduser"/>
    <w:pPr>
      <w:tabs>
        <w:tab w:val="clear" w:pos="431"/>
        <w:tab w:val="left" w:pos="1584"/>
      </w:tabs>
    </w:pPr>
  </w:style>
  <w:style w:type="paragraph" w:customStyle="1" w:styleId="SquareList">
    <w:name w:val="Square List"/>
    <w:next w:val="Standarduser"/>
    <w:pPr>
      <w:ind w:left="720" w:hanging="431"/>
    </w:pPr>
  </w:style>
  <w:style w:type="paragraph" w:customStyle="1" w:styleId="StarList">
    <w:name w:val="Star List"/>
    <w:next w:val="Standarduser"/>
    <w:pPr>
      <w:ind w:left="720" w:hanging="431"/>
    </w:pPr>
  </w:style>
  <w:style w:type="paragraph" w:styleId="Podtytu">
    <w:name w:val="Subtitle"/>
    <w:basedOn w:val="Heading"/>
    <w:next w:val="Textbodyuser"/>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user"/>
    <w:pPr>
      <w:ind w:left="720" w:hanging="431"/>
    </w:pPr>
  </w:style>
  <w:style w:type="paragraph" w:styleId="Tytu">
    <w:name w:val="Title"/>
    <w:basedOn w:val="Heading"/>
    <w:next w:val="Podtytu"/>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user"/>
    <w:pPr>
      <w:ind w:left="720" w:hanging="431"/>
    </w:pPr>
  </w:style>
  <w:style w:type="paragraph" w:customStyle="1" w:styleId="UpperCaseList">
    <w:name w:val="Upper Case List"/>
    <w:basedOn w:val="NumberedList"/>
    <w:next w:val="Standarduser"/>
  </w:style>
  <w:style w:type="paragraph" w:customStyle="1" w:styleId="UpperRomanList">
    <w:name w:val="Upper Roman List"/>
    <w:basedOn w:val="NumberedList"/>
    <w:next w:val="Standarduser"/>
  </w:style>
  <w:style w:type="character" w:customStyle="1" w:styleId="EndnoteSymbol">
    <w:name w:val="Endnote Symbol"/>
    <w:rPr>
      <w:position w:val="0"/>
      <w:sz w:val="20"/>
      <w:szCs w:val="20"/>
      <w:vertAlign w:val="superscript"/>
    </w:rPr>
  </w:style>
  <w:style w:type="character" w:customStyle="1" w:styleId="FootnoteSymbol">
    <w:name w:val="Footnote Symbol"/>
    <w:rPr>
      <w:position w:val="0"/>
      <w:sz w:val="20"/>
      <w:szCs w:val="20"/>
      <w:vertAlign w:val="superscript"/>
    </w:rPr>
  </w:style>
  <w:style w:type="character" w:customStyle="1" w:styleId="Internetlinktext">
    <w:name w:val="Internet link_text"/>
  </w:style>
  <w:style w:type="character" w:customStyle="1" w:styleId="StrongEmphasistext">
    <w:name w:val="Strong Emphasis_text"/>
    <w:rPr>
      <w:b/>
      <w:bCs/>
    </w:rPr>
  </w:style>
  <w:style w:type="character" w:customStyle="1" w:styleId="Internetlink">
    <w:name w:val="Internet link"/>
    <w:rPr>
      <w:color w:val="000080"/>
      <w:u w:val="single"/>
    </w:rPr>
  </w:style>
  <w:style w:type="numbering" w:customStyle="1" w:styleId="NoList">
    <w:name w:val="No List"/>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to.com/NCBJmeetings/seminarium-astrofizy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2023-11-24T07:28:00Z</dcterms:created>
  <dcterms:modified xsi:type="dcterms:W3CDTF">2023-11-24T07:28:00Z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